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46" w:rsidRDefault="00265C46" w:rsidP="00265C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65C46" w:rsidRDefault="00265C46" w:rsidP="00265C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265C46" w:rsidRDefault="00265C46" w:rsidP="00265C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265C46" w:rsidRDefault="00265C46" w:rsidP="00265C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МУНДЫБАШСКОЕ ГОРОДСКОЕ ПОСЕЛЕНИЕ</w:t>
      </w:r>
    </w:p>
    <w:p w:rsidR="00265C46" w:rsidRDefault="00265C46" w:rsidP="00265C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:rsidR="00265C46" w:rsidRDefault="00265C46" w:rsidP="00265C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5C46" w:rsidRDefault="00265C46" w:rsidP="00265C46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265C46" w:rsidRDefault="00265C46" w:rsidP="00265C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5C46" w:rsidRDefault="00265C46" w:rsidP="00265C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№ 41</w:t>
      </w:r>
      <w:r>
        <w:rPr>
          <w:rFonts w:ascii="Times New Roman" w:hAnsi="Times New Roman"/>
          <w:sz w:val="28"/>
          <w:szCs w:val="28"/>
        </w:rPr>
        <w:t>-п</w:t>
      </w:r>
    </w:p>
    <w:p w:rsidR="00265C46" w:rsidRDefault="00265C46" w:rsidP="00265C4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Мундыбаш</w:t>
      </w:r>
    </w:p>
    <w:p w:rsidR="00265C46" w:rsidRDefault="00265C46" w:rsidP="00265C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5C46" w:rsidRPr="00265C46" w:rsidRDefault="00265C46" w:rsidP="0026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C46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И ВЕДЕНИЯ РЕЕСТРА</w:t>
      </w:r>
    </w:p>
    <w:p w:rsidR="00265C46" w:rsidRPr="00265C46" w:rsidRDefault="00265C46" w:rsidP="0026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C46">
        <w:rPr>
          <w:rFonts w:ascii="Times New Roman" w:hAnsi="Times New Roman" w:cs="Times New Roman"/>
          <w:bCs/>
          <w:sz w:val="28"/>
          <w:szCs w:val="28"/>
        </w:rPr>
        <w:t xml:space="preserve">(ПЕРЕЧНЯ) МУНИЦИПАЛЬНЫХ УСЛУГ </w:t>
      </w:r>
      <w:r>
        <w:rPr>
          <w:rFonts w:ascii="Times New Roman" w:hAnsi="Times New Roman" w:cs="Times New Roman"/>
          <w:bCs/>
          <w:sz w:val="28"/>
          <w:szCs w:val="28"/>
        </w:rPr>
        <w:t>МУНДЫБАШСКОГО</w:t>
      </w:r>
    </w:p>
    <w:p w:rsidR="00265C46" w:rsidRPr="00265C46" w:rsidRDefault="00265C46" w:rsidP="0026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C46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265C46" w:rsidRPr="00265C46" w:rsidRDefault="00265C46" w:rsidP="0026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5C46" w:rsidRPr="00265C46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C46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федеральными законами от 06.10.2003 </w:t>
      </w:r>
      <w:hyperlink r:id="rId5" w:history="1">
        <w:r w:rsidRPr="00265C46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131-ФЗ</w:t>
        </w:r>
      </w:hyperlink>
      <w:r w:rsidRPr="00265C46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6" w:history="1">
        <w:r w:rsidRPr="00265C46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210-ФЗ</w:t>
        </w:r>
      </w:hyperlink>
      <w:r w:rsidRPr="00265C46">
        <w:rPr>
          <w:rFonts w:ascii="Times New Roman" w:hAnsi="Times New Roman" w:cs="Times New Roman"/>
          <w:bCs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7" w:history="1">
        <w:r w:rsidRPr="00265C46">
          <w:rPr>
            <w:rFonts w:ascii="Times New Roman" w:hAnsi="Times New Roman" w:cs="Times New Roman"/>
            <w:bCs/>
            <w:color w:val="0000FF"/>
            <w:sz w:val="28"/>
            <w:szCs w:val="28"/>
          </w:rPr>
          <w:t>Уставом</w:t>
        </w:r>
      </w:hyperlink>
      <w:r w:rsidRPr="00265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Мундыбашского</w:t>
      </w:r>
      <w:r w:rsidRPr="00265C4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в целях повышения эффективности расходования бюджетных средств, открытости и общедоступности информации об услугах, предоставляемых населению </w:t>
      </w:r>
      <w:r>
        <w:rPr>
          <w:rFonts w:ascii="Times New Roman" w:hAnsi="Times New Roman" w:cs="Times New Roman"/>
          <w:bCs/>
          <w:sz w:val="28"/>
          <w:szCs w:val="28"/>
        </w:rPr>
        <w:t>Мундыбашского</w:t>
      </w:r>
      <w:r w:rsidRPr="00265C4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поселения:</w:t>
      </w:r>
    </w:p>
    <w:p w:rsidR="00265C46" w:rsidRPr="00265C46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C46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w:anchor="Par29" w:history="1">
        <w:r w:rsidRPr="00265C4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Порядок</w:t>
        </w:r>
      </w:hyperlink>
      <w:r w:rsidRPr="00265C46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ведения реестра (перечня) муниципальных услуг </w:t>
      </w:r>
      <w:r>
        <w:rPr>
          <w:rFonts w:ascii="Times New Roman" w:hAnsi="Times New Roman" w:cs="Times New Roman"/>
          <w:bCs/>
          <w:sz w:val="28"/>
          <w:szCs w:val="28"/>
        </w:rPr>
        <w:t>Мундыбашского</w:t>
      </w:r>
      <w:r w:rsidRPr="00265C4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265C46" w:rsidRPr="00265C46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C4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Заместителю Главы Мундыбашского городского поселения</w:t>
      </w:r>
      <w:r w:rsidRPr="00265C46">
        <w:rPr>
          <w:rFonts w:ascii="Times New Roman" w:hAnsi="Times New Roman" w:cs="Times New Roman"/>
          <w:bCs/>
          <w:sz w:val="28"/>
          <w:szCs w:val="28"/>
        </w:rPr>
        <w:t xml:space="preserve"> обеспечить ведение реестра (перечня) муниципальных услуг </w:t>
      </w:r>
      <w:r>
        <w:rPr>
          <w:rFonts w:ascii="Times New Roman" w:hAnsi="Times New Roman" w:cs="Times New Roman"/>
          <w:bCs/>
          <w:sz w:val="28"/>
          <w:szCs w:val="28"/>
        </w:rPr>
        <w:t>Мундыбашского</w:t>
      </w:r>
      <w:r w:rsidRPr="00265C4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265C46" w:rsidRPr="00265C46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C4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Заместителю Главы Мундыбашского городского поселения </w:t>
      </w:r>
      <w:r w:rsidRPr="00265C46">
        <w:rPr>
          <w:rFonts w:ascii="Times New Roman" w:hAnsi="Times New Roman" w:cs="Times New Roman"/>
          <w:bCs/>
          <w:sz w:val="28"/>
          <w:szCs w:val="28"/>
        </w:rPr>
        <w:t xml:space="preserve"> обеспечить выполнение мероприятий по реализации утвержденных в реестре (перечне) муниципальных услуг </w:t>
      </w:r>
      <w:r>
        <w:rPr>
          <w:rFonts w:ascii="Times New Roman" w:hAnsi="Times New Roman" w:cs="Times New Roman"/>
          <w:bCs/>
          <w:sz w:val="28"/>
          <w:szCs w:val="28"/>
        </w:rPr>
        <w:t>Мундыбашского</w:t>
      </w:r>
      <w:r w:rsidRPr="00265C4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265C46" w:rsidRDefault="00265C46" w:rsidP="00265C4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его  подписания.</w:t>
      </w:r>
    </w:p>
    <w:p w:rsidR="00265C46" w:rsidRDefault="00265C46" w:rsidP="00265C4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 возложить на заместителя Главы  Администрации  Мундыбашского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Веряосову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65C46" w:rsidRDefault="00265C46" w:rsidP="00265C4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C46" w:rsidRDefault="00265C46" w:rsidP="00265C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C46" w:rsidRDefault="00265C46" w:rsidP="00265C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C46" w:rsidRDefault="00265C46" w:rsidP="00265C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C46" w:rsidRDefault="00265C46" w:rsidP="00265C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Мундыбашского городского поселения                                  Е.Н. Черенков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65C46" w:rsidRDefault="00265C46" w:rsidP="00265C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C46" w:rsidRDefault="00265C46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5C46" w:rsidRPr="00265C46" w:rsidRDefault="00265C46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3500" w:rsidRDefault="00503500" w:rsidP="005035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5C46" w:rsidRPr="00503500" w:rsidRDefault="00265C46" w:rsidP="005035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М</w:t>
      </w:r>
      <w:r w:rsidRPr="00503500">
        <w:rPr>
          <w:rFonts w:ascii="Times New Roman" w:hAnsi="Times New Roman" w:cs="Times New Roman"/>
          <w:bCs/>
          <w:sz w:val="24"/>
          <w:szCs w:val="24"/>
        </w:rPr>
        <w:t>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от 26.12.2011г N 41</w:t>
      </w:r>
      <w:r w:rsidRPr="00503500">
        <w:rPr>
          <w:rFonts w:ascii="Times New Roman" w:hAnsi="Times New Roman" w:cs="Times New Roman"/>
          <w:bCs/>
          <w:sz w:val="24"/>
          <w:szCs w:val="24"/>
        </w:rPr>
        <w:t>-п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50350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500">
        <w:rPr>
          <w:rFonts w:ascii="Times New Roman" w:hAnsi="Times New Roman" w:cs="Times New Roman"/>
          <w:b/>
          <w:bCs/>
          <w:sz w:val="24"/>
          <w:szCs w:val="24"/>
        </w:rPr>
        <w:t>ФОРМИРОВАНИЯ И ВЕДЕНИЯ РЕЕСТРА (ПЕРЕЧНЯ) МУНИЦИПАЛЬНЫХ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500">
        <w:rPr>
          <w:rFonts w:ascii="Times New Roman" w:hAnsi="Times New Roman" w:cs="Times New Roman"/>
          <w:b/>
          <w:bCs/>
          <w:sz w:val="24"/>
          <w:szCs w:val="24"/>
        </w:rPr>
        <w:t xml:space="preserve">УСЛУГ </w:t>
      </w:r>
      <w:r w:rsidRPr="00503500">
        <w:rPr>
          <w:rFonts w:ascii="Times New Roman" w:hAnsi="Times New Roman" w:cs="Times New Roman"/>
          <w:b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350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1.1. Настоящий Порядок определяет организацию ведения реестра (перечня) муниципальных услуг </w:t>
      </w:r>
      <w:r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(далее - реестр муниципальных услуг).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1.2. Целью ведения реестра муниципальных услуг является оптимизация перечня муниципальных услуг на основе их инвентаризации, обеспечение физических и юридических лиц достоверной информацией о предоставляемых на территории </w:t>
      </w:r>
      <w:r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муниципальных услугах, их объеме и качестве.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1.3. Ведение реестра муниципальных услуг осуществляется для решения следующих задач: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1.3.1. формирование информационной базы для оценки объемов расходных обязательств бюджета </w:t>
      </w:r>
      <w:r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1.3.2. обеспечение соответствия деятельности администрации </w:t>
      </w:r>
      <w:r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(структурных подразделений администрации </w:t>
      </w:r>
      <w:r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поселения) по предоставлению муниципальных услуг требованиям законодательства Российской Федерации, Кемеровской области и муниципальных правовых актов </w:t>
      </w:r>
      <w:r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1.4. В настоящем Порядке используются следующие понятия и определения: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1.4.1.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503500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503500">
          <w:rPr>
            <w:rFonts w:ascii="Times New Roman" w:hAnsi="Times New Roman" w:cs="Times New Roman"/>
            <w:bCs/>
            <w:color w:val="0000FF"/>
            <w:sz w:val="24"/>
            <w:szCs w:val="24"/>
          </w:rPr>
          <w:t>Уставом</w:t>
        </w:r>
      </w:hyperlink>
      <w:r w:rsidRPr="005035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3500">
        <w:rPr>
          <w:rFonts w:ascii="Times New Roman" w:hAnsi="Times New Roman" w:cs="Times New Roman"/>
          <w:bCs/>
          <w:sz w:val="24"/>
          <w:szCs w:val="24"/>
        </w:rPr>
        <w:t>М</w:t>
      </w:r>
      <w:r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Pr="00503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500">
        <w:rPr>
          <w:rFonts w:ascii="Times New Roman" w:hAnsi="Times New Roman" w:cs="Times New Roman"/>
          <w:bCs/>
          <w:sz w:val="24"/>
          <w:szCs w:val="24"/>
        </w:rPr>
        <w:t>городского поселения;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1.4.2.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муниципальные учреждения и другие организации, в которых размещается муниципальное задание (заказ), или в организации, указанные в </w:t>
      </w:r>
      <w:hyperlink r:id="rId10" w:history="1">
        <w:r w:rsidRPr="00503500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5 статьи 2</w:t>
        </w:r>
      </w:hyperlink>
      <w:r w:rsidRPr="00503500">
        <w:rPr>
          <w:rFonts w:ascii="Times New Roman" w:hAnsi="Times New Roman" w:cs="Times New Roman"/>
          <w:bCs/>
          <w:sz w:val="24"/>
          <w:szCs w:val="24"/>
        </w:rPr>
        <w:t xml:space="preserve"> Федеральный закон от 27.07.2010 N 210-ФЗ "Об организации предоставления государственных и муниципальных услуг", с запросом о предоставлении муниципальной услуги, выраженным в устной, письменной или электронной форме;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1.4.3. орган местного самоуправления, ответственный за организацию предоставления муниципальной услуги - администрация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 xml:space="preserve">Мундыбашского 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(структурные подразделения администрации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поселения), наделенные полномочиями по организации предоставления муниципальной услуги в соответствии с требованиями действующих нормативных правовых актов;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1.4.4. реестр (перечень) муниципальных услуг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- документ, содержащий регулярно обновляемые сведения о всех муниципальных услугах, </w:t>
      </w:r>
      <w:r w:rsidRPr="005035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предоставляемых потребителям муниципальных услуг полностью или частично за счет средств бюджета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1.4.5. ведение реестра муниципальных услуг - формирование и корректировка реестра муниципальных услуг;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1.4.6. иные понятия и определения используются в значениях, определяемых законодательством Российской Федерации, Кемеровской области и муниципальными правовыми актами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C46" w:rsidRPr="00503500" w:rsidRDefault="00265C46" w:rsidP="00A700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3500">
        <w:rPr>
          <w:rFonts w:ascii="Times New Roman" w:hAnsi="Times New Roman" w:cs="Times New Roman"/>
          <w:b/>
          <w:bCs/>
          <w:sz w:val="24"/>
          <w:szCs w:val="24"/>
        </w:rPr>
        <w:t>2. Принципы веде</w:t>
      </w:r>
      <w:r w:rsidR="00A700F6" w:rsidRPr="00503500">
        <w:rPr>
          <w:rFonts w:ascii="Times New Roman" w:hAnsi="Times New Roman" w:cs="Times New Roman"/>
          <w:b/>
          <w:bCs/>
          <w:sz w:val="24"/>
          <w:szCs w:val="24"/>
        </w:rPr>
        <w:t>ния реестра муниципальных услуг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2.1. Ведение реестра муниципальных услуг осуществляется в соответствии с принципами: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2.1.1. единства требований к определению и включению муниципальных услуг, предоставляемых на территории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в реестр муниципальных услуг;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2.1.2. полноты описания и отражения муниципальных услуг в реестре муниципальных услуг;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2.1.3. публичности реестра муниципальных услуг;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2.1.4. 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бюджета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2.1.5.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и качества для потребителей.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C46" w:rsidRPr="00503500" w:rsidRDefault="00265C46" w:rsidP="00A700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3500">
        <w:rPr>
          <w:rFonts w:ascii="Times New Roman" w:hAnsi="Times New Roman" w:cs="Times New Roman"/>
          <w:b/>
          <w:bCs/>
          <w:sz w:val="24"/>
          <w:szCs w:val="24"/>
        </w:rPr>
        <w:t>3. Использова</w:t>
      </w:r>
      <w:r w:rsidR="00A700F6" w:rsidRPr="00503500">
        <w:rPr>
          <w:rFonts w:ascii="Times New Roman" w:hAnsi="Times New Roman" w:cs="Times New Roman"/>
          <w:b/>
          <w:bCs/>
          <w:sz w:val="24"/>
          <w:szCs w:val="24"/>
        </w:rPr>
        <w:t>ние реестра муниципальных услуг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3.1. Реестр муниципальных услуг, составленный в соответствии с требованиями настоящего Порядка, используется при формировании реестра расходных обязательств бюджета Мариинского городского поселения.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3.2. Финансирование муниципальной услуги предусматривает ее обязательное отражение в реестре муниципальных услуг.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C46" w:rsidRPr="00503500" w:rsidRDefault="00265C46" w:rsidP="00503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3500">
        <w:rPr>
          <w:rFonts w:ascii="Times New Roman" w:hAnsi="Times New Roman" w:cs="Times New Roman"/>
          <w:b/>
          <w:bCs/>
          <w:sz w:val="24"/>
          <w:szCs w:val="24"/>
        </w:rPr>
        <w:t>4. Содержа</w:t>
      </w:r>
      <w:r w:rsidR="00503500" w:rsidRPr="00503500">
        <w:rPr>
          <w:rFonts w:ascii="Times New Roman" w:hAnsi="Times New Roman" w:cs="Times New Roman"/>
          <w:b/>
          <w:bCs/>
          <w:sz w:val="24"/>
          <w:szCs w:val="24"/>
        </w:rPr>
        <w:t>ние реестра муниципальных услуг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4.1. Реестр муниципальных услуг содержит сведения: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4.1.1. о муниципальных услугах, предоставляемых органами местного самоуправления;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4.1.2.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r:id="rId11" w:history="1">
        <w:r w:rsidRPr="00503500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 части 1 статьи 9</w:t>
        </w:r>
      </w:hyperlink>
      <w:r w:rsidRPr="0050350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 N 210-ФЗ "Об организации предоставления государственных и муниципальных услуг";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4.1.3. об услугах, указанных в </w:t>
      </w:r>
      <w:hyperlink r:id="rId12" w:history="1">
        <w:r w:rsidRPr="00503500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части 3 статьи 1</w:t>
        </w:r>
      </w:hyperlink>
      <w:r w:rsidRPr="0050350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4.1.4. иные сведения, состав которых устанавливается местной администрацией.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4.2. Муниципальная услуга в реестре муниципальных услуг описывается через следующие параметры: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4.2.1. порядковый номер - указывается для каждой муниципальной услуги в рамках реестра муниципальных услуг;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4.2.2.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Федерации, Кемеровской области и муниципальных правовых актов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 При определении муниципальной услуги необходимо исходить из полномочий </w:t>
      </w:r>
      <w:r w:rsidRPr="005035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органов местного самоуправления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дату формирования и утверждения соответствующей муниципальной услуги;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4.2.3. предмет (содержание) муниципальной услуги - содержание, требования к качеству муниципальной услуги;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4.2.4. орган местного самоуправления, ответственный за организацию предоставления муниципальной услуги;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4.2.5. потребитель муниципальной услуги;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4.2.6. наименование вопроса местного значения - вопрос местного значения согласно Федеральному </w:t>
      </w:r>
      <w:hyperlink r:id="rId13" w:history="1">
        <w:r w:rsidRPr="00503500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закону</w:t>
        </w:r>
      </w:hyperlink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соответствии с которым органы местного самоуправления предоставляют муниципальные услуги;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4.2.7. нормативный правовой акт, закрепляющий предоставление услуги за муниципальным образованием </w:t>
      </w:r>
      <w:proofErr w:type="spellStart"/>
      <w:r w:rsidRPr="00503500">
        <w:rPr>
          <w:rFonts w:ascii="Times New Roman" w:hAnsi="Times New Roman" w:cs="Times New Roman"/>
          <w:bCs/>
          <w:sz w:val="24"/>
          <w:szCs w:val="24"/>
        </w:rPr>
        <w:t>М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ундыбашское</w:t>
      </w:r>
      <w:proofErr w:type="spellEnd"/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нормативный правовой акт Российской Федерации, Кемеровской области и (или) муниципальный правовой акт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в соответствии с которым предоставляется муниципальная услуга на территории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C46" w:rsidRPr="00503500" w:rsidRDefault="00265C46" w:rsidP="00503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3500">
        <w:rPr>
          <w:rFonts w:ascii="Times New Roman" w:hAnsi="Times New Roman" w:cs="Times New Roman"/>
          <w:b/>
          <w:bCs/>
          <w:sz w:val="24"/>
          <w:szCs w:val="24"/>
        </w:rPr>
        <w:t>5. Веде</w:t>
      </w:r>
      <w:r w:rsidR="00503500" w:rsidRPr="00503500">
        <w:rPr>
          <w:rFonts w:ascii="Times New Roman" w:hAnsi="Times New Roman" w:cs="Times New Roman"/>
          <w:b/>
          <w:bCs/>
          <w:sz w:val="24"/>
          <w:szCs w:val="24"/>
        </w:rPr>
        <w:t>ние реестра муниципальных услуг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5.1. Ведение реестра муниципальных услуг осуществляется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 xml:space="preserve">экономическим отделом 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5.2. В процессе ведения реестра муниципальных услуг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 xml:space="preserve">экономический отдел администрации Мундыбашского </w:t>
      </w:r>
      <w:r w:rsidRPr="00503500">
        <w:rPr>
          <w:rFonts w:ascii="Times New Roman" w:hAnsi="Times New Roman" w:cs="Times New Roman"/>
          <w:bCs/>
          <w:sz w:val="24"/>
          <w:szCs w:val="24"/>
        </w:rPr>
        <w:t>городского поселения осуществляет: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5.2.1. сбор, обработку, учет, регистрацию, хранение данных об организации предоставления соответствующих муниципальных услуг;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5.2.2. методическое обеспечение ведения реестра муниципальных услуг;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5.2.3. организацию предоставления сведений из реестра муниципальных услуг;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5.2.4. контроль за соблюдением правил ведения реестра муниципальных услуг.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5.3. Реестр муниципальных услуг утверждается постановлением администрации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5.4. Услуга учитывается в реестре муниципальных услуг однократно с присвоением индивидуального реестрового номера.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основании постановления администрации </w:t>
      </w:r>
      <w:r w:rsidR="00A700F6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5.5. Ведение реестра муниципальных услуг осуществляется по </w:t>
      </w:r>
      <w:hyperlink w:anchor="Par116" w:history="1">
        <w:r w:rsidRPr="00503500">
          <w:rPr>
            <w:rFonts w:ascii="Times New Roman" w:hAnsi="Times New Roman" w:cs="Times New Roman"/>
            <w:bCs/>
            <w:color w:val="0000FF"/>
            <w:sz w:val="24"/>
            <w:szCs w:val="24"/>
          </w:rPr>
          <w:t>форме</w:t>
        </w:r>
      </w:hyperlink>
      <w:r w:rsidRPr="00503500">
        <w:rPr>
          <w:rFonts w:ascii="Times New Roman" w:hAnsi="Times New Roman" w:cs="Times New Roman"/>
          <w:bCs/>
          <w:sz w:val="24"/>
          <w:szCs w:val="24"/>
        </w:rPr>
        <w:t>, установленной в приложении к настоящему Положению.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5.6.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потребителям.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91"/>
      <w:bookmarkEnd w:id="1"/>
      <w:r w:rsidRPr="00503500">
        <w:rPr>
          <w:rFonts w:ascii="Times New Roman" w:hAnsi="Times New Roman" w:cs="Times New Roman"/>
          <w:bCs/>
          <w:sz w:val="24"/>
          <w:szCs w:val="24"/>
        </w:rPr>
        <w:t>5.7. Для включения муниципальной услуги в реестр муниципальных услуг орган местного самоуправления, ответственный за организацию предоставления муниципальной услуги, представляет в письменной форме предложение о включении муниципальной услуги в реестр муниципальных услуг и соответствующее обоснование.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92"/>
      <w:bookmarkEnd w:id="2"/>
      <w:r w:rsidRPr="00503500">
        <w:rPr>
          <w:rFonts w:ascii="Times New Roman" w:hAnsi="Times New Roman" w:cs="Times New Roman"/>
          <w:bCs/>
          <w:sz w:val="24"/>
          <w:szCs w:val="24"/>
        </w:rPr>
        <w:t>5.8. Для исключения муниципальной услуги из реестра муниципальных услуг орган местного самоуправления, ответственный за организацию предоставления муниципальной услуги, представляет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93"/>
      <w:bookmarkEnd w:id="3"/>
      <w:r w:rsidRPr="00503500">
        <w:rPr>
          <w:rFonts w:ascii="Times New Roman" w:hAnsi="Times New Roman" w:cs="Times New Roman"/>
          <w:bCs/>
          <w:sz w:val="24"/>
          <w:szCs w:val="24"/>
        </w:rPr>
        <w:t>5.9. Изменения в реестр муниципальных услуг вносятся в случаях: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5.9.1.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 о соответствующей услуге;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lastRenderedPageBreak/>
        <w:t>5.9.2. необходимости исключения ошибочно внесенной информации.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5.10. Представление информации для внесения изменений в реестр муниципальных услуг осуществляется в течение 5 рабочих дней после возникновения соответствующего основания, указанного в </w:t>
      </w:r>
      <w:hyperlink w:anchor="Par93" w:history="1">
        <w:r w:rsidRPr="00503500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5.9</w:t>
        </w:r>
      </w:hyperlink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настоящего постановления.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5.11. </w:t>
      </w:r>
      <w:r w:rsidR="00503500" w:rsidRPr="00503500">
        <w:rPr>
          <w:rFonts w:ascii="Times New Roman" w:hAnsi="Times New Roman" w:cs="Times New Roman"/>
          <w:bCs/>
          <w:sz w:val="24"/>
          <w:szCs w:val="24"/>
        </w:rPr>
        <w:t>Экономический отдел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03500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течение 5 рабочих дней с момента поступления документов для включения муниципальной услуги в реестр муниципальных услуг (</w:t>
      </w:r>
      <w:hyperlink w:anchor="Par91" w:history="1">
        <w:r w:rsidRPr="00503500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5.7</w:t>
        </w:r>
      </w:hyperlink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Порядка), исключения муниципальной услуги из реестра муниципальных услуг (</w:t>
      </w:r>
      <w:hyperlink w:anchor="Par92" w:history="1">
        <w:r w:rsidRPr="00503500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5.8</w:t>
        </w:r>
      </w:hyperlink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Порядка) осуществляет корректировку и уточнение реестра муниципальных услуг и осуществляет подготовку соответствующего проекта постановления администрации </w:t>
      </w:r>
      <w:r w:rsidR="00503500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5.12. Сведения из реестра муниципальных услуг являются общедоступными и предоставляются потребителю муниципальной услуги в форме выписки из реестра муниципальных услуг.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5.13. Сведения из реестра муниципальных услуг предоставляются потребителю муниципальной услуги бесплатно.</w:t>
      </w:r>
    </w:p>
    <w:p w:rsidR="00265C46" w:rsidRPr="00503500" w:rsidRDefault="00265C46" w:rsidP="0050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5.14. Реестр муниципальных услуг размещается на официальном сайте администрации </w:t>
      </w:r>
      <w:r w:rsidR="00503500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</w:t>
      </w:r>
      <w:r w:rsidR="00503500" w:rsidRPr="00503500">
        <w:rPr>
          <w:rFonts w:ascii="Times New Roman" w:hAnsi="Times New Roman" w:cs="Times New Roman"/>
          <w:bCs/>
          <w:sz w:val="24"/>
          <w:szCs w:val="24"/>
        </w:rPr>
        <w:t>кого поселения в сети Интернет.</w:t>
      </w:r>
    </w:p>
    <w:p w:rsidR="00265C46" w:rsidRPr="00503500" w:rsidRDefault="00265C46" w:rsidP="0050350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6. Ведение мониторинга предоставляемых муниципальных услуг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6.1. Реестр муниципальных услуг не реже одного раза в год пересматривается </w:t>
      </w:r>
      <w:r w:rsidR="00503500" w:rsidRPr="00503500">
        <w:rPr>
          <w:rFonts w:ascii="Times New Roman" w:hAnsi="Times New Roman" w:cs="Times New Roman"/>
          <w:bCs/>
          <w:sz w:val="24"/>
          <w:szCs w:val="24"/>
        </w:rPr>
        <w:t>экономическим отделом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03500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предмет уточнения содержания с целью обеспечения максимального удовлетворения потребностей потребителей муниципальных услуг.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6.2. Ведение мониторинга предоставляемых муниципальных услуг осуществляется органами местного самоуправления </w:t>
      </w:r>
      <w:r w:rsidR="00503500" w:rsidRPr="00503500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ответственными за организацию предоставления соответствующих муниципальных услуг.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5C46" w:rsidRPr="00503500" w:rsidRDefault="00265C46" w:rsidP="00503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к Порядку ведения реестра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>(перечня) муниципальных услуг</w:t>
      </w:r>
    </w:p>
    <w:p w:rsidR="00265C46" w:rsidRPr="00503500" w:rsidRDefault="00503500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3500">
        <w:rPr>
          <w:rFonts w:ascii="Times New Roman" w:hAnsi="Times New Roman" w:cs="Times New Roman"/>
          <w:bCs/>
          <w:sz w:val="24"/>
          <w:szCs w:val="24"/>
        </w:rPr>
        <w:t xml:space="preserve">Мундыбашского </w:t>
      </w:r>
      <w:r w:rsidR="00265C46" w:rsidRPr="00503500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6"/>
      <w:bookmarkEnd w:id="4"/>
      <w:r w:rsidRPr="00503500">
        <w:rPr>
          <w:rFonts w:ascii="Times New Roman" w:hAnsi="Times New Roman" w:cs="Times New Roman"/>
          <w:sz w:val="24"/>
          <w:szCs w:val="24"/>
        </w:rPr>
        <w:t xml:space="preserve">                 Реестр (перечень) муниципальных услуг </w:t>
      </w:r>
      <w:r w:rsidR="00503500" w:rsidRPr="00503500">
        <w:rPr>
          <w:rFonts w:ascii="Times New Roman" w:hAnsi="Times New Roman" w:cs="Times New Roman"/>
          <w:sz w:val="24"/>
          <w:szCs w:val="24"/>
        </w:rPr>
        <w:t>Мундыбашского</w:t>
      </w:r>
      <w:r w:rsidRPr="005035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65C46" w:rsidRPr="00503500" w:rsidRDefault="00265C46" w:rsidP="0026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1512"/>
        <w:gridCol w:w="1260"/>
        <w:gridCol w:w="1176"/>
        <w:gridCol w:w="1932"/>
      </w:tblGrid>
      <w:tr w:rsidR="00265C46" w:rsidRPr="00503500">
        <w:trPr>
          <w:trHeight w:val="1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(содержание)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Орган местного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  <w:p w:rsidR="00265C46" w:rsidRPr="00503500" w:rsidRDefault="00CB50E4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 </w:t>
            </w:r>
            <w:r w:rsidR="00265C46" w:rsidRPr="005035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акт, закрепляющий</w:t>
            </w:r>
          </w:p>
          <w:p w:rsidR="00265C46" w:rsidRPr="00503500" w:rsidRDefault="00CB50E4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</w:t>
            </w:r>
            <w:r w:rsidR="00265C46" w:rsidRPr="00503500">
              <w:rPr>
                <w:rFonts w:ascii="Times New Roman" w:hAnsi="Times New Roman" w:cs="Times New Roman"/>
                <w:sz w:val="24"/>
                <w:szCs w:val="24"/>
              </w:rPr>
              <w:t>за муниципальным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  <w:p w:rsidR="00265C46" w:rsidRPr="00503500" w:rsidRDefault="00CB50E4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46" w:rsidRPr="00503500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  <w:p w:rsidR="00265C46" w:rsidRPr="00503500" w:rsidRDefault="00265C46" w:rsidP="00CB5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bookmarkStart w:id="5" w:name="_GoBack"/>
        <w:bookmarkEnd w:id="5"/>
      </w:tr>
      <w:tr w:rsidR="00265C46" w:rsidRPr="00503500">
        <w:trPr>
          <w:trHeight w:val="160"/>
        </w:trPr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 xml:space="preserve">       4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0">
              <w:rPr>
                <w:rFonts w:ascii="Times New Roman" w:hAnsi="Times New Roman" w:cs="Times New Roman"/>
                <w:sz w:val="24"/>
                <w:szCs w:val="24"/>
              </w:rPr>
              <w:t xml:space="preserve">          7          </w:t>
            </w:r>
          </w:p>
        </w:tc>
      </w:tr>
      <w:tr w:rsidR="00265C46" w:rsidRPr="00503500">
        <w:trPr>
          <w:trHeight w:val="160"/>
        </w:trPr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C46" w:rsidRPr="00503500" w:rsidRDefault="00265C46" w:rsidP="0026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A0A" w:rsidRPr="00503500" w:rsidRDefault="00A61A0A" w:rsidP="00265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A0A" w:rsidRPr="00503500" w:rsidSect="00902D75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EB"/>
    <w:rsid w:val="00265C46"/>
    <w:rsid w:val="00503500"/>
    <w:rsid w:val="009A74EB"/>
    <w:rsid w:val="00A61A0A"/>
    <w:rsid w:val="00A700F6"/>
    <w:rsid w:val="00CB50E4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5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5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5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5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F35D9D3CAF028E25FFD764F963EAEACD75532121CD7C9CA7EE8CF6BRAu0G" TargetMode="External"/><Relationship Id="rId13" Type="http://schemas.openxmlformats.org/officeDocument/2006/relationships/hyperlink" Target="consultantplus://offline/ref=578F35D9D3CAF028E25FFD764F963EAEACD75532121CD7C9CA7EE8CF6BRAu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F35D9D3CAF028E25FFD604CFA62ABAADD0B3E1512DB9A9621B3923CA91874R2uCG" TargetMode="External"/><Relationship Id="rId12" Type="http://schemas.openxmlformats.org/officeDocument/2006/relationships/hyperlink" Target="consultantplus://offline/ref=578F35D9D3CAF028E25FFD764F963EAEACD654361513D7C9CA7EE8CF6BA012236B4CE4460F33A1C1R5u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F35D9D3CAF028E25FFD764F963EAEACD654361513D7C9CA7EE8CF6BA012236B4CE4460F33A1C9R5u4G" TargetMode="External"/><Relationship Id="rId11" Type="http://schemas.openxmlformats.org/officeDocument/2006/relationships/hyperlink" Target="consultantplus://offline/ref=578F35D9D3CAF028E25FFD764F963EAEACD654361513D7C9CA7EE8CF6BA012236B4CE4460F33A1C5R5uCG" TargetMode="External"/><Relationship Id="rId5" Type="http://schemas.openxmlformats.org/officeDocument/2006/relationships/hyperlink" Target="consultantplus://offline/ref=578F35D9D3CAF028E25FFD764F963EAEACD75532121CD7C9CA7EE8CF6BRAu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8F35D9D3CAF028E25FFD764F963EAEACD654361513D7C9CA7EE8CF6BA012236B4CE4460F33A1C1R5u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F35D9D3CAF028E25FFD604CFA62ABAADD0B3E1512DB9A9621B3923CA91874R2u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2017-07-20T07:21:00Z</cp:lastPrinted>
  <dcterms:created xsi:type="dcterms:W3CDTF">2017-07-20T06:49:00Z</dcterms:created>
  <dcterms:modified xsi:type="dcterms:W3CDTF">2017-07-20T07:30:00Z</dcterms:modified>
</cp:coreProperties>
</file>