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9C" w:rsidRDefault="00B8649C" w:rsidP="00B8649C">
      <w:pPr>
        <w:pStyle w:val="a3"/>
        <w:ind w:left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РОССИЙСКАЯ ФЕДЕРАЦИЯ</w:t>
      </w:r>
    </w:p>
    <w:p w:rsidR="00B8649C" w:rsidRDefault="00B8649C" w:rsidP="00B8649C">
      <w:pPr>
        <w:pStyle w:val="a3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КЕМЕРОВСКАЯ ОБЛАСТЬ</w:t>
      </w:r>
    </w:p>
    <w:p w:rsidR="00B8649C" w:rsidRDefault="00B8649C" w:rsidP="00B8649C">
      <w:pPr>
        <w:pStyle w:val="a3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ТАШТАГОЛЬСКИЙ МУНИЦИПАЛЬНЫЙ РАЙОН</w:t>
      </w:r>
    </w:p>
    <w:p w:rsidR="00B8649C" w:rsidRDefault="00B8649C" w:rsidP="00B8649C">
      <w:pPr>
        <w:pStyle w:val="a3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МУНИЦИПАЛЬНОЕ ОБРАЗОВАНИЕ </w:t>
      </w:r>
    </w:p>
    <w:p w:rsidR="00B8649C" w:rsidRDefault="00B8649C" w:rsidP="00B8649C">
      <w:pPr>
        <w:pStyle w:val="a3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«МУНДЫБАШСКОЕ ГОРОДСКОЕ ПОСЕЛЕНИЕ»</w:t>
      </w:r>
    </w:p>
    <w:p w:rsidR="00B8649C" w:rsidRDefault="00B8649C" w:rsidP="00B8649C">
      <w:pPr>
        <w:pStyle w:val="a3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B8649C" w:rsidRDefault="00B8649C" w:rsidP="00B86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649C" w:rsidRDefault="00B8649C" w:rsidP="00B8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8649C" w:rsidRDefault="00B8649C" w:rsidP="00B86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49C" w:rsidRDefault="00B8649C" w:rsidP="00B86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31.01.2018г. № 6 - п</w:t>
      </w:r>
    </w:p>
    <w:p w:rsidR="00B8649C" w:rsidRDefault="00B8649C" w:rsidP="00B8649C">
      <w:pPr>
        <w:pStyle w:val="a3"/>
        <w:ind w:left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пгт Мундыбаш</w:t>
      </w:r>
    </w:p>
    <w:p w:rsidR="00B8649C" w:rsidRDefault="00B8649C" w:rsidP="00B8649C">
      <w:pPr>
        <w:spacing w:after="0" w:line="240" w:lineRule="auto"/>
        <w:ind w:left="397"/>
        <w:rPr>
          <w:rFonts w:ascii="Times New Roman" w:hAnsi="Times New Roman"/>
          <w:sz w:val="28"/>
          <w:szCs w:val="28"/>
        </w:rPr>
      </w:pPr>
    </w:p>
    <w:p w:rsidR="00B8649C" w:rsidRDefault="00B8649C" w:rsidP="00B8649C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определении гарантирующего поставщика по услугам водоснабжения на территории Мундыбашского городского поселения</w:t>
      </w:r>
    </w:p>
    <w:p w:rsidR="00B8649C" w:rsidRDefault="00B8649C" w:rsidP="00B8649C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на 2018 </w:t>
      </w:r>
    </w:p>
    <w:p w:rsidR="00B8649C" w:rsidRDefault="00B8649C" w:rsidP="00B864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49C" w:rsidRDefault="00B8649C" w:rsidP="00B864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6EA9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616EA9" w:rsidRPr="00616EA9">
        <w:rPr>
          <w:rFonts w:ascii="Times New Roman" w:hAnsi="Times New Roman" w:cs="Times New Roman"/>
          <w:sz w:val="28"/>
          <w:szCs w:val="28"/>
        </w:rPr>
        <w:t xml:space="preserve"> от 07.12.2011 г. N 416-ФЗ</w:t>
      </w:r>
      <w:r w:rsidR="00616EA9" w:rsidRPr="00616EA9">
        <w:rPr>
          <w:rFonts w:ascii="Times New Roman" w:hAnsi="Times New Roman" w:cs="Times New Roman"/>
          <w:sz w:val="28"/>
          <w:szCs w:val="28"/>
        </w:rPr>
        <w:br/>
        <w:t xml:space="preserve">"О водоснабжении и водоотведении", </w:t>
      </w:r>
      <w:r w:rsidR="00616E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16EA9" w:rsidRPr="00616EA9">
        <w:rPr>
          <w:rFonts w:ascii="Times New Roman" w:hAnsi="Times New Roman" w:cs="Times New Roman"/>
          <w:sz w:val="28"/>
          <w:szCs w:val="28"/>
        </w:rPr>
        <w:t>Федерального закона от 06.10.203 № 131-ФЗ «Об общих принципах организации местного самоуправления в Российской Федерации»</w:t>
      </w:r>
      <w:r w:rsidR="00616EA9">
        <w:rPr>
          <w:rFonts w:ascii="Times New Roman" w:hAnsi="Times New Roman" w:cs="Times New Roman"/>
          <w:sz w:val="28"/>
          <w:szCs w:val="28"/>
        </w:rPr>
        <w:t xml:space="preserve">, в целях обеспечения стабильного и качественного предоставления услуг по водоснабжению и водоотведению для населения, бюджетных и производственных предприятий, расположенных на территории </w:t>
      </w:r>
      <w:r w:rsidR="00616EA9" w:rsidRPr="00616EA9">
        <w:rPr>
          <w:rFonts w:ascii="Times New Roman" w:hAnsi="Times New Roman" w:cs="Times New Roman"/>
          <w:sz w:val="28"/>
          <w:szCs w:val="28"/>
        </w:rPr>
        <w:t>Мундыбашского городского поселения постановляет</w:t>
      </w:r>
      <w:r w:rsidR="00616EA9">
        <w:rPr>
          <w:rFonts w:ascii="Times New Roman" w:hAnsi="Times New Roman" w:cs="Times New Roman"/>
          <w:sz w:val="28"/>
          <w:szCs w:val="28"/>
        </w:rPr>
        <w:t>:</w:t>
      </w:r>
    </w:p>
    <w:p w:rsidR="00616EA9" w:rsidRDefault="00616EA9" w:rsidP="00B864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49C" w:rsidRDefault="00B8649C" w:rsidP="00616E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6EA9">
        <w:rPr>
          <w:rFonts w:ascii="Times New Roman" w:hAnsi="Times New Roman"/>
          <w:sz w:val="28"/>
          <w:szCs w:val="28"/>
        </w:rPr>
        <w:t>Определить гарантирующего поставщика по услуге «водоснабжение» Общество с ограниченной ответственностью «Водоканал» (директор Кабаев Сергей Васильевич)</w:t>
      </w:r>
    </w:p>
    <w:p w:rsidR="00616EA9" w:rsidRDefault="00616EA9" w:rsidP="00616E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649C" w:rsidRDefault="00616EA9" w:rsidP="00B864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649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Мундыбашского городского поселения.</w:t>
      </w:r>
    </w:p>
    <w:p w:rsidR="00616EA9" w:rsidRDefault="00616EA9" w:rsidP="00B864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649C" w:rsidRDefault="00616EA9" w:rsidP="00B8649C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49C">
        <w:rPr>
          <w:rFonts w:ascii="Times New Roman" w:hAnsi="Times New Roman" w:cs="Times New Roman"/>
          <w:sz w:val="28"/>
          <w:szCs w:val="28"/>
        </w:rPr>
        <w:t xml:space="preserve">. </w:t>
      </w:r>
      <w:r w:rsidR="00B8649C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 момента его подписания.</w:t>
      </w:r>
    </w:p>
    <w:p w:rsidR="00B8649C" w:rsidRDefault="00B8649C" w:rsidP="00B864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49C" w:rsidRDefault="00B8649C" w:rsidP="00B864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49C" w:rsidRDefault="00B8649C" w:rsidP="00B864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B8649C" w:rsidRDefault="00B8649C" w:rsidP="00B8649C">
      <w:pPr>
        <w:pStyle w:val="ConsPlusTitle"/>
        <w:widowControl/>
        <w:tabs>
          <w:tab w:val="left" w:pos="540"/>
        </w:tabs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поселения                                                 В.В. Камольцев </w:t>
      </w:r>
    </w:p>
    <w:p w:rsidR="00471FAF" w:rsidRDefault="00471FAF"/>
    <w:sectPr w:rsidR="0047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E"/>
    <w:rsid w:val="00471FAF"/>
    <w:rsid w:val="00616EA9"/>
    <w:rsid w:val="00733B5E"/>
    <w:rsid w:val="008925B0"/>
    <w:rsid w:val="00B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B8649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B86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6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B8649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B86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6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2018-01-31T08:28:00Z</cp:lastPrinted>
  <dcterms:created xsi:type="dcterms:W3CDTF">2018-02-14T08:49:00Z</dcterms:created>
  <dcterms:modified xsi:type="dcterms:W3CDTF">2018-02-14T08:49:00Z</dcterms:modified>
</cp:coreProperties>
</file>