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62"/>
        <w:gridCol w:w="505"/>
        <w:gridCol w:w="983"/>
        <w:gridCol w:w="1019"/>
        <w:gridCol w:w="9"/>
        <w:gridCol w:w="1034"/>
        <w:gridCol w:w="1022"/>
        <w:gridCol w:w="18"/>
        <w:gridCol w:w="1171"/>
        <w:gridCol w:w="2038"/>
        <w:gridCol w:w="1725"/>
        <w:gridCol w:w="1719"/>
        <w:gridCol w:w="1719"/>
        <w:gridCol w:w="1713"/>
      </w:tblGrid>
      <w:tr w:rsidR="00CB37FE" w:rsidRPr="00BA630E" w:rsidTr="004F713D">
        <w:trPr>
          <w:trHeight w:val="705"/>
          <w:jc w:val="center"/>
        </w:trPr>
        <w:tc>
          <w:tcPr>
            <w:tcW w:w="342" w:type="pct"/>
            <w:gridSpan w:val="3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65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Реестр мест (площадок) накопления твердых коммунальных отходов (далее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 на территории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Мундыбашского городского поселения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right w:val="nil"/>
            </w:tcBorders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7FE" w:rsidRPr="00BA630E" w:rsidTr="00CB37FE">
        <w:trPr>
          <w:trHeight w:val="563"/>
          <w:jc w:val="center"/>
        </w:trPr>
        <w:tc>
          <w:tcPr>
            <w:tcW w:w="90" w:type="pct"/>
            <w:vMerge w:val="restar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" w:type="pct"/>
            <w:gridSpan w:val="3"/>
            <w:vMerge w:val="restart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нахождении мест (площадок) накопления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(улица, дом)</w:t>
            </w:r>
          </w:p>
        </w:tc>
        <w:tc>
          <w:tcPr>
            <w:tcW w:w="338" w:type="pct"/>
            <w:gridSpan w:val="2"/>
          </w:tcPr>
          <w:p w:rsidR="00CB37FE" w:rsidRPr="00BA630E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pct"/>
            <w:gridSpan w:val="4"/>
            <w:vAlign w:val="center"/>
          </w:tcPr>
          <w:p w:rsidR="00CB37FE" w:rsidRPr="00BA630E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Данные о технических характеристиках мест (площадок) накопления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  <w:proofErr w:type="spellEnd"/>
          </w:p>
        </w:tc>
        <w:tc>
          <w:tcPr>
            <w:tcW w:w="670" w:type="pct"/>
            <w:vMerge w:val="restar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Собственнике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(собственниках)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места (площадки) накопления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  <w:proofErr w:type="spellEnd"/>
          </w:p>
        </w:tc>
        <w:tc>
          <w:tcPr>
            <w:tcW w:w="567" w:type="pct"/>
            <w:vMerge w:val="restar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об источнике</w:t>
            </w:r>
          </w:p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(улица, дом</w:t>
            </w:r>
            <w:proofErr w:type="gramEnd"/>
          </w:p>
        </w:tc>
        <w:tc>
          <w:tcPr>
            <w:tcW w:w="565" w:type="pct"/>
            <w:vMerge w:val="restart"/>
          </w:tcPr>
          <w:p w:rsidR="00CB37FE" w:rsidRPr="00CB37FE" w:rsidRDefault="00CB37FE" w:rsidP="00CB37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3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Географические</w:t>
            </w:r>
          </w:p>
          <w:p w:rsidR="00CB37FE" w:rsidRDefault="00CB37FE" w:rsidP="00CB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координаты места (площадки) накопления </w:t>
            </w:r>
            <w:proofErr w:type="spellStart"/>
            <w:r w:rsidRPr="00CB37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ТКО</w:t>
            </w:r>
            <w:proofErr w:type="spellEnd"/>
          </w:p>
        </w:tc>
        <w:tc>
          <w:tcPr>
            <w:tcW w:w="565" w:type="pct"/>
            <w:vMerge w:val="restar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Кадастровый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под размещение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  <w:proofErr w:type="spellEnd"/>
          </w:p>
        </w:tc>
        <w:tc>
          <w:tcPr>
            <w:tcW w:w="563" w:type="pct"/>
            <w:vMerge w:val="restart"/>
          </w:tcPr>
          <w:p w:rsidR="00CB37F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Схема расположения мест (площадок) накопления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(народная карта) редакция Яндекс</w:t>
            </w:r>
          </w:p>
        </w:tc>
      </w:tr>
      <w:tr w:rsidR="00CB37FE" w:rsidRPr="00BA630E" w:rsidTr="00CB37FE">
        <w:trPr>
          <w:trHeight w:val="1526"/>
          <w:jc w:val="center"/>
        </w:trPr>
        <w:tc>
          <w:tcPr>
            <w:tcW w:w="90" w:type="pct"/>
            <w:vMerge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3"/>
            <w:vMerge/>
            <w:shd w:val="clear" w:color="auto" w:fill="auto"/>
            <w:vAlign w:val="center"/>
          </w:tcPr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gridSpan w:val="2"/>
            <w:vAlign w:val="center"/>
          </w:tcPr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Материалы покрытия, ограждения</w:t>
            </w:r>
          </w:p>
        </w:tc>
        <w:tc>
          <w:tcPr>
            <w:tcW w:w="340" w:type="pct"/>
          </w:tcPr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5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Площадь, </w:t>
            </w:r>
            <w:proofErr w:type="spellStart"/>
            <w:r w:rsidRPr="00BF1569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BF156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342" w:type="pct"/>
            <w:gridSpan w:val="2"/>
          </w:tcPr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контейнеров</w:t>
            </w:r>
          </w:p>
          <w:p w:rsidR="00CB37FE" w:rsidRPr="00274F63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бункеров</w:t>
            </w:r>
          </w:p>
        </w:tc>
        <w:tc>
          <w:tcPr>
            <w:tcW w:w="385" w:type="pct"/>
            <w:shd w:val="clear" w:color="auto" w:fill="auto"/>
          </w:tcPr>
          <w:p w:rsidR="00CB37FE" w:rsidRPr="00274F63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F63">
              <w:rPr>
                <w:rFonts w:ascii="Times New Roman" w:eastAsia="Times New Roman" w:hAnsi="Times New Roman" w:cs="Times New Roman"/>
                <w:b/>
                <w:lang w:eastAsia="ru-RU"/>
              </w:rPr>
              <w:t>Тип, объем</w:t>
            </w:r>
          </w:p>
        </w:tc>
        <w:tc>
          <w:tcPr>
            <w:tcW w:w="670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7FE" w:rsidRPr="00BA630E" w:rsidTr="00CB37FE">
        <w:trPr>
          <w:trHeight w:val="280"/>
          <w:jc w:val="center"/>
        </w:trPr>
        <w:tc>
          <w:tcPr>
            <w:tcW w:w="90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" w:type="pct"/>
            <w:gridSpan w:val="3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pct"/>
          </w:tcPr>
          <w:p w:rsidR="00CB37F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</w:tcPr>
          <w:p w:rsidR="00CB37F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60B03" w:rsidRPr="00BA630E" w:rsidTr="00360B03">
        <w:trPr>
          <w:trHeight w:val="775"/>
          <w:jc w:val="center"/>
        </w:trPr>
        <w:tc>
          <w:tcPr>
            <w:tcW w:w="5000" w:type="pct"/>
            <w:gridSpan w:val="15"/>
          </w:tcPr>
          <w:p w:rsidR="00360B03" w:rsidRPr="00BA630E" w:rsidRDefault="00360B0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«Мундыбашское городское поселение»</w:t>
            </w:r>
          </w:p>
        </w:tc>
      </w:tr>
      <w:tr w:rsidR="00360B03" w:rsidRPr="00BA630E" w:rsidTr="00360B03">
        <w:trPr>
          <w:trHeight w:val="573"/>
          <w:jc w:val="center"/>
        </w:trPr>
        <w:tc>
          <w:tcPr>
            <w:tcW w:w="5000" w:type="pct"/>
            <w:gridSpan w:val="15"/>
          </w:tcPr>
          <w:p w:rsidR="00360B03" w:rsidRPr="00BA630E" w:rsidRDefault="00360B0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CB37FE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CB37FE" w:rsidRPr="00BA630E" w:rsidRDefault="00CB37FE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CB37FE" w:rsidRPr="00BA630E" w:rsidRDefault="00CB37FE" w:rsidP="00AB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</w:t>
            </w:r>
            <w:r w:rsidR="00CC1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дыбашского городское поселение» </w:t>
            </w:r>
            <w:r w:rsidRPr="000E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администрации Мундыбашского городского поселения </w:t>
            </w:r>
            <w:proofErr w:type="spellStart"/>
            <w:r w:rsidRPr="000E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0E7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CB37FE" w:rsidRPr="00BA630E" w:rsidRDefault="00CB37FE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Шмидта, 4,9-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11,12а,13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</w:t>
            </w:r>
          </w:p>
          <w:p w:rsidR="00CB37FE" w:rsidRPr="00BA630E" w:rsidRDefault="00CB37FE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24а,25,27а,28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-33.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Челюскина,17а,19а,19,21,22,22а,24-26,27а,28,29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5" w:type="pct"/>
          </w:tcPr>
          <w:p w:rsidR="00CB37FE" w:rsidRDefault="007A3CD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53.213364, 87.271901</w:t>
            </w: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42:12:0106002:4651</w:t>
            </w:r>
          </w:p>
        </w:tc>
        <w:tc>
          <w:tcPr>
            <w:tcW w:w="563" w:type="pct"/>
          </w:tcPr>
          <w:p w:rsidR="00CB37FE" w:rsidRPr="004F713D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</w:t>
            </w:r>
            <w:proofErr w:type="spellStart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mundybash.ru</w:t>
            </w:r>
            <w:proofErr w:type="spellEnd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/category/</w:t>
            </w:r>
            <w:proofErr w:type="spellStart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ekotek</w:t>
            </w:r>
            <w:proofErr w:type="spellEnd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BF15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Шмидта, 40 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(открытого типа,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4F713D" w:rsidRDefault="004F713D"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«Мундыбашского городское поселение», в лице администрации Мундыбашского городского поселения </w:t>
            </w:r>
            <w:proofErr w:type="spellStart"/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Шмидта,35,37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-42-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47,48а,49,51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,10,11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</w:tcPr>
          <w:p w:rsidR="004F713D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53.213950, 87.274819</w:t>
            </w:r>
          </w:p>
        </w:tc>
        <w:tc>
          <w:tcPr>
            <w:tcW w:w="565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42:12:0106002:4659</w:t>
            </w:r>
          </w:p>
        </w:tc>
        <w:tc>
          <w:tcPr>
            <w:tcW w:w="563" w:type="pct"/>
          </w:tcPr>
          <w:p w:rsidR="004F713D" w:rsidRPr="004F713D" w:rsidRDefault="00734CD3">
            <w:pPr>
              <w:rPr>
                <w:lang w:val="en-US"/>
              </w:rPr>
            </w:pPr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</w:t>
            </w:r>
            <w:proofErr w:type="spellStart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mundybash.ru</w:t>
            </w:r>
            <w:proofErr w:type="spellEnd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/category</w:t>
            </w:r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/</w:t>
            </w:r>
            <w:proofErr w:type="spellStart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ekotek</w:t>
            </w:r>
            <w:proofErr w:type="spellEnd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4F713D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4F713D" w:rsidRPr="00BA630E" w:rsidRDefault="004F713D" w:rsidP="0059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Челюскина,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4F713D" w:rsidRPr="00BA630E" w:rsidRDefault="004F713D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4F713D" w:rsidRPr="00BA630E" w:rsidRDefault="004F713D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4F713D" w:rsidRPr="00BA630E" w:rsidRDefault="004F713D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4F713D" w:rsidRDefault="004F713D"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FB2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Челюскина, 1-5,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8,9,11-15.</w:t>
            </w:r>
          </w:p>
          <w:p w:rsidR="004F713D" w:rsidRPr="00BA630E" w:rsidRDefault="004F713D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Шмидта,1,2,3,5,7</w:t>
            </w:r>
            <w:proofErr w:type="spellEnd"/>
          </w:p>
        </w:tc>
        <w:tc>
          <w:tcPr>
            <w:tcW w:w="565" w:type="pct"/>
          </w:tcPr>
          <w:p w:rsidR="004F713D" w:rsidRDefault="004F713D" w:rsidP="0059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53.212192, 87.268575</w:t>
            </w:r>
          </w:p>
        </w:tc>
        <w:tc>
          <w:tcPr>
            <w:tcW w:w="565" w:type="pct"/>
          </w:tcPr>
          <w:p w:rsidR="004F713D" w:rsidRPr="00BA630E" w:rsidRDefault="004F713D" w:rsidP="00596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42:12:0106002:4658</w:t>
            </w:r>
          </w:p>
        </w:tc>
        <w:tc>
          <w:tcPr>
            <w:tcW w:w="563" w:type="pct"/>
          </w:tcPr>
          <w:p w:rsidR="004F713D" w:rsidRPr="004F713D" w:rsidRDefault="00734CD3">
            <w:pPr>
              <w:rPr>
                <w:lang w:val="en-US"/>
              </w:rPr>
            </w:pPr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</w:t>
            </w:r>
            <w:proofErr w:type="spellStart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mundybash.ru</w:t>
            </w:r>
            <w:proofErr w:type="spellEnd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/category/</w:t>
            </w:r>
            <w:proofErr w:type="spellStart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ekotek</w:t>
            </w:r>
            <w:proofErr w:type="spellEnd"/>
            <w:r w:rsidRPr="00734C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Челюскина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к/2</w:t>
            </w:r>
          </w:p>
        </w:tc>
        <w:tc>
          <w:tcPr>
            <w:tcW w:w="335" w:type="pct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30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от уборки мест захоронений</w:t>
            </w:r>
          </w:p>
        </w:tc>
        <w:tc>
          <w:tcPr>
            <w:tcW w:w="565" w:type="pct"/>
          </w:tcPr>
          <w:p w:rsidR="00734CD3" w:rsidRDefault="00734CD3" w:rsidP="0084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53.213916, 87.267274</w:t>
            </w:r>
          </w:p>
        </w:tc>
        <w:tc>
          <w:tcPr>
            <w:tcW w:w="565" w:type="pct"/>
          </w:tcPr>
          <w:p w:rsidR="00734CD3" w:rsidRPr="00BA630E" w:rsidRDefault="00734CD3" w:rsidP="00840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42:12:0106002:4669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A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Мамонтова,1</w:t>
            </w:r>
            <w:r w:rsidR="00A8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Мамонтова, 19-48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53.213141, 87.281313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42:12:0106002:4654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Мамонтова,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Мамонтова, 1-19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 «Воды».</w:t>
            </w:r>
          </w:p>
        </w:tc>
        <w:tc>
          <w:tcPr>
            <w:tcW w:w="565" w:type="pct"/>
          </w:tcPr>
          <w:p w:rsidR="00734CD3" w:rsidRDefault="00734CD3" w:rsidP="00F1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53.211257, 87.283487</w:t>
            </w:r>
          </w:p>
        </w:tc>
        <w:tc>
          <w:tcPr>
            <w:tcW w:w="565" w:type="pct"/>
          </w:tcPr>
          <w:p w:rsidR="00734CD3" w:rsidRPr="00BA630E" w:rsidRDefault="00734CD3" w:rsidP="00F1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42:12:0106002:4652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Мамонтова, 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(закрытого типа, пластик)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Мамонтова, 48-65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53.214989, 87.280495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42:12:0106002:4650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переезд.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(закрытого типа, пластик)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84-98</w:t>
            </w:r>
          </w:p>
        </w:tc>
        <w:tc>
          <w:tcPr>
            <w:tcW w:w="565" w:type="pct"/>
          </w:tcPr>
          <w:p w:rsidR="00734CD3" w:rsidRDefault="00734CD3" w:rsidP="0088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53.211003, 87.269332</w:t>
            </w:r>
          </w:p>
        </w:tc>
        <w:tc>
          <w:tcPr>
            <w:tcW w:w="565" w:type="pct"/>
          </w:tcPr>
          <w:p w:rsidR="00734CD3" w:rsidRPr="00BA630E" w:rsidRDefault="00734CD3" w:rsidP="00882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42:12:0106003:1310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34CD3" w:rsidRDefault="00734CD3">
            <w:proofErr w:type="gramStart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Default="00734CD3" w:rsidP="00EA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60-80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4CD3" w:rsidRPr="00BA630E" w:rsidRDefault="00734CD3" w:rsidP="00EA0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5" w:type="pct"/>
          </w:tcPr>
          <w:p w:rsidR="00734CD3" w:rsidRDefault="00734CD3" w:rsidP="00EE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53.209953, 87.271564</w:t>
            </w:r>
          </w:p>
        </w:tc>
        <w:tc>
          <w:tcPr>
            <w:tcW w:w="565" w:type="pct"/>
          </w:tcPr>
          <w:p w:rsidR="00734CD3" w:rsidRDefault="00734CD3" w:rsidP="00EE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42:12:0106003:1317</w:t>
            </w:r>
          </w:p>
          <w:p w:rsidR="00734CD3" w:rsidRPr="00BA630E" w:rsidRDefault="00734CD3" w:rsidP="005C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42:12:0106003:1318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1D1C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щебёно</w:t>
            </w:r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чное</w:t>
            </w:r>
            <w:proofErr w:type="gramEnd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(открытого типа,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D17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Коммунистической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35-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5" w:type="pct"/>
          </w:tcPr>
          <w:p w:rsidR="00734CD3" w:rsidRDefault="00734CD3" w:rsidP="001D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53.209248, 87.273888</w:t>
            </w:r>
          </w:p>
        </w:tc>
        <w:tc>
          <w:tcPr>
            <w:tcW w:w="565" w:type="pct"/>
          </w:tcPr>
          <w:p w:rsidR="00734CD3" w:rsidRPr="00BA630E" w:rsidRDefault="00734CD3" w:rsidP="001D1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42:12:0106003:1316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</w:t>
            </w:r>
            <w:r w:rsidRPr="002774F3">
              <w:lastRenderedPageBreak/>
              <w:t>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612DB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proofErr w:type="gramStart"/>
            <w:r w:rsidRPr="0061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61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1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proofErr w:type="spellEnd"/>
            <w:r w:rsidRPr="00612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районе дома №3)</w:t>
            </w:r>
          </w:p>
          <w:bookmarkEnd w:id="0"/>
          <w:p w:rsidR="00734CD3" w:rsidRPr="000C71EC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34CD3" w:rsidRDefault="00734CD3">
            <w:proofErr w:type="gramStart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E62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1-1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53.208791, 87.281796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Коммунистическая, 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34CD3" w:rsidRDefault="00734CD3">
            <w:proofErr w:type="gramStart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15-35</w:t>
            </w:r>
          </w:p>
        </w:tc>
        <w:tc>
          <w:tcPr>
            <w:tcW w:w="565" w:type="pct"/>
          </w:tcPr>
          <w:p w:rsidR="00734CD3" w:rsidRDefault="00734CD3" w:rsidP="002C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53.208437, 87.278545</w:t>
            </w:r>
          </w:p>
        </w:tc>
        <w:tc>
          <w:tcPr>
            <w:tcW w:w="565" w:type="pct"/>
          </w:tcPr>
          <w:p w:rsidR="00734CD3" w:rsidRPr="00BA630E" w:rsidRDefault="00734CD3" w:rsidP="002C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42:12:0106003:1315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F7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Тельбесская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2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Default="00734CD3" w:rsidP="00BA63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Тельбесской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3-10,44-65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4CD3" w:rsidRDefault="00734CD3" w:rsidP="00BA63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34CD3" w:rsidRPr="00BA630E" w:rsidRDefault="00734CD3" w:rsidP="00BA63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734CD3" w:rsidRDefault="00734CD3" w:rsidP="00F716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53.207639, 87.268331</w:t>
            </w:r>
          </w:p>
        </w:tc>
        <w:tc>
          <w:tcPr>
            <w:tcW w:w="565" w:type="pct"/>
          </w:tcPr>
          <w:p w:rsidR="00734CD3" w:rsidRPr="00BA630E" w:rsidRDefault="00734CD3" w:rsidP="00F716E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42:12:0106003:1312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Подутесная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17к</w:t>
            </w:r>
            <w:proofErr w:type="spellEnd"/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Подутесной,2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-4, 17-24,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Тельбесской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20,21а,22,24,25,26,28,29,30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-36-40</w:t>
            </w:r>
          </w:p>
        </w:tc>
        <w:tc>
          <w:tcPr>
            <w:tcW w:w="565" w:type="pct"/>
          </w:tcPr>
          <w:p w:rsidR="00734CD3" w:rsidRDefault="00734CD3" w:rsidP="000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53.204808, 87.273389</w:t>
            </w:r>
          </w:p>
        </w:tc>
        <w:tc>
          <w:tcPr>
            <w:tcW w:w="565" w:type="pct"/>
          </w:tcPr>
          <w:p w:rsidR="00734CD3" w:rsidRPr="00BA630E" w:rsidRDefault="00734CD3" w:rsidP="00024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42:12:0106003:1311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F22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Подутесная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</w:t>
            </w:r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«Мундыбашског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Подутесной,5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-16, Суворова,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101,103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53.204119, 87.276425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42:12:0106003:1313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E30FF1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97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Суворова, 93, 97 - 109 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53.205102, 87.278476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E30FF1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71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 64 - 89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53.204213, 87.282166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2930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Суворова,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Суворова, 53-58, 1-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27,27а</w:t>
            </w:r>
            <w:proofErr w:type="spellEnd"/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29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53.206442, 87.284849</w:t>
            </w:r>
          </w:p>
        </w:tc>
        <w:tc>
          <w:tcPr>
            <w:tcW w:w="565" w:type="pct"/>
          </w:tcPr>
          <w:p w:rsidR="00734CD3" w:rsidRPr="00BA630E" w:rsidRDefault="00734CD3" w:rsidP="00293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42:12:0106003:1309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Сухой,1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-36,39-46,50,53,54,60-69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53.204537, 87.292983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42:12:0106003:1306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Григорьева,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4,1а,6,9,24,26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Тельбесская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(частично),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1,1а,1б,47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53.205797, 87.263922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42:12:0106003:1308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3A00BF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Григорьева, 22</w:t>
            </w:r>
          </w:p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район старой больницы)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Григорьева (верхний сектор), 5,8,9,11,12,16,17,18,19, 21</w:t>
            </w:r>
          </w:p>
        </w:tc>
        <w:tc>
          <w:tcPr>
            <w:tcW w:w="565" w:type="pct"/>
          </w:tcPr>
          <w:p w:rsidR="00734CD3" w:rsidRDefault="00734CD3" w:rsidP="00CB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53.203336, 87.262913</w:t>
            </w:r>
          </w:p>
        </w:tc>
        <w:tc>
          <w:tcPr>
            <w:tcW w:w="565" w:type="pct"/>
          </w:tcPr>
          <w:p w:rsidR="00734CD3" w:rsidRPr="00BA630E" w:rsidRDefault="00734CD3" w:rsidP="00CB4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летний период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53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Лузина, участок №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Лузина, 6,7,9,11 -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весь частный сектор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53.196626, 87.296994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42:12:0106006:166</w:t>
            </w:r>
          </w:p>
          <w:p w:rsidR="00734CD3" w:rsidRPr="00BA630E" w:rsidRDefault="00734CD3" w:rsidP="0053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42:12:0106006:165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</w:t>
            </w:r>
            <w:proofErr w:type="spellEnd"/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spellStart"/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6-11,15-23, Пионерской (частично),51,53,54,57,62,68,70. </w:t>
            </w:r>
          </w:p>
          <w:p w:rsidR="00734CD3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22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магазин.</w:t>
            </w:r>
          </w:p>
        </w:tc>
        <w:tc>
          <w:tcPr>
            <w:tcW w:w="565" w:type="pct"/>
          </w:tcPr>
          <w:p w:rsidR="00734CD3" w:rsidRDefault="00734CD3" w:rsidP="002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53.217088, 87.294059</w:t>
            </w:r>
          </w:p>
        </w:tc>
        <w:tc>
          <w:tcPr>
            <w:tcW w:w="565" w:type="pct"/>
          </w:tcPr>
          <w:p w:rsidR="00734CD3" w:rsidRPr="00BA630E" w:rsidRDefault="00734CD3" w:rsidP="00262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42:12:0106002:4662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5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47а,49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57,54а,59,60,63,64а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-68,71,72,75,76,78,79,81-86,88,</w:t>
            </w:r>
          </w:p>
        </w:tc>
        <w:tc>
          <w:tcPr>
            <w:tcW w:w="565" w:type="pct"/>
          </w:tcPr>
          <w:p w:rsidR="00734CD3" w:rsidRDefault="00734CD3" w:rsidP="00A5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53.214564, 87.302288</w:t>
            </w:r>
          </w:p>
        </w:tc>
        <w:tc>
          <w:tcPr>
            <w:tcW w:w="565" w:type="pct"/>
          </w:tcPr>
          <w:p w:rsidR="00734CD3" w:rsidRPr="00BA630E" w:rsidRDefault="00734CD3" w:rsidP="00A5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42:12:0106002:4663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4F713D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5A1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Буденного,2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Буденного, 1-52,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(частично), 1-15,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Советской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(частично)</w:t>
            </w:r>
          </w:p>
        </w:tc>
        <w:tc>
          <w:tcPr>
            <w:tcW w:w="565" w:type="pct"/>
          </w:tcPr>
          <w:p w:rsidR="00734CD3" w:rsidRDefault="00734CD3" w:rsidP="005A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53.215858, 87.298415</w:t>
            </w:r>
          </w:p>
        </w:tc>
        <w:tc>
          <w:tcPr>
            <w:tcW w:w="565" w:type="pct"/>
          </w:tcPr>
          <w:p w:rsidR="00734CD3" w:rsidRPr="00BA630E" w:rsidRDefault="00734CD3" w:rsidP="005A1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42:12:0106002:4664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9E4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Буденного,89к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Буденного, 53-100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9E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53.220585, 87.295197</w:t>
            </w:r>
          </w:p>
        </w:tc>
        <w:tc>
          <w:tcPr>
            <w:tcW w:w="565" w:type="pct"/>
          </w:tcPr>
          <w:p w:rsidR="00734CD3" w:rsidRPr="00BA630E" w:rsidRDefault="00734CD3" w:rsidP="009E4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42:12:0106002:4665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Буденного,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Буденного, 112 -170 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53.223679, 87.296807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42:12:0106002:4655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Трактовая,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оголя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-9,11-13,15-17,19,21-23,26,28,30,31 и Трактовой,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1,2,2а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-6,8,12,13,15,17,18,20,21,23,25,27,34-36.</w:t>
            </w: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B0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53.214531, 87.302291</w:t>
            </w:r>
          </w:p>
        </w:tc>
        <w:tc>
          <w:tcPr>
            <w:tcW w:w="565" w:type="pct"/>
          </w:tcPr>
          <w:p w:rsidR="00734CD3" w:rsidRPr="00BA630E" w:rsidRDefault="00734CD3" w:rsidP="00B00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42:12:0106002:4661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lastRenderedPageBreak/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Пионерская,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Пионерской, 16-39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53.218151, 87.295809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42:12:0106002:468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trHeight w:val="2326"/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40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30-32,34,35,36,38,40,41.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53.219535, 87.291786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(конечная остановка)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862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spellStart"/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Красноармейской, 1-12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53.205732, 87.299060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42:12:0000000:867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1E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ул.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123-164</w:t>
            </w: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53.205217, 87.307589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42:12:0106002:4657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69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мостика.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Default="00734CD3" w:rsidP="0049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 Дзержинского, 1-9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734CD3" w:rsidRPr="00BA630E" w:rsidRDefault="00734CD3" w:rsidP="0049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продуктовый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</w:tcPr>
          <w:p w:rsidR="00734CD3" w:rsidRDefault="00734CD3" w:rsidP="0069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53.201152, 87.301624</w:t>
            </w:r>
          </w:p>
        </w:tc>
        <w:tc>
          <w:tcPr>
            <w:tcW w:w="565" w:type="pct"/>
          </w:tcPr>
          <w:p w:rsidR="00734CD3" w:rsidRPr="00BA630E" w:rsidRDefault="00734CD3" w:rsidP="0069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42:12:0106002:4660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53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Дзержинского,71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жителей  Дзержинского, 68-74,49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53.198177, 87.308233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42:12:0106002:4667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Дзержинского,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отходы жителей Дзержинского, 95-177</w:t>
            </w:r>
          </w:p>
        </w:tc>
        <w:tc>
          <w:tcPr>
            <w:tcW w:w="565" w:type="pct"/>
          </w:tcPr>
          <w:p w:rsidR="00734CD3" w:rsidRDefault="00734CD3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53.200669, 87.308995</w:t>
            </w:r>
          </w:p>
        </w:tc>
        <w:tc>
          <w:tcPr>
            <w:tcW w:w="565" w:type="pct"/>
          </w:tcPr>
          <w:p w:rsidR="00734CD3" w:rsidRPr="00BA630E" w:rsidRDefault="00734CD3" w:rsidP="007D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42:12:0106002:4653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335" w:type="pct"/>
          </w:tcPr>
          <w:p w:rsidR="00734CD3" w:rsidRDefault="00734CD3">
            <w:proofErr w:type="gramStart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5D4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0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 всей ул.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,8-11,13,15,17,18,20,21,24,26,30-32,36,37,39,41,44-46,50,52,52а,54.</w:t>
            </w: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53.194825, 87.301408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42:12:0106002:4656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85422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Григорьева, </w:t>
            </w:r>
            <w:proofErr w:type="spellStart"/>
            <w:r w:rsidRPr="008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22к</w:t>
            </w:r>
            <w:proofErr w:type="spellEnd"/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 общество «</w:t>
            </w:r>
            <w:proofErr w:type="spellStart"/>
            <w:r w:rsidRPr="008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Мундыбашский</w:t>
            </w:r>
            <w:proofErr w:type="spellEnd"/>
            <w:r w:rsidRPr="0085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садовод»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 w:rsidP="0080316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Мундыбашский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садовод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садового общества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еликова</w:t>
            </w:r>
            <w:proofErr w:type="spellEnd"/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734CD3" w:rsidRDefault="00734CD3" w:rsidP="008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53.199035, 87.261198</w:t>
            </w:r>
          </w:p>
        </w:tc>
        <w:tc>
          <w:tcPr>
            <w:tcW w:w="565" w:type="pct"/>
          </w:tcPr>
          <w:p w:rsidR="00734CD3" w:rsidRPr="00BA630E" w:rsidRDefault="00734CD3" w:rsidP="0085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53.199035, 87.261198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Луговая,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335" w:type="pct"/>
          </w:tcPr>
          <w:p w:rsidR="00734CD3" w:rsidRDefault="00734CD3">
            <w:proofErr w:type="gramStart"/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щебёно</w:t>
            </w:r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чное</w:t>
            </w:r>
            <w:proofErr w:type="gramEnd"/>
            <w:r w:rsidRPr="00AD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(открыто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Отходы 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3а,7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-16,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16а,19а,19б,20,21,20а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20б,20в,23,23б,27,27а,28,28а,28б,29,29а,29б,29в,30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</w:tcPr>
          <w:p w:rsidR="00734CD3" w:rsidRDefault="00734CD3" w:rsidP="00C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53.212543, 87.260629</w:t>
            </w:r>
          </w:p>
        </w:tc>
        <w:tc>
          <w:tcPr>
            <w:tcW w:w="565" w:type="pct"/>
          </w:tcPr>
          <w:p w:rsidR="00734CD3" w:rsidRPr="00BA630E" w:rsidRDefault="00734CD3" w:rsidP="00C5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:188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lastRenderedPageBreak/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</w:t>
            </w:r>
            <w:r w:rsidRPr="002774F3">
              <w:lastRenderedPageBreak/>
              <w:t>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734CD3" w:rsidRPr="004F713D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Луговая, 44</w:t>
            </w:r>
          </w:p>
        </w:tc>
        <w:tc>
          <w:tcPr>
            <w:tcW w:w="335" w:type="pct"/>
            <w:vAlign w:val="center"/>
          </w:tcPr>
          <w:p w:rsidR="00734CD3" w:rsidRPr="00BA630E" w:rsidRDefault="00734CD3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щебёночное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ограждения</w:t>
            </w:r>
          </w:p>
        </w:tc>
        <w:tc>
          <w:tcPr>
            <w:tcW w:w="343" w:type="pct"/>
            <w:gridSpan w:val="2"/>
          </w:tcPr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</w:tcPr>
          <w:p w:rsidR="00734CD3" w:rsidRPr="00BA630E" w:rsidRDefault="00734CD3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" w:type="pct"/>
            <w:gridSpan w:val="2"/>
            <w:shd w:val="clear" w:color="auto" w:fill="auto"/>
          </w:tcPr>
          <w:p w:rsidR="00734CD3" w:rsidRPr="00BA630E" w:rsidRDefault="00734CD3" w:rsidP="00BA63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(открытого типа, металл) V=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0,75м</w:t>
            </w: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670" w:type="pct"/>
          </w:tcPr>
          <w:p w:rsidR="00734CD3" w:rsidRDefault="00734CD3"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«Мундыбашского городское поселение», в лице администрации Мундыбашского городского поселения </w:t>
            </w:r>
            <w:proofErr w:type="spellStart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proofErr w:type="spellEnd"/>
            <w:r w:rsidRPr="00820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1054228012200</w:t>
            </w:r>
          </w:p>
        </w:tc>
        <w:tc>
          <w:tcPr>
            <w:tcW w:w="567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Отходы жителей </w:t>
            </w:r>
            <w:proofErr w:type="gram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  <w:proofErr w:type="gram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24,26,31-34,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41,41а,43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-53,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55,55а,56,56а,57-64,61а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63а,67,67а,68а</w:t>
            </w:r>
            <w:proofErr w:type="spellEnd"/>
            <w:r w:rsidRPr="00BA6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5" w:type="pct"/>
          </w:tcPr>
          <w:p w:rsidR="00734CD3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53.213258, 87.257711</w:t>
            </w:r>
          </w:p>
        </w:tc>
        <w:tc>
          <w:tcPr>
            <w:tcW w:w="565" w:type="pct"/>
          </w:tcPr>
          <w:p w:rsidR="00734CD3" w:rsidRPr="00BA630E" w:rsidRDefault="00734CD3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42:12:0106008:187</w:t>
            </w:r>
          </w:p>
        </w:tc>
        <w:tc>
          <w:tcPr>
            <w:tcW w:w="563" w:type="pct"/>
          </w:tcPr>
          <w:p w:rsidR="00734CD3" w:rsidRDefault="00734CD3">
            <w:proofErr w:type="spellStart"/>
            <w:r w:rsidRPr="002774F3">
              <w:t>https</w:t>
            </w:r>
            <w:proofErr w:type="spellEnd"/>
            <w:r w:rsidRPr="002774F3">
              <w:t>://</w:t>
            </w:r>
            <w:proofErr w:type="spellStart"/>
            <w:r w:rsidRPr="002774F3">
              <w:t>mundybash.ru</w:t>
            </w:r>
            <w:proofErr w:type="spellEnd"/>
            <w:r w:rsidRPr="002774F3">
              <w:t>/</w:t>
            </w:r>
            <w:proofErr w:type="spellStart"/>
            <w:r w:rsidRPr="002774F3">
              <w:t>category</w:t>
            </w:r>
            <w:proofErr w:type="spellEnd"/>
            <w:r w:rsidRPr="002774F3">
              <w:t>/</w:t>
            </w:r>
            <w:proofErr w:type="spellStart"/>
            <w:r w:rsidRPr="002774F3">
              <w:t>ekotek</w:t>
            </w:r>
            <w:proofErr w:type="spellEnd"/>
            <w:r w:rsidRPr="002774F3">
              <w:t>/</w:t>
            </w:r>
          </w:p>
        </w:tc>
      </w:tr>
      <w:tr w:rsidR="00CB37FE" w:rsidRPr="00BA630E" w:rsidTr="00941B32">
        <w:trPr>
          <w:jc w:val="center"/>
        </w:trPr>
        <w:tc>
          <w:tcPr>
            <w:tcW w:w="176" w:type="pct"/>
            <w:gridSpan w:val="2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:rsidR="00CB37FE" w:rsidRPr="00BA630E" w:rsidRDefault="00CB37FE" w:rsidP="00BA6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3" w:type="pct"/>
            <w:gridSpan w:val="2"/>
          </w:tcPr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CB37FE" w:rsidRPr="00BA630E" w:rsidRDefault="00CB37FE" w:rsidP="0079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3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" w:type="pct"/>
            <w:gridSpan w:val="2"/>
            <w:shd w:val="clear" w:color="auto" w:fill="auto"/>
            <w:vAlign w:val="center"/>
          </w:tcPr>
          <w:p w:rsidR="00CB37FE" w:rsidRPr="00BA630E" w:rsidRDefault="00CB37FE" w:rsidP="00BA63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vAlign w:val="center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</w:tcPr>
          <w:p w:rsidR="00CB37FE" w:rsidRPr="00BA630E" w:rsidRDefault="00CB37FE" w:rsidP="00BA6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30E" w:rsidRPr="00BA630E" w:rsidRDefault="00BA630E" w:rsidP="00BA6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49E" w:rsidRDefault="0051649E"/>
    <w:sectPr w:rsidR="0051649E" w:rsidSect="00E46F72">
      <w:headerReference w:type="default" r:id="rId8"/>
      <w:pgSz w:w="16838" w:h="11906" w:orient="landscape"/>
      <w:pgMar w:top="1280" w:right="851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15" w:rsidRDefault="004D3E15">
      <w:pPr>
        <w:spacing w:after="0" w:line="240" w:lineRule="auto"/>
      </w:pPr>
      <w:r>
        <w:separator/>
      </w:r>
    </w:p>
  </w:endnote>
  <w:endnote w:type="continuationSeparator" w:id="0">
    <w:p w:rsidR="004D3E15" w:rsidRDefault="004D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15" w:rsidRDefault="004D3E15">
      <w:pPr>
        <w:spacing w:after="0" w:line="240" w:lineRule="auto"/>
      </w:pPr>
      <w:r>
        <w:separator/>
      </w:r>
    </w:p>
  </w:footnote>
  <w:footnote w:type="continuationSeparator" w:id="0">
    <w:p w:rsidR="004D3E15" w:rsidRDefault="004D3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194420"/>
      <w:docPartObj>
        <w:docPartGallery w:val="Page Numbers (Top of Page)"/>
        <w:docPartUnique/>
      </w:docPartObj>
    </w:sdtPr>
    <w:sdtEndPr/>
    <w:sdtContent>
      <w:p w:rsidR="00746E8E" w:rsidRDefault="00BA630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DB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6E8E" w:rsidRDefault="004D3E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0B"/>
    <w:rsid w:val="00024A8D"/>
    <w:rsid w:val="00033AAA"/>
    <w:rsid w:val="00075B7A"/>
    <w:rsid w:val="0009148B"/>
    <w:rsid w:val="000C3F40"/>
    <w:rsid w:val="000C71EC"/>
    <w:rsid w:val="000E71A0"/>
    <w:rsid w:val="00194E8E"/>
    <w:rsid w:val="00195276"/>
    <w:rsid w:val="001B3999"/>
    <w:rsid w:val="001B5B91"/>
    <w:rsid w:val="001D1C90"/>
    <w:rsid w:val="001E4CD6"/>
    <w:rsid w:val="00220FE2"/>
    <w:rsid w:val="00262ED1"/>
    <w:rsid w:val="00265B86"/>
    <w:rsid w:val="00270E22"/>
    <w:rsid w:val="00274F63"/>
    <w:rsid w:val="00293027"/>
    <w:rsid w:val="002933A0"/>
    <w:rsid w:val="002C0DAC"/>
    <w:rsid w:val="002F44D7"/>
    <w:rsid w:val="00330C26"/>
    <w:rsid w:val="00342EA3"/>
    <w:rsid w:val="00360B03"/>
    <w:rsid w:val="00375B61"/>
    <w:rsid w:val="00375C15"/>
    <w:rsid w:val="0038329E"/>
    <w:rsid w:val="00395387"/>
    <w:rsid w:val="003A00BF"/>
    <w:rsid w:val="003A7B41"/>
    <w:rsid w:val="003C695B"/>
    <w:rsid w:val="003E709F"/>
    <w:rsid w:val="0040565C"/>
    <w:rsid w:val="00444412"/>
    <w:rsid w:val="00480C94"/>
    <w:rsid w:val="00484E9D"/>
    <w:rsid w:val="00495585"/>
    <w:rsid w:val="004D2C7F"/>
    <w:rsid w:val="004D3E15"/>
    <w:rsid w:val="004F3F5E"/>
    <w:rsid w:val="004F713D"/>
    <w:rsid w:val="0051649E"/>
    <w:rsid w:val="00522ADE"/>
    <w:rsid w:val="005300D1"/>
    <w:rsid w:val="00536625"/>
    <w:rsid w:val="00592730"/>
    <w:rsid w:val="005966DC"/>
    <w:rsid w:val="00596D66"/>
    <w:rsid w:val="005A1068"/>
    <w:rsid w:val="005A10A6"/>
    <w:rsid w:val="005C1B56"/>
    <w:rsid w:val="005C58CD"/>
    <w:rsid w:val="005E3AA2"/>
    <w:rsid w:val="00612DBE"/>
    <w:rsid w:val="00626DD2"/>
    <w:rsid w:val="00630CCC"/>
    <w:rsid w:val="00654E6F"/>
    <w:rsid w:val="00693495"/>
    <w:rsid w:val="00694916"/>
    <w:rsid w:val="006A0D69"/>
    <w:rsid w:val="00715950"/>
    <w:rsid w:val="00724ABB"/>
    <w:rsid w:val="00734CD3"/>
    <w:rsid w:val="0074060B"/>
    <w:rsid w:val="00756ED1"/>
    <w:rsid w:val="00760CF3"/>
    <w:rsid w:val="00761FB1"/>
    <w:rsid w:val="00767840"/>
    <w:rsid w:val="00775B46"/>
    <w:rsid w:val="00784626"/>
    <w:rsid w:val="0078505A"/>
    <w:rsid w:val="007955E3"/>
    <w:rsid w:val="007A04B3"/>
    <w:rsid w:val="007A3CDD"/>
    <w:rsid w:val="007A6220"/>
    <w:rsid w:val="007B128D"/>
    <w:rsid w:val="007C29DA"/>
    <w:rsid w:val="007C3F88"/>
    <w:rsid w:val="007D2AF5"/>
    <w:rsid w:val="0080316E"/>
    <w:rsid w:val="00815A95"/>
    <w:rsid w:val="008312FD"/>
    <w:rsid w:val="008403D6"/>
    <w:rsid w:val="00846951"/>
    <w:rsid w:val="008503F9"/>
    <w:rsid w:val="0085422E"/>
    <w:rsid w:val="00856252"/>
    <w:rsid w:val="0086244E"/>
    <w:rsid w:val="00862C47"/>
    <w:rsid w:val="0086633B"/>
    <w:rsid w:val="00882BD7"/>
    <w:rsid w:val="0088486C"/>
    <w:rsid w:val="00890C98"/>
    <w:rsid w:val="009115A4"/>
    <w:rsid w:val="00941B32"/>
    <w:rsid w:val="009A1E24"/>
    <w:rsid w:val="009E4B43"/>
    <w:rsid w:val="009F027C"/>
    <w:rsid w:val="009F2693"/>
    <w:rsid w:val="00A067E7"/>
    <w:rsid w:val="00A53CAC"/>
    <w:rsid w:val="00A86F14"/>
    <w:rsid w:val="00AB7EA4"/>
    <w:rsid w:val="00B0062D"/>
    <w:rsid w:val="00B04015"/>
    <w:rsid w:val="00B06572"/>
    <w:rsid w:val="00B370D8"/>
    <w:rsid w:val="00B450AB"/>
    <w:rsid w:val="00B53793"/>
    <w:rsid w:val="00B62375"/>
    <w:rsid w:val="00B7419A"/>
    <w:rsid w:val="00BA630E"/>
    <w:rsid w:val="00BB0F03"/>
    <w:rsid w:val="00BF1569"/>
    <w:rsid w:val="00C361F6"/>
    <w:rsid w:val="00C52354"/>
    <w:rsid w:val="00C75E9B"/>
    <w:rsid w:val="00C82836"/>
    <w:rsid w:val="00CA006B"/>
    <w:rsid w:val="00CA4ACC"/>
    <w:rsid w:val="00CB37FE"/>
    <w:rsid w:val="00CB416C"/>
    <w:rsid w:val="00CC12F3"/>
    <w:rsid w:val="00CC22E3"/>
    <w:rsid w:val="00CF1587"/>
    <w:rsid w:val="00D17560"/>
    <w:rsid w:val="00D30B5D"/>
    <w:rsid w:val="00D438E1"/>
    <w:rsid w:val="00D72B53"/>
    <w:rsid w:val="00DC7AC1"/>
    <w:rsid w:val="00DE69E0"/>
    <w:rsid w:val="00DF6A15"/>
    <w:rsid w:val="00E30FF1"/>
    <w:rsid w:val="00E621D6"/>
    <w:rsid w:val="00EA06CF"/>
    <w:rsid w:val="00EB1F4B"/>
    <w:rsid w:val="00ED16FF"/>
    <w:rsid w:val="00ED373D"/>
    <w:rsid w:val="00EE6FEB"/>
    <w:rsid w:val="00F04EA5"/>
    <w:rsid w:val="00F1731C"/>
    <w:rsid w:val="00F225AE"/>
    <w:rsid w:val="00F36148"/>
    <w:rsid w:val="00F53158"/>
    <w:rsid w:val="00F716E3"/>
    <w:rsid w:val="00F82BF0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3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6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0119-ECFB-4C4C-B008-B2AFB6DA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cp:lastPrinted>2020-10-14T01:55:00Z</cp:lastPrinted>
  <dcterms:created xsi:type="dcterms:W3CDTF">2020-10-26T03:28:00Z</dcterms:created>
  <dcterms:modified xsi:type="dcterms:W3CDTF">2021-03-04T11:49:00Z</dcterms:modified>
</cp:coreProperties>
</file>