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20" w:rsidRDefault="00375020" w:rsidP="003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75020" w:rsidRDefault="00375020" w:rsidP="003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375020" w:rsidRDefault="00375020" w:rsidP="003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375020" w:rsidRDefault="00375020" w:rsidP="003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75020" w:rsidRDefault="00375020" w:rsidP="003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375020" w:rsidRDefault="001652AC" w:rsidP="0016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75020">
        <w:rPr>
          <w:b/>
          <w:sz w:val="28"/>
          <w:szCs w:val="28"/>
        </w:rPr>
        <w:t xml:space="preserve"> МУНДЫБАШСКОГО ГОРОДСКОГО ПОСЕЛЕНИЯ</w:t>
      </w:r>
    </w:p>
    <w:p w:rsidR="00375020" w:rsidRDefault="00375020" w:rsidP="00375020">
      <w:pPr>
        <w:jc w:val="both"/>
        <w:rPr>
          <w:b/>
          <w:sz w:val="28"/>
          <w:szCs w:val="28"/>
        </w:rPr>
      </w:pPr>
    </w:p>
    <w:p w:rsidR="00375020" w:rsidRDefault="001652AC" w:rsidP="003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5020" w:rsidRDefault="00375020" w:rsidP="00375020">
      <w:pPr>
        <w:jc w:val="center"/>
        <w:rPr>
          <w:b/>
          <w:sz w:val="28"/>
          <w:szCs w:val="28"/>
        </w:rPr>
      </w:pPr>
    </w:p>
    <w:p w:rsidR="00375020" w:rsidRDefault="001652AC" w:rsidP="0037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«28»  февраля</w:t>
      </w:r>
      <w:r w:rsidR="00375020">
        <w:rPr>
          <w:b/>
          <w:sz w:val="28"/>
          <w:szCs w:val="28"/>
        </w:rPr>
        <w:t xml:space="preserve">  2019  г. № </w:t>
      </w:r>
      <w:r>
        <w:rPr>
          <w:b/>
          <w:sz w:val="28"/>
          <w:szCs w:val="28"/>
        </w:rPr>
        <w:t>5в - п</w:t>
      </w:r>
    </w:p>
    <w:p w:rsidR="00375020" w:rsidRDefault="00375020" w:rsidP="003750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:rsidR="00375020" w:rsidRDefault="00375020" w:rsidP="00375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020" w:rsidRPr="00FB7A9C" w:rsidRDefault="00375020" w:rsidP="00375020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>
        <w:rPr>
          <w:b/>
          <w:bCs/>
        </w:rPr>
        <w:t>О ВНЕСЕНИИ ИЗМЕНЕНИЙ В СХЕМУ ВОДОСНАБЖЕНИЯ И ВОДООТВЕДЕНИЯ МУНДЫБАШСКОГО ГОРОДСКОГО ПОСЕЛЕНИЯ НА ПЕРИОД 2019-2026 гг.</w:t>
      </w:r>
    </w:p>
    <w:p w:rsidR="00375020" w:rsidRPr="00FB7A9C" w:rsidRDefault="00375020" w:rsidP="00375020">
      <w:pPr>
        <w:widowControl w:val="0"/>
        <w:autoSpaceDE w:val="0"/>
        <w:autoSpaceDN w:val="0"/>
        <w:adjustRightInd w:val="0"/>
        <w:ind w:right="-290"/>
        <w:jc w:val="both"/>
      </w:pPr>
    </w:p>
    <w:p w:rsidR="00375020" w:rsidRDefault="00375020" w:rsidP="00375020">
      <w:pPr>
        <w:widowControl w:val="0"/>
        <w:autoSpaceDE w:val="0"/>
        <w:autoSpaceDN w:val="0"/>
        <w:adjustRightInd w:val="0"/>
        <w:ind w:right="-1" w:firstLine="720"/>
        <w:jc w:val="both"/>
      </w:pPr>
      <w:r w:rsidRPr="00375020">
        <w:rPr>
          <w:color w:val="2D2D2D"/>
          <w:spacing w:val="2"/>
          <w:shd w:val="clear" w:color="auto" w:fill="FFFFFF"/>
        </w:rPr>
        <w:t>В соответствии с </w:t>
      </w:r>
      <w:hyperlink r:id="rId8" w:history="1">
        <w:r w:rsidRPr="00375020">
          <w:rPr>
            <w:rStyle w:val="ae"/>
            <w:color w:val="00466E"/>
            <w:spacing w:val="2"/>
            <w:u w:val="none"/>
            <w:shd w:val="clear" w:color="auto" w:fill="FFFFFF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Pr="00375020">
        <w:rPr>
          <w:color w:val="2D2D2D"/>
          <w:spacing w:val="2"/>
          <w:shd w:val="clear" w:color="auto" w:fill="FFFFFF"/>
        </w:rPr>
        <w:t>, </w:t>
      </w:r>
      <w:hyperlink r:id="rId9" w:history="1">
        <w:r w:rsidRPr="00375020">
          <w:rPr>
            <w:rStyle w:val="ae"/>
            <w:color w:val="00466E"/>
            <w:spacing w:val="2"/>
            <w:u w:val="none"/>
            <w:shd w:val="clear" w:color="auto" w:fill="FFFFFF"/>
          </w:rPr>
          <w:t>от 7 декабря 2011 года N 416-ФЗ "О водоснабжении и водоотведении"</w:t>
        </w:r>
      </w:hyperlink>
      <w:r w:rsidRPr="00375020">
        <w:rPr>
          <w:color w:val="2D2D2D"/>
          <w:spacing w:val="2"/>
          <w:shd w:val="clear" w:color="auto" w:fill="FFFFFF"/>
        </w:rPr>
        <w:t>, </w:t>
      </w:r>
      <w:hyperlink r:id="rId10" w:history="1">
        <w:r w:rsidRPr="00375020">
          <w:rPr>
            <w:rStyle w:val="ae"/>
            <w:color w:val="00466E"/>
            <w:spacing w:val="2"/>
            <w:u w:val="none"/>
            <w:shd w:val="clear" w:color="auto" w:fill="FFFFFF"/>
          </w:rPr>
          <w:t>Постановлением Правительства Российской Федерации от 5 сентября 2013 года N 782 "О схемах водоснабжения и водоотведения"</w:t>
        </w:r>
      </w:hyperlink>
      <w:r>
        <w:t>,</w:t>
      </w:r>
      <w:r w:rsidRPr="00FB7A9C">
        <w:t xml:space="preserve"> </w:t>
      </w:r>
    </w:p>
    <w:p w:rsidR="00375020" w:rsidRPr="00256384" w:rsidRDefault="001652AC" w:rsidP="00375020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  <w:r>
        <w:rPr>
          <w:b/>
        </w:rPr>
        <w:t>ПОСТАНОВЛЯЮ</w:t>
      </w:r>
      <w:r w:rsidR="00375020" w:rsidRPr="00256384">
        <w:rPr>
          <w:b/>
        </w:rPr>
        <w:t>:</w:t>
      </w:r>
    </w:p>
    <w:p w:rsidR="001652AC" w:rsidRDefault="00375020" w:rsidP="0037502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1. </w:t>
      </w:r>
      <w:r w:rsidR="001652AC">
        <w:t xml:space="preserve">Назначить публичные слушания по внесению изменений в Съемы водоснабжения и водоотведения Мундыбашского городского поселения на период 2019-2026 гг., согласно Приложению № 1 к настоящему Постановлению на 11 часов 00 минут 01 апреля 2019 г. по адресу: Кемеровская область, Таштагольский район, </w:t>
      </w:r>
      <w:proofErr w:type="spellStart"/>
      <w:r w:rsidR="001652AC">
        <w:t>пгт</w:t>
      </w:r>
      <w:proofErr w:type="spellEnd"/>
      <w:r w:rsidR="001652AC">
        <w:t xml:space="preserve"> Мундыбаш, ул. Ленина, 2 (здание ДК «Октябрь»), большой зал.</w:t>
      </w:r>
    </w:p>
    <w:p w:rsidR="001652AC" w:rsidRDefault="001652AC" w:rsidP="0037502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2. Все предложения по внесению изменений а Схему водоснабжения и водоотведения Мундыбашского городского поселения на период 2019-2026 гг. направлять в срок до 01 апреля 2019 г. по адресу: Кемеровская </w:t>
      </w:r>
      <w:proofErr w:type="spellStart"/>
      <w:r>
        <w:t>област</w:t>
      </w:r>
      <w:proofErr w:type="spellEnd"/>
      <w:r>
        <w:t xml:space="preserve">, Таштагольский район, </w:t>
      </w:r>
      <w:proofErr w:type="spellStart"/>
      <w:r>
        <w:t>пгт</w:t>
      </w:r>
      <w:proofErr w:type="spellEnd"/>
      <w:r>
        <w:t xml:space="preserve"> Мундыбаш, ул. Ленина, 22, ка. № 301.</w:t>
      </w:r>
    </w:p>
    <w:p w:rsidR="00375020" w:rsidRDefault="001652AC" w:rsidP="0037502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3. Администрации Мундыбашского городского поселения обеспечить возможность ознакомления жителей Мундыбашского городского поселения с изменениями в Схеме водоснабжения и водоотведения Мундыбашского городского поселения на период 2019-2026 гг., выносимой на публичные слушания, путем размещения их на стенде в здании Администрации Мундыбашского городского поселения, а также опубликованию в официальном печатном средстве массовой информации – газете «Красная </w:t>
      </w:r>
      <w:proofErr w:type="spellStart"/>
      <w:r>
        <w:t>Шория</w:t>
      </w:r>
      <w:proofErr w:type="spellEnd"/>
      <w:r>
        <w:t xml:space="preserve">». </w:t>
      </w:r>
      <w:r w:rsidR="00375020">
        <w:t xml:space="preserve"> </w:t>
      </w:r>
      <w:r w:rsidR="00375020" w:rsidRPr="00FB7A9C">
        <w:t xml:space="preserve"> </w:t>
      </w:r>
    </w:p>
    <w:p w:rsidR="001652AC" w:rsidRDefault="001652AC" w:rsidP="00375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опубликованию в официальном печатном средстве массовой информации – газете «Красная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также обнародованию на информационном стенде в здании Администрации Мундыбашского городского поселения.</w:t>
      </w:r>
    </w:p>
    <w:p w:rsidR="00375020" w:rsidRPr="00256384" w:rsidRDefault="003B63FC" w:rsidP="00375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5020" w:rsidRPr="00256384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652AC">
        <w:rPr>
          <w:rFonts w:ascii="Times New Roman" w:hAnsi="Times New Roman" w:cs="Times New Roman"/>
          <w:sz w:val="24"/>
          <w:szCs w:val="24"/>
        </w:rPr>
        <w:t>постановление</w:t>
      </w:r>
      <w:r w:rsidR="00375020" w:rsidRPr="0025638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</w:t>
      </w:r>
      <w:r w:rsidR="001652AC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375020" w:rsidRPr="00256384">
        <w:rPr>
          <w:rFonts w:ascii="Times New Roman" w:hAnsi="Times New Roman" w:cs="Times New Roman"/>
          <w:sz w:val="24"/>
          <w:szCs w:val="24"/>
        </w:rPr>
        <w:t>.</w:t>
      </w:r>
    </w:p>
    <w:p w:rsidR="00375020" w:rsidRDefault="003B63FC" w:rsidP="00375020">
      <w:pPr>
        <w:ind w:firstLine="540"/>
        <w:jc w:val="both"/>
      </w:pPr>
      <w:r>
        <w:t>6.</w:t>
      </w:r>
      <w:r w:rsidR="00375020" w:rsidRPr="00256384">
        <w:t xml:space="preserve"> Контроль за исполнением    настоящего </w:t>
      </w:r>
      <w:r w:rsidR="001652AC">
        <w:t xml:space="preserve">постановления возложить на Главу Мундыбашского городского поселения В.В. </w:t>
      </w:r>
      <w:proofErr w:type="spellStart"/>
      <w:r w:rsidR="001652AC">
        <w:t>Камольцева</w:t>
      </w:r>
      <w:proofErr w:type="spellEnd"/>
      <w:r w:rsidR="00375020" w:rsidRPr="00256384">
        <w:t xml:space="preserve">. </w:t>
      </w:r>
    </w:p>
    <w:p w:rsidR="00375020" w:rsidRDefault="00375020" w:rsidP="00375020">
      <w:pPr>
        <w:ind w:firstLine="540"/>
        <w:jc w:val="both"/>
      </w:pPr>
    </w:p>
    <w:p w:rsidR="00375020" w:rsidRDefault="00375020" w:rsidP="00375020">
      <w:pPr>
        <w:ind w:firstLine="540"/>
        <w:jc w:val="both"/>
      </w:pPr>
    </w:p>
    <w:p w:rsidR="00375020" w:rsidRDefault="00375020" w:rsidP="00375020">
      <w:pPr>
        <w:ind w:firstLine="540"/>
        <w:jc w:val="both"/>
      </w:pPr>
    </w:p>
    <w:p w:rsidR="00375020" w:rsidRDefault="00375020" w:rsidP="00375020">
      <w:pPr>
        <w:ind w:firstLine="540"/>
        <w:jc w:val="both"/>
      </w:pPr>
    </w:p>
    <w:p w:rsidR="00375020" w:rsidRPr="00256384" w:rsidRDefault="00375020" w:rsidP="00375020">
      <w:pPr>
        <w:ind w:firstLine="540"/>
        <w:jc w:val="both"/>
      </w:pPr>
      <w:r w:rsidRPr="00256384">
        <w:t>Председатель Совета народных депутатов</w:t>
      </w:r>
    </w:p>
    <w:p w:rsidR="00375020" w:rsidRDefault="00375020" w:rsidP="00375020">
      <w:pPr>
        <w:ind w:firstLine="540"/>
        <w:jc w:val="both"/>
      </w:pPr>
      <w:r w:rsidRPr="00256384">
        <w:t xml:space="preserve">Мундыбашского городского поселения                                  А.С. </w:t>
      </w:r>
      <w:proofErr w:type="spellStart"/>
      <w:r w:rsidRPr="00256384">
        <w:t>Кистаев</w:t>
      </w:r>
      <w:proofErr w:type="spellEnd"/>
    </w:p>
    <w:p w:rsidR="00375020" w:rsidRDefault="00375020" w:rsidP="00375020">
      <w:pPr>
        <w:ind w:firstLine="540"/>
        <w:jc w:val="both"/>
      </w:pPr>
    </w:p>
    <w:p w:rsidR="00375020" w:rsidRDefault="00375020" w:rsidP="00375020">
      <w:pPr>
        <w:ind w:firstLine="540"/>
        <w:jc w:val="both"/>
      </w:pPr>
      <w:r>
        <w:t>Глава Мундыбашского</w:t>
      </w:r>
    </w:p>
    <w:p w:rsidR="00375020" w:rsidRDefault="00375020" w:rsidP="00375020">
      <w:pPr>
        <w:ind w:firstLine="540"/>
        <w:jc w:val="both"/>
      </w:pPr>
      <w:r>
        <w:t>Городского поселения                                                               В.В. Камольцев</w:t>
      </w:r>
    </w:p>
    <w:p w:rsidR="00375020" w:rsidRDefault="00375020" w:rsidP="00375020">
      <w:pPr>
        <w:jc w:val="right"/>
        <w:rPr>
          <w:sz w:val="20"/>
          <w:szCs w:val="20"/>
        </w:rPr>
      </w:pPr>
    </w:p>
    <w:p w:rsidR="00375020" w:rsidRDefault="00375020" w:rsidP="003B63F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</w:t>
      </w:r>
      <w:r w:rsidR="003B63FC">
        <w:rPr>
          <w:b/>
          <w:bCs/>
        </w:rPr>
        <w:t xml:space="preserve">                               </w:t>
      </w:r>
    </w:p>
    <w:p w:rsidR="00375020" w:rsidRDefault="00375020" w:rsidP="003B63FC">
      <w:pPr>
        <w:jc w:val="right"/>
        <w:rPr>
          <w:b/>
          <w:bCs/>
        </w:rPr>
      </w:pPr>
      <w:r>
        <w:rPr>
          <w:b/>
          <w:bCs/>
        </w:rPr>
        <w:t xml:space="preserve">Приложение № 1 к </w:t>
      </w:r>
      <w:r w:rsidR="003B63FC">
        <w:rPr>
          <w:b/>
          <w:bCs/>
        </w:rPr>
        <w:t>постановлению Администрации</w:t>
      </w:r>
    </w:p>
    <w:p w:rsidR="00375020" w:rsidRDefault="00375020" w:rsidP="00375020">
      <w:pPr>
        <w:jc w:val="right"/>
        <w:rPr>
          <w:b/>
          <w:bCs/>
        </w:rPr>
      </w:pPr>
      <w:r>
        <w:rPr>
          <w:b/>
          <w:bCs/>
        </w:rPr>
        <w:t>Мундыбашского городского поселения</w:t>
      </w:r>
    </w:p>
    <w:p w:rsidR="00375020" w:rsidRDefault="00375020" w:rsidP="00375020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3B63FC">
        <w:rPr>
          <w:b/>
          <w:bCs/>
        </w:rPr>
        <w:t>28.02.2019</w:t>
      </w:r>
      <w:r>
        <w:rPr>
          <w:b/>
          <w:bCs/>
        </w:rPr>
        <w:t xml:space="preserve">.2019 г. № </w:t>
      </w:r>
      <w:r w:rsidR="003B63FC">
        <w:rPr>
          <w:b/>
          <w:bCs/>
        </w:rPr>
        <w:t>5в - п</w:t>
      </w:r>
    </w:p>
    <w:p w:rsidR="00375020" w:rsidRDefault="00375020" w:rsidP="00375020">
      <w:pPr>
        <w:rPr>
          <w:bCs/>
        </w:rPr>
      </w:pPr>
    </w:p>
    <w:p w:rsidR="00375020" w:rsidRPr="00C36BFF" w:rsidRDefault="00375020" w:rsidP="00375020">
      <w:pPr>
        <w:jc w:val="right"/>
        <w:rPr>
          <w:bCs/>
        </w:rPr>
      </w:pPr>
      <w:r w:rsidRPr="00C36BFF">
        <w:rPr>
          <w:bCs/>
        </w:rPr>
        <w:t>УТВЕРЖДАЮ</w:t>
      </w:r>
    </w:p>
    <w:p w:rsidR="00375020" w:rsidRPr="00C36BFF" w:rsidRDefault="00375020" w:rsidP="00375020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C36BFF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BFF">
        <w:rPr>
          <w:rFonts w:ascii="Times New Roman" w:hAnsi="Times New Roman"/>
          <w:sz w:val="24"/>
          <w:szCs w:val="24"/>
        </w:rPr>
        <w:t>Мундыбашского</w:t>
      </w:r>
    </w:p>
    <w:p w:rsidR="00375020" w:rsidRPr="00C36BFF" w:rsidRDefault="00375020" w:rsidP="00375020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C36BFF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375020" w:rsidRPr="00C36BFF" w:rsidRDefault="00375020" w:rsidP="00375020">
      <w:pPr>
        <w:pStyle w:val="a3"/>
        <w:ind w:left="5529"/>
        <w:jc w:val="right"/>
        <w:rPr>
          <w:rFonts w:ascii="Times New Roman" w:hAnsi="Times New Roman"/>
          <w:sz w:val="24"/>
          <w:szCs w:val="24"/>
        </w:rPr>
      </w:pPr>
      <w:r w:rsidRPr="00C36BFF">
        <w:rPr>
          <w:rFonts w:ascii="Times New Roman" w:hAnsi="Times New Roman"/>
          <w:sz w:val="24"/>
          <w:szCs w:val="24"/>
        </w:rPr>
        <w:t>________________/Камольцев В.В.</w:t>
      </w:r>
    </w:p>
    <w:p w:rsidR="00375020" w:rsidRDefault="00375020" w:rsidP="00375020">
      <w:pPr>
        <w:ind w:firstLine="540"/>
        <w:rPr>
          <w:b/>
          <w:bCs/>
        </w:rPr>
      </w:pPr>
    </w:p>
    <w:p w:rsidR="00375020" w:rsidRDefault="00375020" w:rsidP="00375020">
      <w:pPr>
        <w:ind w:firstLine="540"/>
        <w:rPr>
          <w:b/>
          <w:bCs/>
        </w:rPr>
      </w:pPr>
    </w:p>
    <w:p w:rsidR="00375020" w:rsidRPr="00BE1C2F" w:rsidRDefault="00375020" w:rsidP="00375020">
      <w:pPr>
        <w:jc w:val="both"/>
        <w:rPr>
          <w:b/>
          <w:bCs/>
          <w:i/>
        </w:rPr>
      </w:pPr>
      <w:r w:rsidRPr="007F5244">
        <w:rPr>
          <w:b/>
          <w:bCs/>
          <w:i/>
        </w:rPr>
        <w:t xml:space="preserve"> «</w:t>
      </w:r>
      <w:r w:rsidRPr="007F5244">
        <w:rPr>
          <w:b/>
          <w:i/>
        </w:rPr>
        <w:t>Изменение в Схем</w:t>
      </w:r>
      <w:r>
        <w:rPr>
          <w:b/>
          <w:i/>
        </w:rPr>
        <w:t xml:space="preserve">у </w:t>
      </w:r>
      <w:r w:rsidRPr="00E8233A">
        <w:rPr>
          <w:b/>
          <w:i/>
        </w:rPr>
        <w:t>водоснабжения и водоотведения</w:t>
      </w:r>
      <w:r>
        <w:rPr>
          <w:b/>
          <w:i/>
        </w:rPr>
        <w:t xml:space="preserve"> Мундыбашского </w:t>
      </w:r>
      <w:r w:rsidRPr="00966603">
        <w:rPr>
          <w:b/>
          <w:i/>
        </w:rPr>
        <w:t>городского поселения</w:t>
      </w:r>
      <w:r>
        <w:rPr>
          <w:b/>
          <w:i/>
        </w:rPr>
        <w:t xml:space="preserve"> Таштагольского района Кемеровской области</w:t>
      </w:r>
      <w:r w:rsidRPr="007F5244">
        <w:rPr>
          <w:b/>
          <w:i/>
        </w:rPr>
        <w:t xml:space="preserve"> на период 201</w:t>
      </w:r>
      <w:r>
        <w:rPr>
          <w:b/>
          <w:i/>
        </w:rPr>
        <w:t>9</w:t>
      </w:r>
      <w:r w:rsidRPr="007F5244">
        <w:rPr>
          <w:b/>
          <w:i/>
        </w:rPr>
        <w:t>-</w:t>
      </w:r>
      <w:r w:rsidRPr="00BE1C2F">
        <w:rPr>
          <w:b/>
          <w:i/>
        </w:rPr>
        <w:t>2026гг.»</w:t>
      </w:r>
    </w:p>
    <w:p w:rsidR="00375020" w:rsidRPr="00BE1C2F" w:rsidRDefault="00375020" w:rsidP="00375020">
      <w:pPr>
        <w:ind w:firstLine="540"/>
        <w:jc w:val="both"/>
        <w:rPr>
          <w:b/>
          <w:bCs/>
        </w:rPr>
      </w:pPr>
    </w:p>
    <w:p w:rsidR="00375020" w:rsidRPr="00723A07" w:rsidRDefault="00375020" w:rsidP="003750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таблицу:</w:t>
      </w:r>
    </w:p>
    <w:p w:rsidR="00375020" w:rsidRDefault="00375020" w:rsidP="00375020">
      <w:pPr>
        <w:shd w:val="clear" w:color="auto" w:fill="FFFFFF"/>
        <w:jc w:val="center"/>
      </w:pPr>
      <w:r>
        <w:rPr>
          <w:spacing w:val="-4"/>
          <w:sz w:val="28"/>
          <w:szCs w:val="28"/>
        </w:rPr>
        <w:t>Информационная часть водоснабжения отражена в таблице.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042"/>
        <w:gridCol w:w="4675"/>
      </w:tblGrid>
      <w:tr w:rsidR="00375020" w:rsidTr="001652AC">
        <w:trPr>
          <w:trHeight w:hRule="exact" w:val="68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spacing w:line="307" w:lineRule="exact"/>
              <w:ind w:left="43" w:right="192" w:firstLine="48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2750"/>
            </w:pPr>
            <w:r>
              <w:rPr>
                <w:sz w:val="28"/>
                <w:szCs w:val="28"/>
              </w:rPr>
              <w:t>Информационная часть</w:t>
            </w:r>
          </w:p>
        </w:tc>
      </w:tr>
      <w:tr w:rsidR="00375020" w:rsidTr="001652AC">
        <w:trPr>
          <w:trHeight w:hRule="exact" w:val="39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466"/>
            </w:pPr>
            <w:r>
              <w:rPr>
                <w:spacing w:val="-3"/>
                <w:sz w:val="28"/>
                <w:szCs w:val="28"/>
              </w:rPr>
              <w:t>Название организации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</w:tr>
      <w:tr w:rsidR="00375020" w:rsidTr="001652AC">
        <w:trPr>
          <w:trHeight w:hRule="exact" w:val="350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725"/>
            </w:pPr>
            <w:r>
              <w:rPr>
                <w:sz w:val="28"/>
                <w:szCs w:val="28"/>
              </w:rPr>
              <w:t>эксплуатирующей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jc w:val="center"/>
            </w:pPr>
            <w:r>
              <w:rPr>
                <w:spacing w:val="-5"/>
                <w:sz w:val="28"/>
                <w:szCs w:val="28"/>
              </w:rPr>
              <w:t>Общество с ограниченной</w:t>
            </w:r>
          </w:p>
        </w:tc>
      </w:tr>
      <w:tr w:rsidR="00375020" w:rsidTr="001652AC">
        <w:trPr>
          <w:trHeight w:hRule="exact" w:val="331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235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326"/>
            </w:pPr>
            <w:r>
              <w:rPr>
                <w:spacing w:val="-4"/>
                <w:sz w:val="28"/>
                <w:szCs w:val="28"/>
              </w:rPr>
              <w:t>инженерные сооружения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ответственностью «Водоканал»</w:t>
            </w:r>
          </w:p>
        </w:tc>
      </w:tr>
      <w:tr w:rsidR="00375020" w:rsidTr="001652AC">
        <w:trPr>
          <w:trHeight w:hRule="exact" w:val="637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spacing w:line="317" w:lineRule="exact"/>
              <w:ind w:left="130" w:right="341"/>
            </w:pPr>
            <w:r>
              <w:rPr>
                <w:spacing w:val="-4"/>
                <w:sz w:val="28"/>
                <w:szCs w:val="28"/>
              </w:rPr>
              <w:t xml:space="preserve">системы централизованного </w:t>
            </w: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jc w:val="center"/>
            </w:pPr>
          </w:p>
        </w:tc>
      </w:tr>
      <w:tr w:rsidR="00375020" w:rsidTr="001652AC">
        <w:trPr>
          <w:trHeight w:hRule="exact" w:val="73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spacing w:line="317" w:lineRule="exact"/>
              <w:ind w:right="173" w:firstLine="528"/>
            </w:pPr>
            <w:r>
              <w:rPr>
                <w:spacing w:val="-1"/>
                <w:sz w:val="28"/>
                <w:szCs w:val="28"/>
              </w:rPr>
              <w:t xml:space="preserve">Название организации </w:t>
            </w:r>
            <w:r>
              <w:rPr>
                <w:spacing w:val="-4"/>
                <w:sz w:val="28"/>
                <w:szCs w:val="28"/>
              </w:rPr>
              <w:t>эксплуатирующей инженерные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</w:tr>
      <w:tr w:rsidR="00375020" w:rsidTr="001652AC">
        <w:trPr>
          <w:trHeight w:hRule="exact" w:val="893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spacing w:line="322" w:lineRule="exact"/>
              <w:ind w:left="542"/>
            </w:pPr>
            <w:r>
              <w:rPr>
                <w:sz w:val="28"/>
                <w:szCs w:val="28"/>
              </w:rPr>
              <w:t>сооружения системы</w:t>
            </w:r>
          </w:p>
          <w:p w:rsidR="00375020" w:rsidRDefault="00375020" w:rsidP="001652AC">
            <w:pPr>
              <w:shd w:val="clear" w:color="auto" w:fill="FFFFFF"/>
              <w:spacing w:line="322" w:lineRule="exact"/>
              <w:ind w:left="542"/>
            </w:pPr>
            <w:r>
              <w:rPr>
                <w:spacing w:val="-4"/>
                <w:sz w:val="28"/>
                <w:szCs w:val="28"/>
              </w:rPr>
              <w:t>нецентрализованного</w:t>
            </w:r>
          </w:p>
          <w:p w:rsidR="00375020" w:rsidRDefault="00375020" w:rsidP="001652AC">
            <w:pPr>
              <w:shd w:val="clear" w:color="auto" w:fill="FFFFFF"/>
              <w:spacing w:line="322" w:lineRule="exact"/>
              <w:ind w:left="542"/>
            </w:pP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75020" w:rsidTr="001652AC">
        <w:trPr>
          <w:trHeight w:hRule="exact" w:val="408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187"/>
            </w:pPr>
            <w:r>
              <w:rPr>
                <w:spacing w:val="-4"/>
                <w:sz w:val="28"/>
                <w:szCs w:val="28"/>
              </w:rPr>
              <w:t>Сформирован ли тариф для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</w:tr>
      <w:tr w:rsidR="00375020" w:rsidTr="001652AC">
        <w:trPr>
          <w:trHeight w:hRule="exact" w:val="75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spacing w:line="326" w:lineRule="exact"/>
              <w:ind w:right="182"/>
            </w:pPr>
            <w:r>
              <w:rPr>
                <w:spacing w:val="-4"/>
                <w:sz w:val="28"/>
                <w:szCs w:val="28"/>
              </w:rPr>
              <w:t xml:space="preserve">оказания услуги по холодному </w:t>
            </w:r>
            <w:r>
              <w:rPr>
                <w:spacing w:val="-1"/>
                <w:sz w:val="28"/>
                <w:szCs w:val="28"/>
              </w:rPr>
              <w:t>водоснабжению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375020" w:rsidTr="001652AC">
        <w:trPr>
          <w:trHeight w:hRule="exact" w:val="4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264"/>
            </w:pPr>
            <w:r>
              <w:rPr>
                <w:spacing w:val="-3"/>
                <w:sz w:val="28"/>
                <w:szCs w:val="28"/>
              </w:rPr>
              <w:t>Сформирован ли тариф на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</w:p>
        </w:tc>
      </w:tr>
      <w:tr w:rsidR="00375020" w:rsidTr="001652AC">
        <w:trPr>
          <w:trHeight w:hRule="exact" w:val="989"/>
          <w:jc w:val="center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spacing w:line="322" w:lineRule="exact"/>
              <w:ind w:left="274" w:right="446"/>
            </w:pPr>
            <w:r>
              <w:rPr>
                <w:spacing w:val="-1"/>
                <w:sz w:val="28"/>
                <w:szCs w:val="28"/>
              </w:rPr>
              <w:t xml:space="preserve">подключение к системе </w:t>
            </w:r>
            <w:r>
              <w:rPr>
                <w:sz w:val="28"/>
                <w:szCs w:val="28"/>
              </w:rPr>
              <w:t xml:space="preserve">коммунальной </w:t>
            </w:r>
            <w:r>
              <w:rPr>
                <w:spacing w:val="-4"/>
                <w:sz w:val="28"/>
                <w:szCs w:val="28"/>
              </w:rPr>
              <w:t>инфраструктуры (да / нет)</w:t>
            </w: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75020" w:rsidRDefault="00375020" w:rsidP="00375020">
      <w:pPr>
        <w:pStyle w:val="a5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20" w:rsidRPr="00BE1C2F" w:rsidRDefault="00375020" w:rsidP="003750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«Перечень насосных агрегатов»:</w:t>
      </w:r>
    </w:p>
    <w:p w:rsidR="00375020" w:rsidRDefault="00375020" w:rsidP="00375020">
      <w:pPr>
        <w:shd w:val="clear" w:color="auto" w:fill="FFFFFF"/>
        <w:jc w:val="center"/>
        <w:rPr>
          <w:b/>
          <w:spacing w:val="-11"/>
          <w:sz w:val="30"/>
          <w:szCs w:val="30"/>
        </w:rPr>
      </w:pPr>
      <w:r w:rsidRPr="000F11A8">
        <w:rPr>
          <w:b/>
          <w:spacing w:val="-11"/>
          <w:sz w:val="30"/>
          <w:szCs w:val="30"/>
        </w:rPr>
        <w:t xml:space="preserve">Перечень насосных агрегатов </w:t>
      </w:r>
      <w:proofErr w:type="spellStart"/>
      <w:r w:rsidRPr="000F11A8">
        <w:rPr>
          <w:b/>
          <w:spacing w:val="-11"/>
          <w:sz w:val="30"/>
          <w:szCs w:val="30"/>
        </w:rPr>
        <w:t>п</w:t>
      </w:r>
      <w:r>
        <w:rPr>
          <w:b/>
          <w:spacing w:val="-11"/>
          <w:sz w:val="30"/>
          <w:szCs w:val="30"/>
        </w:rPr>
        <w:t>гт</w:t>
      </w:r>
      <w:proofErr w:type="spellEnd"/>
      <w:r w:rsidRPr="000F11A8">
        <w:rPr>
          <w:b/>
          <w:spacing w:val="-11"/>
          <w:sz w:val="30"/>
          <w:szCs w:val="30"/>
        </w:rPr>
        <w:t>. Мундыбаш</w:t>
      </w:r>
    </w:p>
    <w:p w:rsidR="00375020" w:rsidRPr="000F11A8" w:rsidRDefault="00375020" w:rsidP="00375020">
      <w:pPr>
        <w:shd w:val="clear" w:color="auto" w:fill="FFFFFF"/>
        <w:ind w:left="3067"/>
        <w:rPr>
          <w:b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860"/>
        <w:gridCol w:w="1560"/>
        <w:gridCol w:w="2650"/>
      </w:tblGrid>
      <w:tr w:rsidR="00375020" w:rsidTr="001652AC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38"/>
            </w:pPr>
            <w:r>
              <w:rPr>
                <w:spacing w:val="-7"/>
                <w:sz w:val="28"/>
                <w:szCs w:val="28"/>
              </w:rPr>
              <w:t xml:space="preserve">№ </w:t>
            </w:r>
            <w:proofErr w:type="spellStart"/>
            <w:r>
              <w:rPr>
                <w:spacing w:val="-7"/>
                <w:sz w:val="28"/>
                <w:szCs w:val="28"/>
              </w:rPr>
              <w:t>п.п</w:t>
            </w:r>
            <w:proofErr w:type="spellEnd"/>
            <w:r>
              <w:rPr>
                <w:spacing w:val="-7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226"/>
            </w:pPr>
            <w:r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ind w:left="86"/>
              <w:jc w:val="center"/>
            </w:pPr>
            <w:r>
              <w:rPr>
                <w:sz w:val="28"/>
                <w:szCs w:val="28"/>
              </w:rPr>
              <w:t>Кол-во</w:t>
            </w:r>
          </w:p>
          <w:p w:rsidR="00375020" w:rsidRDefault="00375020" w:rsidP="001652AC">
            <w:pPr>
              <w:shd w:val="clear" w:color="auto" w:fill="FFFFFF"/>
              <w:ind w:left="86"/>
              <w:jc w:val="center"/>
            </w:pP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  <w:spacing w:line="317" w:lineRule="exact"/>
              <w:ind w:left="38" w:right="163"/>
              <w:jc w:val="center"/>
            </w:pPr>
            <w:r>
              <w:rPr>
                <w:sz w:val="28"/>
                <w:szCs w:val="28"/>
              </w:rPr>
              <w:t xml:space="preserve">Номинальная </w:t>
            </w:r>
            <w:r>
              <w:rPr>
                <w:spacing w:val="-3"/>
                <w:sz w:val="28"/>
                <w:szCs w:val="28"/>
              </w:rPr>
              <w:t>мощность един. (кВт)</w:t>
            </w:r>
          </w:p>
        </w:tc>
      </w:tr>
      <w:tr w:rsidR="00375020" w:rsidRPr="00BF16B4" w:rsidTr="001652AC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0F11A8" w:rsidRDefault="00375020" w:rsidP="001652AC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0F11A8">
              <w:rPr>
                <w:b/>
                <w:sz w:val="28"/>
                <w:szCs w:val="28"/>
              </w:rPr>
              <w:t xml:space="preserve">НФС </w:t>
            </w:r>
            <w:proofErr w:type="spellStart"/>
            <w:r w:rsidRPr="000F11A8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гт</w:t>
            </w:r>
            <w:proofErr w:type="spellEnd"/>
            <w:r w:rsidRPr="000F11A8">
              <w:rPr>
                <w:b/>
                <w:sz w:val="28"/>
                <w:szCs w:val="28"/>
              </w:rPr>
              <w:t>. Мундыбаш</w:t>
            </w:r>
          </w:p>
        </w:tc>
      </w:tr>
      <w:tr w:rsidR="00375020" w:rsidTr="001652AC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Default="00375020" w:rsidP="001652AC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 подъем</w:t>
            </w:r>
          </w:p>
        </w:tc>
      </w:tr>
      <w:tr w:rsidR="00375020" w:rsidTr="001652AC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89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z w:val="28"/>
                <w:szCs w:val="28"/>
              </w:rPr>
              <w:t>Насос Д160/80/120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80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75020" w:rsidTr="001652AC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65"/>
            </w:pPr>
            <w:r w:rsidRPr="005F262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z w:val="28"/>
                <w:szCs w:val="28"/>
              </w:rPr>
              <w:t>Насос ЕТ</w:t>
            </w:r>
            <w:r w:rsidRPr="005F2620">
              <w:rPr>
                <w:sz w:val="28"/>
                <w:szCs w:val="28"/>
                <w:lang w:val="en-US"/>
              </w:rPr>
              <w:t>N</w:t>
            </w:r>
            <w:r w:rsidRPr="005F2620">
              <w:rPr>
                <w:sz w:val="28"/>
                <w:szCs w:val="28"/>
              </w:rPr>
              <w:t xml:space="preserve"> 100-080-315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t>90</w:t>
            </w:r>
          </w:p>
        </w:tc>
      </w:tr>
      <w:tr w:rsidR="00375020" w:rsidTr="001652AC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65"/>
            </w:pPr>
            <w:r w:rsidRPr="005F2620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z w:val="28"/>
                <w:szCs w:val="28"/>
              </w:rPr>
              <w:t>Насос ЕТ</w:t>
            </w:r>
            <w:r w:rsidRPr="005F2620">
              <w:rPr>
                <w:sz w:val="28"/>
                <w:szCs w:val="28"/>
                <w:lang w:val="en-US"/>
              </w:rPr>
              <w:t>N</w:t>
            </w:r>
            <w:r w:rsidRPr="005F2620">
              <w:rPr>
                <w:sz w:val="28"/>
                <w:szCs w:val="28"/>
              </w:rPr>
              <w:t xml:space="preserve"> 100-080-315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t>90</w:t>
            </w:r>
          </w:p>
        </w:tc>
      </w:tr>
      <w:tr w:rsidR="00375020" w:rsidTr="001652AC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65"/>
            </w:pPr>
            <w:r w:rsidRPr="005F2620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z w:val="28"/>
                <w:szCs w:val="28"/>
              </w:rPr>
              <w:t>Насос ЦНС 400/105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85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200</w:t>
            </w:r>
          </w:p>
        </w:tc>
      </w:tr>
      <w:tr w:rsidR="00375020" w:rsidTr="001652AC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74"/>
            </w:pPr>
            <w:r w:rsidRPr="005F2620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z w:val="28"/>
                <w:szCs w:val="28"/>
              </w:rPr>
              <w:t>Насос ЭЦВ10 120/120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61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75020" w:rsidTr="001652AC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6</w:t>
            </w:r>
          </w:p>
          <w:p w:rsidR="00375020" w:rsidRPr="005F2620" w:rsidRDefault="00375020" w:rsidP="001652AC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Дренажный насос А71-4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20</w:t>
            </w:r>
          </w:p>
        </w:tc>
      </w:tr>
      <w:tr w:rsidR="00375020" w:rsidTr="001652AC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Дренажный насос 4АМ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11</w:t>
            </w:r>
          </w:p>
        </w:tc>
      </w:tr>
      <w:tr w:rsidR="00375020" w:rsidTr="001652AC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F2620">
              <w:rPr>
                <w:b/>
                <w:sz w:val="28"/>
                <w:szCs w:val="28"/>
              </w:rPr>
              <w:t>1 подъем</w:t>
            </w:r>
          </w:p>
        </w:tc>
      </w:tr>
      <w:tr w:rsidR="00375020" w:rsidTr="001652AC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Насос № 1 ЕТВ 270/40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  <w:p w:rsidR="00375020" w:rsidRPr="005F2620" w:rsidRDefault="00375020" w:rsidP="001652AC">
            <w:pPr>
              <w:shd w:val="clear" w:color="auto" w:fill="FFFFFF"/>
              <w:ind w:left="461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45</w:t>
            </w:r>
          </w:p>
        </w:tc>
      </w:tr>
      <w:tr w:rsidR="00375020" w:rsidTr="001652AC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Насос № 2 ЕТВ 270/40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45</w:t>
            </w:r>
          </w:p>
        </w:tc>
      </w:tr>
      <w:tr w:rsidR="00375020" w:rsidTr="001652AC">
        <w:trPr>
          <w:trHeight w:hRule="exact" w:val="42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F2620">
              <w:rPr>
                <w:b/>
                <w:sz w:val="28"/>
                <w:szCs w:val="28"/>
              </w:rPr>
              <w:t xml:space="preserve">Насосная станция «Ленина» </w:t>
            </w:r>
            <w:proofErr w:type="spellStart"/>
            <w:r w:rsidRPr="005F2620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гт</w:t>
            </w:r>
            <w:proofErr w:type="spellEnd"/>
            <w:r w:rsidRPr="005F2620">
              <w:rPr>
                <w:b/>
                <w:sz w:val="28"/>
                <w:szCs w:val="28"/>
              </w:rPr>
              <w:t>. Мундыбаш</w:t>
            </w:r>
          </w:p>
        </w:tc>
      </w:tr>
      <w:tr w:rsidR="00375020" w:rsidTr="001652AC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pacing w:val="-1"/>
                <w:sz w:val="28"/>
                <w:szCs w:val="28"/>
              </w:rPr>
              <w:t>Насос ЦНС 170/180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75020" w:rsidTr="001652AC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spacing w:line="322" w:lineRule="exact"/>
              <w:ind w:right="365"/>
              <w:rPr>
                <w:spacing w:val="-1"/>
                <w:sz w:val="28"/>
                <w:szCs w:val="28"/>
              </w:rPr>
            </w:pPr>
            <w:r w:rsidRPr="005F2620">
              <w:rPr>
                <w:spacing w:val="-1"/>
                <w:sz w:val="28"/>
                <w:szCs w:val="28"/>
              </w:rPr>
              <w:t>Насос ЦНС 170/180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55</w:t>
            </w:r>
          </w:p>
        </w:tc>
      </w:tr>
      <w:tr w:rsidR="00375020" w:rsidTr="001652AC">
        <w:trPr>
          <w:trHeight w:hRule="exact" w:val="326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b/>
                <w:sz w:val="28"/>
                <w:szCs w:val="28"/>
              </w:rPr>
              <w:t xml:space="preserve">Насосная станция «Советская» </w:t>
            </w:r>
            <w:proofErr w:type="spellStart"/>
            <w:r w:rsidRPr="005F2620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гт</w:t>
            </w:r>
            <w:proofErr w:type="spellEnd"/>
            <w:r w:rsidRPr="005F2620">
              <w:rPr>
                <w:b/>
                <w:sz w:val="28"/>
                <w:szCs w:val="28"/>
              </w:rPr>
              <w:t>. Мундыбаш</w:t>
            </w:r>
          </w:p>
        </w:tc>
      </w:tr>
      <w:tr w:rsidR="00375020" w:rsidTr="001652AC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03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pacing w:val="-1"/>
                <w:sz w:val="28"/>
                <w:szCs w:val="28"/>
              </w:rPr>
              <w:t>Насос ЦНС 60/66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504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30</w:t>
            </w:r>
          </w:p>
        </w:tc>
      </w:tr>
      <w:tr w:rsidR="00375020" w:rsidTr="001652AC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384"/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pacing w:val="-1"/>
                <w:sz w:val="28"/>
                <w:szCs w:val="28"/>
              </w:rPr>
              <w:t>Насос ЦНС 38/44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509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22</w:t>
            </w:r>
          </w:p>
        </w:tc>
      </w:tr>
      <w:tr w:rsidR="00375020" w:rsidTr="001652AC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b/>
                <w:sz w:val="28"/>
                <w:szCs w:val="28"/>
              </w:rPr>
              <w:t xml:space="preserve">Насосная станция «ПНС№4» </w:t>
            </w:r>
            <w:proofErr w:type="spellStart"/>
            <w:r w:rsidRPr="005F2620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гт</w:t>
            </w:r>
            <w:proofErr w:type="spellEnd"/>
            <w:r w:rsidRPr="005F2620">
              <w:rPr>
                <w:b/>
                <w:sz w:val="28"/>
                <w:szCs w:val="28"/>
              </w:rPr>
              <w:t>. Мундыбаш</w:t>
            </w:r>
          </w:p>
        </w:tc>
      </w:tr>
      <w:tr w:rsidR="00375020" w:rsidTr="001652AC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22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z w:val="28"/>
                <w:szCs w:val="28"/>
              </w:rPr>
              <w:t>Насос ЦНС 60/66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518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22</w:t>
            </w:r>
          </w:p>
        </w:tc>
      </w:tr>
      <w:tr w:rsidR="00375020" w:rsidTr="001652AC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5F262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</w:pPr>
            <w:r w:rsidRPr="005F2620">
              <w:rPr>
                <w:sz w:val="28"/>
                <w:szCs w:val="28"/>
              </w:rPr>
              <w:t>Насос ЦНС 60/66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ind w:left="518"/>
            </w:pPr>
            <w:r w:rsidRPr="005F2620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020" w:rsidRPr="005F2620" w:rsidRDefault="00375020" w:rsidP="001652AC">
            <w:pPr>
              <w:shd w:val="clear" w:color="auto" w:fill="FFFFFF"/>
              <w:jc w:val="center"/>
            </w:pPr>
            <w:r w:rsidRPr="005F2620">
              <w:rPr>
                <w:sz w:val="28"/>
                <w:szCs w:val="28"/>
              </w:rPr>
              <w:t>22</w:t>
            </w:r>
          </w:p>
        </w:tc>
      </w:tr>
    </w:tbl>
    <w:p w:rsidR="00375020" w:rsidRDefault="00375020" w:rsidP="00375020"/>
    <w:p w:rsidR="00375020" w:rsidRPr="00742B21" w:rsidRDefault="00375020" w:rsidP="00375020">
      <w:pPr>
        <w:jc w:val="center"/>
        <w:rPr>
          <w:b/>
          <w:bCs/>
          <w:i/>
        </w:rPr>
      </w:pPr>
    </w:p>
    <w:p w:rsidR="00375020" w:rsidRPr="00BE1C2F" w:rsidRDefault="00375020" w:rsidP="003750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Заменить раздел  «ПАСПОРТ ТРУБОПРОВОДА» на раздел «Характеристика водопроводных сетей </w:t>
      </w:r>
      <w:proofErr w:type="spellStart"/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гт</w:t>
      </w:r>
      <w:proofErr w:type="spellEnd"/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. Мундыбаш»:</w:t>
      </w:r>
    </w:p>
    <w:p w:rsidR="00375020" w:rsidRDefault="00375020" w:rsidP="00375020">
      <w:pPr>
        <w:pStyle w:val="a5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5020" w:rsidRDefault="00375020" w:rsidP="00375020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375020" w:rsidRDefault="00375020" w:rsidP="00375020">
      <w:pPr>
        <w:spacing w:after="200" w:line="276" w:lineRule="auto"/>
        <w:rPr>
          <w:spacing w:val="-11"/>
          <w:sz w:val="30"/>
          <w:szCs w:val="30"/>
          <w:u w:val="single"/>
        </w:rPr>
        <w:sectPr w:rsidR="00375020" w:rsidSect="00375020"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375020" w:rsidRPr="00771622" w:rsidRDefault="00375020" w:rsidP="00375020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  <w:r w:rsidRPr="00771622">
        <w:rPr>
          <w:b/>
          <w:spacing w:val="-2"/>
          <w:sz w:val="28"/>
          <w:szCs w:val="28"/>
          <w:u w:val="single"/>
        </w:rPr>
        <w:lastRenderedPageBreak/>
        <w:t xml:space="preserve">Характеристика водопроводных сетей </w:t>
      </w:r>
      <w:proofErr w:type="spellStart"/>
      <w:r w:rsidRPr="00771622">
        <w:rPr>
          <w:b/>
          <w:spacing w:val="-2"/>
          <w:sz w:val="28"/>
          <w:szCs w:val="28"/>
          <w:u w:val="single"/>
        </w:rPr>
        <w:t>п</w:t>
      </w:r>
      <w:r>
        <w:rPr>
          <w:b/>
          <w:spacing w:val="-2"/>
          <w:sz w:val="28"/>
          <w:szCs w:val="28"/>
          <w:u w:val="single"/>
        </w:rPr>
        <w:t>гт</w:t>
      </w:r>
      <w:proofErr w:type="spellEnd"/>
      <w:r w:rsidRPr="00771622">
        <w:rPr>
          <w:b/>
          <w:spacing w:val="-2"/>
          <w:sz w:val="28"/>
          <w:szCs w:val="28"/>
          <w:u w:val="single"/>
        </w:rPr>
        <w:t>. Мундыбаш</w:t>
      </w:r>
    </w:p>
    <w:p w:rsidR="00375020" w:rsidRPr="00771622" w:rsidRDefault="00375020" w:rsidP="00375020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</w:p>
    <w:tbl>
      <w:tblPr>
        <w:tblW w:w="14994" w:type="dxa"/>
        <w:tblLook w:val="04A0" w:firstRow="1" w:lastRow="0" w:firstColumn="1" w:lastColumn="0" w:noHBand="0" w:noVBand="1"/>
      </w:tblPr>
      <w:tblGrid>
        <w:gridCol w:w="554"/>
        <w:gridCol w:w="1931"/>
        <w:gridCol w:w="1734"/>
        <w:gridCol w:w="1665"/>
        <w:gridCol w:w="1657"/>
        <w:gridCol w:w="1626"/>
        <w:gridCol w:w="1331"/>
        <w:gridCol w:w="1387"/>
        <w:gridCol w:w="1886"/>
        <w:gridCol w:w="1223"/>
      </w:tblGrid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Название участка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Дата ввода в</w:t>
            </w:r>
          </w:p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Тип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Тип прокладки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Условный диаметр,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Наружный диаметр,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Протяженность,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jc w:val="center"/>
              <w:rPr>
                <w:lang w:eastAsia="en-US"/>
              </w:rPr>
            </w:pPr>
            <w:r w:rsidRPr="00771622">
              <w:rPr>
                <w:lang w:eastAsia="en-US"/>
              </w:rPr>
              <w:t>Материал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500мм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</w:t>
            </w:r>
          </w:p>
          <w:p w:rsidR="00375020" w:rsidRPr="00771622" w:rsidRDefault="00375020" w:rsidP="001652A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450мм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250мм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200мм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3 361,00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200мм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200мм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150мм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2 946,00</w:t>
            </w:r>
          </w:p>
          <w:p w:rsidR="00375020" w:rsidRPr="00771622" w:rsidRDefault="00375020" w:rsidP="001652A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125мм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1 977,00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100мм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2 397,00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 xml:space="preserve">Водопроводная </w:t>
            </w:r>
            <w:r w:rsidRPr="00771622">
              <w:rPr>
                <w:lang w:eastAsia="en-US"/>
              </w:rPr>
              <w:lastRenderedPageBreak/>
              <w:t>сеть диаметром  100мм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 xml:space="preserve">Подача воды </w:t>
            </w:r>
            <w:r w:rsidRPr="00771622">
              <w:rPr>
                <w:lang w:eastAsia="en-US"/>
              </w:rPr>
              <w:lastRenderedPageBreak/>
              <w:t>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напорный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80мм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1 364,00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70мм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50мм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83,00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полимер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50мм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2 276,00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40мм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1 091,00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  <w:tr w:rsidR="00375020" w:rsidRPr="00771622" w:rsidTr="00165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Водопроводная сеть диаметром  25мм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Подача воды питьевого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самотечный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proofErr w:type="spellStart"/>
            <w:r w:rsidRPr="00771622">
              <w:rPr>
                <w:lang w:eastAsia="en-US"/>
              </w:rPr>
              <w:t>бесканальная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266,00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20" w:rsidRPr="00771622" w:rsidRDefault="00375020" w:rsidP="001652AC">
            <w:pPr>
              <w:rPr>
                <w:lang w:eastAsia="en-US"/>
              </w:rPr>
            </w:pPr>
            <w:r w:rsidRPr="00771622">
              <w:rPr>
                <w:lang w:eastAsia="en-US"/>
              </w:rPr>
              <w:t>сталь</w:t>
            </w:r>
          </w:p>
        </w:tc>
      </w:tr>
    </w:tbl>
    <w:p w:rsidR="00375020" w:rsidRPr="00771622" w:rsidRDefault="00375020" w:rsidP="00375020"/>
    <w:p w:rsidR="00375020" w:rsidRPr="00771622" w:rsidRDefault="00375020" w:rsidP="00375020"/>
    <w:p w:rsidR="00375020" w:rsidRPr="00771622" w:rsidRDefault="00375020" w:rsidP="00375020">
      <w:pPr>
        <w:jc w:val="both"/>
        <w:rPr>
          <w:sz w:val="28"/>
          <w:szCs w:val="28"/>
        </w:rPr>
      </w:pPr>
    </w:p>
    <w:p w:rsidR="00375020" w:rsidRPr="00771622" w:rsidRDefault="00375020" w:rsidP="00375020">
      <w:pPr>
        <w:jc w:val="both"/>
        <w:rPr>
          <w:sz w:val="28"/>
          <w:szCs w:val="28"/>
        </w:rPr>
      </w:pPr>
    </w:p>
    <w:p w:rsidR="00375020" w:rsidRPr="00771622" w:rsidRDefault="00375020" w:rsidP="00375020">
      <w:pPr>
        <w:jc w:val="both"/>
        <w:rPr>
          <w:sz w:val="28"/>
          <w:szCs w:val="28"/>
        </w:rPr>
      </w:pPr>
    </w:p>
    <w:p w:rsidR="00375020" w:rsidRDefault="00375020" w:rsidP="00375020">
      <w:pPr>
        <w:spacing w:after="200" w:line="276" w:lineRule="auto"/>
        <w:rPr>
          <w:rFonts w:eastAsiaTheme="minorEastAsia"/>
          <w:b/>
          <w:bCs/>
          <w:i/>
        </w:rPr>
      </w:pPr>
      <w:r>
        <w:rPr>
          <w:b/>
          <w:bCs/>
          <w:i/>
        </w:rPr>
        <w:br w:type="page"/>
      </w:r>
    </w:p>
    <w:p w:rsidR="00375020" w:rsidRPr="00BE1C2F" w:rsidRDefault="00375020" w:rsidP="003750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Изложить в следующей редакции Таблицу «ОСНОВНЫЕ ПРОИЗВОДСТВЕННЫЕ ПОКАЗАТЕЛИ»:</w:t>
      </w:r>
    </w:p>
    <w:p w:rsidR="00375020" w:rsidRPr="00BE1C2F" w:rsidRDefault="00375020" w:rsidP="00375020">
      <w:pPr>
        <w:shd w:val="clear" w:color="auto" w:fill="FFFFFF"/>
        <w:ind w:right="134"/>
        <w:jc w:val="center"/>
        <w:rPr>
          <w:b/>
        </w:rPr>
      </w:pPr>
      <w:r w:rsidRPr="00BE1C2F">
        <w:rPr>
          <w:b/>
          <w:spacing w:val="-2"/>
        </w:rPr>
        <w:t>ОСНОВНЫЕ ПРОИЗВОДСТВЕННЫЕ ПОКАЗАТЕЛИ</w:t>
      </w:r>
    </w:p>
    <w:p w:rsidR="00375020" w:rsidRPr="00BE1C2F" w:rsidRDefault="00375020" w:rsidP="00375020">
      <w:pPr>
        <w:shd w:val="clear" w:color="auto" w:fill="FFFFFF"/>
        <w:ind w:right="120"/>
        <w:jc w:val="center"/>
      </w:pPr>
      <w:r w:rsidRPr="00BE1C2F">
        <w:rPr>
          <w:spacing w:val="-1"/>
        </w:rPr>
        <w:t xml:space="preserve">системы водоснабжения </w:t>
      </w:r>
      <w:proofErr w:type="spellStart"/>
      <w:r w:rsidRPr="00BE1C2F">
        <w:rPr>
          <w:spacing w:val="-1"/>
        </w:rPr>
        <w:t>хозпитьевой</w:t>
      </w:r>
      <w:proofErr w:type="spellEnd"/>
      <w:r w:rsidRPr="00BE1C2F">
        <w:rPr>
          <w:spacing w:val="-1"/>
        </w:rPr>
        <w:t xml:space="preserve"> водой по ООО "Водоканал"</w:t>
      </w:r>
    </w:p>
    <w:p w:rsidR="00375020" w:rsidRDefault="00375020" w:rsidP="00375020">
      <w:pPr>
        <w:shd w:val="clear" w:color="auto" w:fill="FFFFFF"/>
        <w:spacing w:before="5"/>
        <w:ind w:right="96"/>
        <w:jc w:val="center"/>
        <w:rPr>
          <w:spacing w:val="-4"/>
        </w:rPr>
      </w:pPr>
      <w:proofErr w:type="spellStart"/>
      <w:r w:rsidRPr="00BE1C2F">
        <w:rPr>
          <w:spacing w:val="-4"/>
        </w:rPr>
        <w:t>п</w:t>
      </w:r>
      <w:r>
        <w:rPr>
          <w:spacing w:val="-4"/>
        </w:rPr>
        <w:t>гт</w:t>
      </w:r>
      <w:r w:rsidRPr="00BE1C2F">
        <w:rPr>
          <w:spacing w:val="-4"/>
        </w:rPr>
        <w:t>.Мундыбаш</w:t>
      </w:r>
      <w:proofErr w:type="spellEnd"/>
    </w:p>
    <w:p w:rsidR="00375020" w:rsidRDefault="00375020" w:rsidP="00375020">
      <w:pPr>
        <w:shd w:val="clear" w:color="auto" w:fill="FFFFFF"/>
        <w:spacing w:before="5"/>
        <w:ind w:right="96"/>
        <w:jc w:val="center"/>
      </w:pP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1210"/>
        <w:gridCol w:w="2803"/>
        <w:gridCol w:w="3763"/>
        <w:gridCol w:w="2397"/>
      </w:tblGrid>
      <w:tr w:rsidR="00375020" w:rsidTr="001652AC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375020" w:rsidRDefault="00375020" w:rsidP="001652AC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Комплекс насосных и насосная станция на р. </w:t>
            </w:r>
            <w:proofErr w:type="spellStart"/>
            <w:r>
              <w:rPr>
                <w:sz w:val="30"/>
                <w:szCs w:val="30"/>
              </w:rPr>
              <w:t>Тельбес</w:t>
            </w:r>
            <w:proofErr w:type="spellEnd"/>
          </w:p>
        </w:tc>
        <w:tc>
          <w:tcPr>
            <w:tcW w:w="8963" w:type="dxa"/>
            <w:gridSpan w:val="3"/>
          </w:tcPr>
          <w:p w:rsidR="00375020" w:rsidRPr="00EE7B64" w:rsidRDefault="00375020" w:rsidP="001652AC">
            <w:pPr>
              <w:rPr>
                <w:b/>
                <w:sz w:val="30"/>
                <w:szCs w:val="30"/>
              </w:rPr>
            </w:pPr>
            <w:proofErr w:type="spellStart"/>
            <w:r w:rsidRPr="00EE7B64">
              <w:rPr>
                <w:b/>
                <w:sz w:val="30"/>
                <w:szCs w:val="30"/>
              </w:rPr>
              <w:t>Подьем</w:t>
            </w:r>
            <w:proofErr w:type="spellEnd"/>
            <w:r w:rsidRPr="00EE7B64">
              <w:rPr>
                <w:b/>
                <w:sz w:val="30"/>
                <w:szCs w:val="30"/>
              </w:rPr>
              <w:t xml:space="preserve"> воды</w:t>
            </w:r>
          </w:p>
        </w:tc>
      </w:tr>
      <w:tr w:rsidR="00375020" w:rsidTr="001652AC">
        <w:trPr>
          <w:trHeight w:val="152"/>
          <w:jc w:val="center"/>
        </w:trPr>
        <w:tc>
          <w:tcPr>
            <w:tcW w:w="1210" w:type="dxa"/>
            <w:vMerge/>
          </w:tcPr>
          <w:p w:rsidR="00375020" w:rsidRDefault="00375020" w:rsidP="001652AC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Подключенная нагрузка, м3/ч</w:t>
            </w:r>
          </w:p>
        </w:tc>
      </w:tr>
      <w:tr w:rsidR="00375020" w:rsidTr="001652AC">
        <w:trPr>
          <w:trHeight w:val="152"/>
          <w:jc w:val="center"/>
        </w:trPr>
        <w:tc>
          <w:tcPr>
            <w:tcW w:w="1210" w:type="dxa"/>
            <w:vMerge/>
          </w:tcPr>
          <w:p w:rsidR="00375020" w:rsidRDefault="00375020" w:rsidP="001652AC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6160" w:type="dxa"/>
            <w:gridSpan w:val="2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68,77</w:t>
            </w:r>
          </w:p>
        </w:tc>
      </w:tr>
      <w:tr w:rsidR="00375020" w:rsidTr="001652AC">
        <w:trPr>
          <w:trHeight w:val="152"/>
          <w:jc w:val="center"/>
        </w:trPr>
        <w:tc>
          <w:tcPr>
            <w:tcW w:w="1210" w:type="dxa"/>
            <w:vMerge/>
          </w:tcPr>
          <w:p w:rsidR="00375020" w:rsidRDefault="00375020" w:rsidP="001652AC">
            <w:pPr>
              <w:rPr>
                <w:sz w:val="30"/>
                <w:szCs w:val="30"/>
              </w:rPr>
            </w:pPr>
          </w:p>
        </w:tc>
        <w:tc>
          <w:tcPr>
            <w:tcW w:w="8963" w:type="dxa"/>
            <w:gridSpan w:val="3"/>
          </w:tcPr>
          <w:p w:rsidR="00375020" w:rsidRPr="00EE7B64" w:rsidRDefault="00375020" w:rsidP="001652AC">
            <w:pPr>
              <w:rPr>
                <w:b/>
                <w:sz w:val="30"/>
                <w:szCs w:val="30"/>
              </w:rPr>
            </w:pPr>
            <w:r w:rsidRPr="00EE7B64">
              <w:rPr>
                <w:b/>
                <w:sz w:val="30"/>
                <w:szCs w:val="30"/>
              </w:rPr>
              <w:t>Очистка воды</w:t>
            </w:r>
          </w:p>
        </w:tc>
      </w:tr>
      <w:tr w:rsidR="00375020" w:rsidTr="001652AC">
        <w:trPr>
          <w:trHeight w:val="152"/>
          <w:jc w:val="center"/>
        </w:trPr>
        <w:tc>
          <w:tcPr>
            <w:tcW w:w="1210" w:type="dxa"/>
            <w:vMerge/>
          </w:tcPr>
          <w:p w:rsidR="00375020" w:rsidRDefault="00375020" w:rsidP="001652AC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Подключенная нагрузка, м3/ч</w:t>
            </w:r>
          </w:p>
        </w:tc>
      </w:tr>
      <w:tr w:rsidR="00375020" w:rsidTr="001652AC">
        <w:trPr>
          <w:trHeight w:val="152"/>
          <w:jc w:val="center"/>
        </w:trPr>
        <w:tc>
          <w:tcPr>
            <w:tcW w:w="1210" w:type="dxa"/>
            <w:vMerge/>
          </w:tcPr>
          <w:p w:rsidR="00375020" w:rsidRDefault="00375020" w:rsidP="001652AC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</w:t>
            </w:r>
          </w:p>
        </w:tc>
        <w:tc>
          <w:tcPr>
            <w:tcW w:w="6160" w:type="dxa"/>
            <w:gridSpan w:val="2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68,77</w:t>
            </w:r>
          </w:p>
        </w:tc>
      </w:tr>
      <w:tr w:rsidR="00375020" w:rsidTr="001652AC">
        <w:trPr>
          <w:trHeight w:val="152"/>
          <w:jc w:val="center"/>
        </w:trPr>
        <w:tc>
          <w:tcPr>
            <w:tcW w:w="1210" w:type="dxa"/>
            <w:vMerge/>
          </w:tcPr>
          <w:p w:rsidR="00375020" w:rsidRDefault="00375020" w:rsidP="001652AC">
            <w:pPr>
              <w:rPr>
                <w:sz w:val="30"/>
                <w:szCs w:val="30"/>
              </w:rPr>
            </w:pPr>
          </w:p>
        </w:tc>
        <w:tc>
          <w:tcPr>
            <w:tcW w:w="8963" w:type="dxa"/>
            <w:gridSpan w:val="3"/>
          </w:tcPr>
          <w:p w:rsidR="00375020" w:rsidRPr="00EE7B64" w:rsidRDefault="00375020" w:rsidP="001652AC">
            <w:pPr>
              <w:rPr>
                <w:b/>
                <w:sz w:val="30"/>
                <w:szCs w:val="30"/>
              </w:rPr>
            </w:pPr>
            <w:r w:rsidRPr="00EE7B64">
              <w:rPr>
                <w:b/>
                <w:sz w:val="30"/>
                <w:szCs w:val="30"/>
              </w:rPr>
              <w:t>Транспортировка воды</w:t>
            </w:r>
          </w:p>
        </w:tc>
      </w:tr>
      <w:tr w:rsidR="00375020" w:rsidTr="001652AC">
        <w:trPr>
          <w:trHeight w:val="152"/>
          <w:jc w:val="center"/>
        </w:trPr>
        <w:tc>
          <w:tcPr>
            <w:tcW w:w="1210" w:type="dxa"/>
            <w:vMerge/>
          </w:tcPr>
          <w:p w:rsidR="00375020" w:rsidRDefault="00375020" w:rsidP="001652AC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Протяженностей сетей, км</w:t>
            </w:r>
          </w:p>
        </w:tc>
      </w:tr>
      <w:tr w:rsidR="00375020" w:rsidTr="001652AC">
        <w:trPr>
          <w:trHeight w:val="152"/>
          <w:jc w:val="center"/>
        </w:trPr>
        <w:tc>
          <w:tcPr>
            <w:tcW w:w="1210" w:type="dxa"/>
            <w:vMerge/>
          </w:tcPr>
          <w:p w:rsidR="00375020" w:rsidRDefault="00375020" w:rsidP="001652AC">
            <w:pPr>
              <w:rPr>
                <w:sz w:val="30"/>
                <w:szCs w:val="30"/>
              </w:rPr>
            </w:pPr>
          </w:p>
        </w:tc>
        <w:tc>
          <w:tcPr>
            <w:tcW w:w="2803" w:type="dxa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</w:t>
            </w:r>
          </w:p>
        </w:tc>
        <w:tc>
          <w:tcPr>
            <w:tcW w:w="0" w:type="auto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68,77</w:t>
            </w:r>
          </w:p>
        </w:tc>
        <w:tc>
          <w:tcPr>
            <w:tcW w:w="2397" w:type="dxa"/>
          </w:tcPr>
          <w:p w:rsidR="00375020" w:rsidRDefault="00375020" w:rsidP="001652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21,10</w:t>
            </w:r>
          </w:p>
        </w:tc>
      </w:tr>
    </w:tbl>
    <w:p w:rsidR="00375020" w:rsidRDefault="00375020" w:rsidP="00375020">
      <w:pPr>
        <w:shd w:val="clear" w:color="auto" w:fill="FFFFFF"/>
        <w:spacing w:before="5"/>
        <w:ind w:right="96"/>
        <w:jc w:val="center"/>
      </w:pPr>
    </w:p>
    <w:p w:rsidR="00375020" w:rsidRDefault="00375020" w:rsidP="00375020">
      <w:pPr>
        <w:shd w:val="clear" w:color="auto" w:fill="FFFFFF"/>
        <w:spacing w:before="5"/>
        <w:ind w:right="96"/>
        <w:jc w:val="center"/>
      </w:pPr>
    </w:p>
    <w:p w:rsidR="00375020" w:rsidRPr="00204539" w:rsidRDefault="00375020" w:rsidP="00375020">
      <w:pPr>
        <w:shd w:val="clear" w:color="auto" w:fill="FFFFFF"/>
        <w:spacing w:before="5"/>
        <w:ind w:right="96"/>
        <w:jc w:val="center"/>
      </w:pPr>
    </w:p>
    <w:p w:rsidR="00375020" w:rsidRPr="00742B21" w:rsidRDefault="00375020" w:rsidP="00375020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375020" w:rsidRDefault="00375020" w:rsidP="00375020">
      <w:pPr>
        <w:shd w:val="clear" w:color="auto" w:fill="FFFFFF"/>
        <w:spacing w:before="590" w:line="322" w:lineRule="exact"/>
        <w:ind w:right="110"/>
        <w:jc w:val="both"/>
        <w:rPr>
          <w:sz w:val="28"/>
          <w:szCs w:val="28"/>
        </w:rPr>
        <w:sectPr w:rsidR="00375020" w:rsidSect="001652A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375020" w:rsidRPr="00BE1C2F" w:rsidRDefault="00375020" w:rsidP="003750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Изложить в следующей редакции Таблицу «Список контрагентов по отпуску питьевой </w:t>
      </w:r>
      <w:proofErr w:type="spellStart"/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водып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гт</w:t>
      </w:r>
      <w:proofErr w:type="spellEnd"/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. Мундыбаш»:</w:t>
      </w:r>
    </w:p>
    <w:p w:rsidR="00375020" w:rsidRDefault="00375020" w:rsidP="00375020">
      <w:pPr>
        <w:pStyle w:val="a5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75020" w:rsidRDefault="00375020" w:rsidP="00375020">
      <w:pPr>
        <w:pStyle w:val="a5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Список контрагентов по отпуску </w:t>
      </w:r>
      <w:r w:rsidRPr="00142152">
        <w:rPr>
          <w:rFonts w:ascii="Times New Roman" w:hAnsi="Times New Roman" w:cs="Times New Roman"/>
          <w:b/>
          <w:bCs/>
          <w:sz w:val="24"/>
          <w:szCs w:val="24"/>
        </w:rPr>
        <w:t xml:space="preserve">питьевой воды </w:t>
      </w:r>
      <w:proofErr w:type="spellStart"/>
      <w:r w:rsidRPr="003D0622">
        <w:rPr>
          <w:rFonts w:ascii="Times New Roman" w:hAnsi="Times New Roman" w:cs="Times New Roman"/>
          <w:b/>
          <w:bCs/>
          <w:sz w:val="24"/>
          <w:szCs w:val="24"/>
        </w:rPr>
        <w:t>водып</w:t>
      </w:r>
      <w:r>
        <w:rPr>
          <w:rFonts w:ascii="Times New Roman" w:hAnsi="Times New Roman" w:cs="Times New Roman"/>
          <w:b/>
          <w:bCs/>
          <w:sz w:val="24"/>
          <w:szCs w:val="24"/>
        </w:rPr>
        <w:t>гт</w:t>
      </w:r>
      <w:proofErr w:type="spellEnd"/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Мундыбаш</w:t>
      </w:r>
      <w:r w:rsidRPr="003D0622">
        <w:rPr>
          <w:rFonts w:ascii="Times New Roman" w:hAnsi="Times New Roman" w:cs="Times New Roman"/>
          <w:b/>
          <w:bCs/>
          <w:sz w:val="24"/>
          <w:szCs w:val="24"/>
        </w:rPr>
        <w:t xml:space="preserve"> ООО "Водоканал"</w:t>
      </w:r>
    </w:p>
    <w:p w:rsidR="00375020" w:rsidRDefault="00375020" w:rsidP="00375020">
      <w:pPr>
        <w:pStyle w:val="a5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4" w:type="dxa"/>
        <w:tblInd w:w="-162" w:type="dxa"/>
        <w:tblLook w:val="04A0" w:firstRow="1" w:lastRow="0" w:firstColumn="1" w:lastColumn="0" w:noHBand="0" w:noVBand="1"/>
      </w:tblPr>
      <w:tblGrid>
        <w:gridCol w:w="9484"/>
      </w:tblGrid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поселка Мундыбаш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Школа искусств №8 им.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Капишникова</w:t>
            </w:r>
            <w:proofErr w:type="spellEnd"/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Детский сад № 25 "Ромашка"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п.Мундыбаш</w:t>
            </w:r>
            <w:proofErr w:type="spellEnd"/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Муниципальное казенное общеобразовательное учреждение школа № 95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Школа № 15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п.Мундыбаш</w:t>
            </w:r>
            <w:proofErr w:type="spellEnd"/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Спортивный комплекс "Дельфин"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Агентство по защите населения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Обеспечение мировых судей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ОВД по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Таштагольскому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ТАШТАГОЛЬСКАЯ  СББЖ ГБУ КО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(многоквартирные дома)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Антропова Светлана Викторовна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Бастрыгин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Евгений Владимирович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Гасанов Артур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Бахаддиноглы</w:t>
            </w:r>
            <w:proofErr w:type="spellEnd"/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Климакова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Марина Геннадиевна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Константинов Дмитрий Николаевич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Крикунова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Елена Анатольевна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Кузнецова Галина Александровна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Лавров Алексей Витальевич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Лузгина Ирина Александровна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Мальцев Виталий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Радионович</w:t>
            </w:r>
            <w:proofErr w:type="spellEnd"/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Матросов Павел Викторович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Николаева Лариса Викторовна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Парамонова Ирина Анатольевна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Рослякова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Мария </w:t>
            </w: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Ярославовна</w:t>
            </w:r>
            <w:proofErr w:type="spellEnd"/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Садкина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Наталья Анатольевна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Серекбаева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Сурнин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Егор Валерьевич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Хмеловец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Ирина Николаевна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Якимова Елена Викторовна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sz w:val="20"/>
                <w:szCs w:val="20"/>
              </w:rPr>
              <w:t>Прочие физические лица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Витовский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Игорь Геннадьевич 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Глухова Анастасия Владимировна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Дешевых Татьяна Ивановна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Клюкова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Светлана Игоревна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Кострыкин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Евгений Дмитриевич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Николаев Александр Викторович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Пастухов Михаил Владимирович  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Федорко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Наталья Сергеевна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t>Юргатова</w:t>
            </w:r>
            <w:proofErr w:type="spellEnd"/>
            <w:r w:rsidRPr="00856CE9">
              <w:rPr>
                <w:rFonts w:ascii="Arial" w:hAnsi="Arial" w:cs="Arial"/>
                <w:sz w:val="20"/>
                <w:szCs w:val="20"/>
              </w:rPr>
              <w:t xml:space="preserve"> Татьяна Анатольевна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6CE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 ПАО СБЕРБАНК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CE9">
              <w:rPr>
                <w:rFonts w:ascii="Arial" w:hAnsi="Arial" w:cs="Arial"/>
                <w:sz w:val="20"/>
                <w:szCs w:val="20"/>
              </w:rPr>
              <w:lastRenderedPageBreak/>
              <w:t>Зап-СибТранстелеком</w:t>
            </w:r>
            <w:proofErr w:type="spellEnd"/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КТС ООО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Мария-Ра</w:t>
            </w:r>
          </w:p>
        </w:tc>
      </w:tr>
      <w:tr w:rsidR="00375020" w:rsidRPr="00856CE9" w:rsidTr="001652AC">
        <w:trPr>
          <w:trHeight w:val="43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 xml:space="preserve">МЕСТНАЯ РЕЛИГИОЗНАЯ ОРГАНИЗАЦИЯ ПРАВОСЛАВНЫЙ ПРИХОД ХРАМА УСПЕНИЯ ПРЕСВЯТОЙ БОГОРОДИЦЫ ПГТ МУНДЫБАШ 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МЕТАЛЛЭНЕРГОФИНАНС ООО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МРСК СИБИРИ ПАО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РЖД ОАО (Новосибирск)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РКЦ ООО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СТИМУЛ  п. Мундыбаш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ТЕПЛОСНАБЖЕНИЕ ООО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ТРИНИТИ ООО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Церковь на камне</w:t>
            </w:r>
          </w:p>
        </w:tc>
      </w:tr>
      <w:tr w:rsidR="00375020" w:rsidRPr="00856CE9" w:rsidTr="001652AC">
        <w:trPr>
          <w:trHeight w:val="225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6CE9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375020" w:rsidRPr="00856CE9" w:rsidRDefault="00375020" w:rsidP="00375020">
      <w:pPr>
        <w:rPr>
          <w:b/>
          <w:bCs/>
        </w:rPr>
      </w:pPr>
    </w:p>
    <w:p w:rsidR="00375020" w:rsidRPr="00BE1C2F" w:rsidRDefault="00375020" w:rsidP="00375020">
      <w:pPr>
        <w:pStyle w:val="a5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«Баланс водоснабжения и потребления питьевой воды»:</w:t>
      </w:r>
    </w:p>
    <w:tbl>
      <w:tblPr>
        <w:tblW w:w="10320" w:type="dxa"/>
        <w:tblInd w:w="-459" w:type="dxa"/>
        <w:tblLook w:val="04A0" w:firstRow="1" w:lastRow="0" w:firstColumn="1" w:lastColumn="0" w:noHBand="0" w:noVBand="1"/>
      </w:tblPr>
      <w:tblGrid>
        <w:gridCol w:w="940"/>
        <w:gridCol w:w="3220"/>
        <w:gridCol w:w="960"/>
        <w:gridCol w:w="1880"/>
        <w:gridCol w:w="1480"/>
        <w:gridCol w:w="1840"/>
      </w:tblGrid>
      <w:tr w:rsidR="00375020" w:rsidRPr="00856CE9" w:rsidTr="001652AC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2019 год 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375020" w:rsidRPr="00856CE9" w:rsidTr="001652AC">
        <w:trPr>
          <w:trHeight w:val="45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5020" w:rsidRPr="00856CE9" w:rsidRDefault="00375020" w:rsidP="001652A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6CE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713 412,94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719 373,86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713 412,94</w:t>
            </w:r>
          </w:p>
        </w:tc>
      </w:tr>
      <w:tr w:rsidR="00375020" w:rsidRPr="00856CE9" w:rsidTr="001652A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326,42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318,78</w:t>
            </w:r>
          </w:p>
        </w:tc>
      </w:tr>
      <w:tr w:rsidR="00375020" w:rsidRPr="00856CE9" w:rsidTr="001652A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58 487,81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60 383,73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47 541,33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44 852,21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58 487,81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60 383,73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1 095,262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1 593,85</w:t>
            </w:r>
          </w:p>
        </w:tc>
      </w:tr>
      <w:tr w:rsidR="00375020" w:rsidRPr="00856CE9" w:rsidTr="001652A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654 598,71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658 990,13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654 598,71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Подано воды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654 598,71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658 990,13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654 598,71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54 768,20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45 249,80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54 768,20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8,37</w:t>
            </w:r>
          </w:p>
        </w:tc>
      </w:tr>
      <w:tr w:rsidR="00375020" w:rsidRPr="00856CE9" w:rsidTr="001652A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599 830,51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613 740,33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599 830,51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На потребительский рынок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599 830,51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613 740,33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599 830,51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149 193,32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164 465,54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149 193,32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4 729,67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3 888,36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4 729,67</w:t>
            </w:r>
          </w:p>
        </w:tc>
      </w:tr>
      <w:tr w:rsidR="00375020" w:rsidRPr="00856CE9" w:rsidTr="001652AC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445 907,52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445 386,43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856CE9" w:rsidRDefault="00375020" w:rsidP="001652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CE9">
              <w:rPr>
                <w:rFonts w:ascii="Tahoma" w:hAnsi="Tahoma" w:cs="Tahoma"/>
                <w:sz w:val="18"/>
                <w:szCs w:val="18"/>
              </w:rPr>
              <w:t>445 907,52</w:t>
            </w:r>
          </w:p>
        </w:tc>
      </w:tr>
    </w:tbl>
    <w:p w:rsidR="00375020" w:rsidRDefault="00375020" w:rsidP="00375020">
      <w:pPr>
        <w:spacing w:after="200" w:line="276" w:lineRule="auto"/>
        <w:rPr>
          <w:sz w:val="28"/>
          <w:szCs w:val="28"/>
        </w:rPr>
      </w:pPr>
    </w:p>
    <w:p w:rsidR="00375020" w:rsidRDefault="00375020" w:rsidP="00375020">
      <w:pPr>
        <w:spacing w:after="200" w:line="276" w:lineRule="auto"/>
        <w:rPr>
          <w:sz w:val="28"/>
          <w:szCs w:val="28"/>
        </w:rPr>
      </w:pPr>
    </w:p>
    <w:p w:rsidR="00375020" w:rsidRPr="00BE1C2F" w:rsidRDefault="00375020" w:rsidP="003750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1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Pr="00BE1C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Схемы  водопроводных  сетей Мундыбашского   городского поселения:</w:t>
      </w:r>
    </w:p>
    <w:p w:rsidR="00375020" w:rsidRPr="009974EA" w:rsidRDefault="00375020" w:rsidP="00375020">
      <w:pPr>
        <w:jc w:val="both"/>
        <w:rPr>
          <w:b/>
          <w:bCs/>
          <w:i/>
        </w:rPr>
      </w:pPr>
    </w:p>
    <w:p w:rsidR="00375020" w:rsidRPr="00C36BFF" w:rsidRDefault="00375020" w:rsidP="00375020">
      <w:pPr>
        <w:shd w:val="clear" w:color="auto" w:fill="FFFFFF"/>
        <w:spacing w:line="326" w:lineRule="exact"/>
        <w:ind w:left="10" w:firstLine="725"/>
      </w:pPr>
      <w:r>
        <w:rPr>
          <w:spacing w:val="-6"/>
          <w:sz w:val="30"/>
          <w:szCs w:val="30"/>
        </w:rPr>
        <w:t xml:space="preserve">Схемы   водопроводных  сетей   Мундыбашского   городского </w:t>
      </w:r>
      <w:r>
        <w:rPr>
          <w:spacing w:val="-13"/>
          <w:sz w:val="30"/>
          <w:szCs w:val="30"/>
        </w:rPr>
        <w:t>поселения Таштагольского района Кемеровской област</w:t>
      </w:r>
      <w:bookmarkStart w:id="0" w:name="_GoBack"/>
      <w:bookmarkEnd w:id="0"/>
      <w:r>
        <w:rPr>
          <w:spacing w:val="-13"/>
          <w:sz w:val="30"/>
          <w:szCs w:val="30"/>
        </w:rPr>
        <w:t>и представлены на рисунке 1-2.</w:t>
      </w:r>
    </w:p>
    <w:p w:rsidR="00375020" w:rsidRDefault="00375020" w:rsidP="00375020">
      <w:pPr>
        <w:shd w:val="clear" w:color="auto" w:fill="FFFFFF"/>
        <w:spacing w:line="326" w:lineRule="exact"/>
        <w:sectPr w:rsidR="00375020" w:rsidSect="001652AC">
          <w:pgSz w:w="11909" w:h="16834"/>
          <w:pgMar w:top="488" w:right="360" w:bottom="487" w:left="1089" w:header="720" w:footer="720" w:gutter="0"/>
          <w:cols w:space="60"/>
          <w:noEndnote/>
          <w:docGrid w:linePitch="326"/>
        </w:sectPr>
      </w:pPr>
    </w:p>
    <w:p w:rsidR="00375020" w:rsidRPr="000E2E20" w:rsidRDefault="00375020" w:rsidP="00375020">
      <w:pPr>
        <w:jc w:val="both"/>
        <w:rPr>
          <w:sz w:val="28"/>
          <w:szCs w:val="28"/>
        </w:rPr>
      </w:pPr>
      <w:r w:rsidRPr="000E2E20">
        <w:rPr>
          <w:noProof/>
        </w:rPr>
        <w:lastRenderedPageBreak/>
        <w:drawing>
          <wp:inline distT="0" distB="0" distL="0" distR="0" wp14:anchorId="574379BE" wp14:editId="52A262FC">
            <wp:extent cx="9485523" cy="5376232"/>
            <wp:effectExtent l="0" t="0" r="190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217" t="19661" r="30724" b="2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361" cy="538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20" w:rsidRPr="000E2E20" w:rsidRDefault="00375020" w:rsidP="00375020">
      <w:pPr>
        <w:rPr>
          <w:sz w:val="28"/>
          <w:szCs w:val="28"/>
        </w:rPr>
      </w:pPr>
    </w:p>
    <w:p w:rsidR="00375020" w:rsidRPr="000E2E20" w:rsidRDefault="00375020" w:rsidP="00375020">
      <w:r w:rsidRPr="000E2E20">
        <w:rPr>
          <w:sz w:val="28"/>
          <w:szCs w:val="28"/>
        </w:rPr>
        <w:lastRenderedPageBreak/>
        <w:t>Рисунок 1. Схема водопроводных сетей Мундыбашского городского поселения Таштагольского района Кемеровской области (Новый Мундыбаш).</w:t>
      </w:r>
    </w:p>
    <w:p w:rsidR="00375020" w:rsidRPr="000E2E20" w:rsidRDefault="00375020" w:rsidP="00375020">
      <w:pPr>
        <w:rPr>
          <w:sz w:val="28"/>
          <w:szCs w:val="28"/>
        </w:rPr>
      </w:pPr>
      <w:r w:rsidRPr="000E2E20">
        <w:rPr>
          <w:noProof/>
        </w:rPr>
        <w:drawing>
          <wp:inline distT="0" distB="0" distL="0" distR="0" wp14:anchorId="3ABC4C24" wp14:editId="64C1DED0">
            <wp:extent cx="8956713" cy="546436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0040" t="48091" r="10605" b="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748" cy="547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20" w:rsidRPr="000E2E20" w:rsidRDefault="00375020" w:rsidP="00375020">
      <w:pPr>
        <w:spacing w:after="200" w:line="276" w:lineRule="auto"/>
        <w:rPr>
          <w:sz w:val="28"/>
          <w:szCs w:val="28"/>
        </w:rPr>
      </w:pPr>
      <w:r w:rsidRPr="000E2E20">
        <w:rPr>
          <w:sz w:val="28"/>
          <w:szCs w:val="28"/>
        </w:rPr>
        <w:lastRenderedPageBreak/>
        <w:t>Рисунок 2. Схема водопроводных сетей Мундыбашского городского поселения Таштагольского района Кемеровской области (Старый Мундыбаш).</w:t>
      </w:r>
    </w:p>
    <w:p w:rsidR="00375020" w:rsidRDefault="00375020" w:rsidP="00375020">
      <w:pPr>
        <w:rPr>
          <w:sz w:val="28"/>
          <w:szCs w:val="28"/>
        </w:rPr>
      </w:pPr>
    </w:p>
    <w:p w:rsidR="00375020" w:rsidRPr="009974EA" w:rsidRDefault="00375020" w:rsidP="0037502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74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раздел </w:t>
      </w:r>
      <w:r w:rsidRPr="009302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375020" w:rsidRDefault="00375020" w:rsidP="00375020">
      <w:pPr>
        <w:tabs>
          <w:tab w:val="left" w:pos="1335"/>
        </w:tabs>
      </w:pPr>
    </w:p>
    <w:p w:rsidR="00375020" w:rsidRPr="009302D0" w:rsidRDefault="00375020" w:rsidP="00375020">
      <w:pPr>
        <w:shd w:val="clear" w:color="auto" w:fill="FFFFFF"/>
        <w:spacing w:before="307" w:line="322" w:lineRule="exact"/>
        <w:ind w:left="125" w:right="595"/>
        <w:rPr>
          <w:b/>
        </w:rPr>
      </w:pPr>
      <w:r w:rsidRPr="009302D0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9302D0">
        <w:rPr>
          <w:b/>
        </w:rPr>
        <w:t>период 201</w:t>
      </w:r>
      <w:r>
        <w:rPr>
          <w:b/>
        </w:rPr>
        <w:t>9</w:t>
      </w:r>
      <w:r w:rsidRPr="009302D0">
        <w:rPr>
          <w:b/>
        </w:rPr>
        <w:t>-2026г.г. приведен в таблице.</w:t>
      </w:r>
    </w:p>
    <w:p w:rsidR="00375020" w:rsidRPr="009302D0" w:rsidRDefault="00375020" w:rsidP="00375020">
      <w:pPr>
        <w:shd w:val="clear" w:color="auto" w:fill="FFFFFF"/>
        <w:spacing w:before="317"/>
        <w:ind w:right="24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 xml:space="preserve">, </w:t>
      </w:r>
      <w:proofErr w:type="spellStart"/>
      <w:r>
        <w:rPr>
          <w:b/>
          <w:spacing w:val="-4"/>
        </w:rPr>
        <w:t>тыс.руб</w:t>
      </w:r>
      <w:proofErr w:type="spellEnd"/>
      <w:r>
        <w:rPr>
          <w:b/>
          <w:spacing w:val="-4"/>
        </w:rPr>
        <w:t xml:space="preserve"> без НДС.</w:t>
      </w:r>
    </w:p>
    <w:p w:rsidR="00375020" w:rsidRPr="009302D0" w:rsidRDefault="00375020" w:rsidP="00375020">
      <w:pPr>
        <w:tabs>
          <w:tab w:val="left" w:pos="0"/>
        </w:tabs>
        <w:spacing w:after="317" w:line="1" w:lineRule="exact"/>
        <w:rPr>
          <w:sz w:val="2"/>
          <w:szCs w:val="2"/>
        </w:rPr>
      </w:pPr>
    </w:p>
    <w:p w:rsidR="00375020" w:rsidRDefault="00375020" w:rsidP="00375020">
      <w:pPr>
        <w:tabs>
          <w:tab w:val="left" w:pos="1335"/>
        </w:tabs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7780"/>
        <w:gridCol w:w="820"/>
        <w:gridCol w:w="821"/>
        <w:gridCol w:w="1639"/>
        <w:gridCol w:w="960"/>
        <w:gridCol w:w="986"/>
        <w:gridCol w:w="960"/>
      </w:tblGrid>
      <w:tr w:rsidR="00375020" w:rsidRPr="00BE1C2F" w:rsidTr="001652AC">
        <w:trPr>
          <w:trHeight w:val="375"/>
        </w:trPr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375020" w:rsidRPr="00BE1C2F" w:rsidTr="001652AC">
        <w:trPr>
          <w:trHeight w:val="510"/>
        </w:trPr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020" w:rsidRPr="00BE1C2F" w:rsidRDefault="00375020" w:rsidP="001652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0"/>
                <w:szCs w:val="20"/>
              </w:rPr>
            </w:pPr>
            <w:r w:rsidRPr="00BE1C2F">
              <w:rPr>
                <w:color w:val="000000"/>
                <w:sz w:val="20"/>
                <w:szCs w:val="20"/>
              </w:rPr>
              <w:t>отклонение факта от плана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план</w:t>
            </w:r>
          </w:p>
        </w:tc>
      </w:tr>
      <w:tr w:rsidR="00375020" w:rsidRPr="00BE1C2F" w:rsidTr="001652AC">
        <w:trPr>
          <w:trHeight w:val="8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BE1C2F" w:rsidRDefault="00375020" w:rsidP="001652AC">
            <w:pPr>
              <w:rPr>
                <w:b/>
                <w:bCs/>
                <w:color w:val="000000"/>
              </w:rPr>
            </w:pPr>
            <w:r w:rsidRPr="00BE1C2F">
              <w:rPr>
                <w:b/>
                <w:bCs/>
                <w:color w:val="000000"/>
                <w:sz w:val="22"/>
                <w:szCs w:val="22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1C2F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546,47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75020" w:rsidRPr="00BE1C2F" w:rsidTr="001652AC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BE1C2F" w:rsidRDefault="00375020" w:rsidP="001652AC">
            <w:pPr>
              <w:rPr>
                <w:color w:val="000000"/>
              </w:rPr>
            </w:pPr>
            <w:r w:rsidRPr="00BE1C2F">
              <w:rPr>
                <w:color w:val="000000"/>
                <w:sz w:val="22"/>
                <w:szCs w:val="22"/>
              </w:rPr>
              <w:t>Замена насосного оборудования ЦНС 180/170 (</w:t>
            </w:r>
            <w:proofErr w:type="spellStart"/>
            <w:r w:rsidRPr="00BE1C2F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гт</w:t>
            </w:r>
            <w:proofErr w:type="spellEnd"/>
            <w:r w:rsidRPr="00BE1C2F">
              <w:rPr>
                <w:color w:val="000000"/>
                <w:sz w:val="22"/>
                <w:szCs w:val="22"/>
              </w:rPr>
              <w:t>. Мундыбаш)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i/>
                <w:iCs/>
                <w:color w:val="000000"/>
              </w:rPr>
            </w:pPr>
            <w:r w:rsidRPr="00BE1C2F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75020" w:rsidRPr="00BE1C2F" w:rsidRDefault="00375020" w:rsidP="001652AC">
            <w:pPr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546,47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75020" w:rsidRPr="00BE1C2F" w:rsidRDefault="00375020" w:rsidP="001652AC">
            <w:pPr>
              <w:rPr>
                <w:color w:val="000000"/>
                <w:sz w:val="28"/>
                <w:szCs w:val="28"/>
              </w:rPr>
            </w:pPr>
            <w:r w:rsidRPr="00BE1C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75020" w:rsidRPr="00BE1C2F" w:rsidTr="001652AC">
        <w:trPr>
          <w:trHeight w:val="8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020" w:rsidRPr="00BE1C2F" w:rsidRDefault="00375020" w:rsidP="001652AC">
            <w:pPr>
              <w:rPr>
                <w:b/>
                <w:bCs/>
                <w:color w:val="000000"/>
              </w:rPr>
            </w:pPr>
            <w:r w:rsidRPr="00BE1C2F">
              <w:rPr>
                <w:b/>
                <w:bCs/>
                <w:color w:val="000000"/>
                <w:sz w:val="22"/>
                <w:szCs w:val="22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5020" w:rsidRPr="00BE1C2F" w:rsidRDefault="00375020" w:rsidP="001652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1C2F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75020" w:rsidRPr="00BE1C2F" w:rsidTr="001652AC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20" w:rsidRPr="00BE1C2F" w:rsidRDefault="00375020" w:rsidP="00165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5020" w:rsidRPr="00BE1C2F" w:rsidRDefault="00375020" w:rsidP="001652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E1C2F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546,47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75020" w:rsidRPr="00BE1C2F" w:rsidRDefault="00375020" w:rsidP="001652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E1C2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375020" w:rsidRDefault="00375020" w:rsidP="00375020">
      <w:pPr>
        <w:spacing w:after="200" w:line="276" w:lineRule="auto"/>
        <w:rPr>
          <w:b/>
          <w:sz w:val="28"/>
          <w:szCs w:val="28"/>
        </w:rPr>
      </w:pPr>
    </w:p>
    <w:p w:rsidR="00375020" w:rsidRPr="00820136" w:rsidRDefault="00375020" w:rsidP="00375020">
      <w:pPr>
        <w:spacing w:line="276" w:lineRule="auto"/>
      </w:pPr>
    </w:p>
    <w:p w:rsidR="00375020" w:rsidRPr="00E55612" w:rsidRDefault="00375020" w:rsidP="00375020">
      <w:pPr>
        <w:spacing w:line="276" w:lineRule="auto"/>
        <w:rPr>
          <w:sz w:val="22"/>
          <w:szCs w:val="22"/>
        </w:rPr>
      </w:pPr>
    </w:p>
    <w:p w:rsidR="00366C04" w:rsidRDefault="00375020" w:rsidP="00375020">
      <w:r w:rsidRPr="00B94D83">
        <w:rPr>
          <w:sz w:val="22"/>
          <w:szCs w:val="22"/>
        </w:rPr>
        <w:t xml:space="preserve">Директор </w:t>
      </w:r>
      <w:r w:rsidRPr="00E55612">
        <w:t xml:space="preserve">ООО </w:t>
      </w:r>
      <w:r>
        <w:t>«Водоканал</w:t>
      </w:r>
      <w:r w:rsidRPr="00E55612">
        <w:t xml:space="preserve">»                                                                                                                 </w:t>
      </w:r>
    </w:p>
    <w:sectPr w:rsidR="00366C04" w:rsidSect="003B63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3B" w:rsidRDefault="002E153B" w:rsidP="00375020">
      <w:r>
        <w:separator/>
      </w:r>
    </w:p>
  </w:endnote>
  <w:endnote w:type="continuationSeparator" w:id="0">
    <w:p w:rsidR="002E153B" w:rsidRDefault="002E153B" w:rsidP="003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2725"/>
      <w:docPartObj>
        <w:docPartGallery w:val="Page Numbers (Bottom of Page)"/>
        <w:docPartUnique/>
      </w:docPartObj>
    </w:sdtPr>
    <w:sdtContent>
      <w:p w:rsidR="001652AC" w:rsidRDefault="001652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FC">
          <w:rPr>
            <w:noProof/>
          </w:rPr>
          <w:t>9</w:t>
        </w:r>
        <w:r>
          <w:fldChar w:fldCharType="end"/>
        </w:r>
      </w:p>
    </w:sdtContent>
  </w:sdt>
  <w:p w:rsidR="001652AC" w:rsidRDefault="001652AC" w:rsidP="001652A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3B" w:rsidRDefault="002E153B" w:rsidP="00375020">
      <w:r>
        <w:separator/>
      </w:r>
    </w:p>
  </w:footnote>
  <w:footnote w:type="continuationSeparator" w:id="0">
    <w:p w:rsidR="002E153B" w:rsidRDefault="002E153B" w:rsidP="003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34"/>
    <w:rsid w:val="00095934"/>
    <w:rsid w:val="00135D07"/>
    <w:rsid w:val="001652AC"/>
    <w:rsid w:val="002E153B"/>
    <w:rsid w:val="00366C04"/>
    <w:rsid w:val="00375020"/>
    <w:rsid w:val="003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02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50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3750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37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75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37502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0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5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750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5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75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02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750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3750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37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750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37502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0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5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750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5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7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42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61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2019-04-12T00:52:00Z</cp:lastPrinted>
  <dcterms:created xsi:type="dcterms:W3CDTF">2019-04-09T03:02:00Z</dcterms:created>
  <dcterms:modified xsi:type="dcterms:W3CDTF">2019-04-12T00:57:00Z</dcterms:modified>
</cp:coreProperties>
</file>