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РОССИЙСКАЯ ФЕДЕРАЦИЯ</w:t>
      </w:r>
    </w:p>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КЕМЕРОВСКАЯ ОБЛАСТЬ</w:t>
      </w:r>
    </w:p>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ТАШТАГОЛЬСКИЙ МУНИЦИПАЛЬНЫЙ РАЙОН</w:t>
      </w:r>
    </w:p>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МУНИЦИПАЛЬНОЕ ОБРАЗОВАНИЕ</w:t>
      </w:r>
    </w:p>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«МУНДЫБАШСКОЕ ГОРОДСКОЕ ПОСЕЛЕНИЕ»</w:t>
      </w:r>
    </w:p>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СОВЕТ НАРОДНЫХ ДЕПУТАТОВ</w:t>
      </w:r>
    </w:p>
    <w:p w:rsidR="00685137" w:rsidRPr="00045747" w:rsidRDefault="00685137" w:rsidP="00685137">
      <w:pPr>
        <w:pStyle w:val="ConsPlusTitlePage"/>
        <w:jc w:val="center"/>
        <w:rPr>
          <w:rFonts w:ascii="Times New Roman" w:hAnsi="Times New Roman" w:cs="Times New Roman"/>
          <w:b/>
          <w:sz w:val="28"/>
          <w:szCs w:val="28"/>
        </w:rPr>
      </w:pPr>
      <w:r w:rsidRPr="00045747">
        <w:rPr>
          <w:rFonts w:ascii="Times New Roman" w:hAnsi="Times New Roman" w:cs="Times New Roman"/>
          <w:b/>
          <w:sz w:val="28"/>
          <w:szCs w:val="28"/>
        </w:rPr>
        <w:t>МУНДЫБАШСКОГО ГОРОДСКОГО ПОСЕЛЕНИЯ</w:t>
      </w:r>
    </w:p>
    <w:p w:rsidR="00685137" w:rsidRPr="00045747" w:rsidRDefault="00685137" w:rsidP="00685137">
      <w:pPr>
        <w:pStyle w:val="ConsPlusTitle"/>
        <w:jc w:val="center"/>
        <w:rPr>
          <w:rFonts w:ascii="Times New Roman" w:hAnsi="Times New Roman" w:cs="Times New Roman"/>
          <w:sz w:val="28"/>
          <w:szCs w:val="28"/>
        </w:rPr>
      </w:pPr>
      <w:r w:rsidRPr="00045747">
        <w:rPr>
          <w:rFonts w:ascii="Times New Roman" w:hAnsi="Times New Roman" w:cs="Times New Roman"/>
          <w:sz w:val="28"/>
          <w:szCs w:val="28"/>
        </w:rPr>
        <w:t xml:space="preserve">(третий созыв, </w:t>
      </w:r>
      <w:r>
        <w:rPr>
          <w:rFonts w:ascii="Times New Roman" w:hAnsi="Times New Roman" w:cs="Times New Roman"/>
          <w:sz w:val="28"/>
          <w:szCs w:val="28"/>
        </w:rPr>
        <w:t>сорок</w:t>
      </w:r>
      <w:r w:rsidRPr="00045747">
        <w:rPr>
          <w:rFonts w:ascii="Times New Roman" w:hAnsi="Times New Roman" w:cs="Times New Roman"/>
          <w:sz w:val="28"/>
          <w:szCs w:val="28"/>
        </w:rPr>
        <w:t xml:space="preserve"> второе заседание)</w:t>
      </w:r>
    </w:p>
    <w:p w:rsidR="00685137" w:rsidRPr="00045747" w:rsidRDefault="00685137" w:rsidP="00685137">
      <w:pPr>
        <w:pStyle w:val="ConsPlusTitle"/>
        <w:jc w:val="center"/>
        <w:rPr>
          <w:rFonts w:ascii="Times New Roman" w:hAnsi="Times New Roman" w:cs="Times New Roman"/>
          <w:sz w:val="28"/>
          <w:szCs w:val="28"/>
        </w:rPr>
      </w:pPr>
    </w:p>
    <w:p w:rsidR="00685137" w:rsidRPr="00045747" w:rsidRDefault="00685137" w:rsidP="00685137">
      <w:pPr>
        <w:pStyle w:val="ConsPlusTitle"/>
        <w:jc w:val="center"/>
        <w:rPr>
          <w:rFonts w:ascii="Times New Roman" w:hAnsi="Times New Roman" w:cs="Times New Roman"/>
          <w:sz w:val="28"/>
          <w:szCs w:val="28"/>
        </w:rPr>
      </w:pPr>
      <w:bookmarkStart w:id="0" w:name="_GoBack"/>
      <w:r w:rsidRPr="00045747">
        <w:rPr>
          <w:rFonts w:ascii="Times New Roman" w:hAnsi="Times New Roman" w:cs="Times New Roman"/>
          <w:sz w:val="28"/>
          <w:szCs w:val="28"/>
        </w:rPr>
        <w:t>РЕШЕНИЕ</w:t>
      </w:r>
    </w:p>
    <w:p w:rsidR="00685137" w:rsidRPr="00045747" w:rsidRDefault="00685137" w:rsidP="00685137">
      <w:pPr>
        <w:pStyle w:val="ConsPlusTitle"/>
        <w:jc w:val="center"/>
        <w:rPr>
          <w:rFonts w:ascii="Times New Roman" w:hAnsi="Times New Roman" w:cs="Times New Roman"/>
          <w:sz w:val="28"/>
          <w:szCs w:val="28"/>
        </w:rPr>
      </w:pPr>
      <w:r>
        <w:rPr>
          <w:rFonts w:ascii="Times New Roman" w:hAnsi="Times New Roman" w:cs="Times New Roman"/>
          <w:sz w:val="28"/>
          <w:szCs w:val="28"/>
        </w:rPr>
        <w:t>от «</w:t>
      </w:r>
      <w:r w:rsidR="00051CD2">
        <w:rPr>
          <w:rFonts w:ascii="Times New Roman" w:hAnsi="Times New Roman" w:cs="Times New Roman"/>
          <w:sz w:val="28"/>
          <w:szCs w:val="28"/>
        </w:rPr>
        <w:t>06</w:t>
      </w:r>
      <w:r>
        <w:rPr>
          <w:rFonts w:ascii="Times New Roman" w:hAnsi="Times New Roman" w:cs="Times New Roman"/>
          <w:sz w:val="28"/>
          <w:szCs w:val="28"/>
        </w:rPr>
        <w:t>» мая 2019</w:t>
      </w:r>
      <w:r w:rsidRPr="00045747">
        <w:rPr>
          <w:rFonts w:ascii="Times New Roman" w:hAnsi="Times New Roman" w:cs="Times New Roman"/>
          <w:sz w:val="28"/>
          <w:szCs w:val="28"/>
        </w:rPr>
        <w:t xml:space="preserve"> г. N </w:t>
      </w:r>
      <w:r w:rsidR="00051CD2">
        <w:rPr>
          <w:rFonts w:ascii="Times New Roman" w:hAnsi="Times New Roman" w:cs="Times New Roman"/>
          <w:sz w:val="28"/>
          <w:szCs w:val="28"/>
        </w:rPr>
        <w:t>43/2</w:t>
      </w:r>
    </w:p>
    <w:p w:rsidR="00685137" w:rsidRPr="00685137" w:rsidRDefault="00685137" w:rsidP="00685137">
      <w:pPr>
        <w:autoSpaceDE w:val="0"/>
        <w:autoSpaceDN w:val="0"/>
        <w:adjustRightInd w:val="0"/>
        <w:spacing w:line="240" w:lineRule="auto"/>
        <w:rPr>
          <w:rFonts w:ascii="Times New Roman" w:hAnsi="Times New Roman" w:cs="Times New Roman"/>
          <w:sz w:val="28"/>
          <w:szCs w:val="28"/>
        </w:rPr>
      </w:pPr>
    </w:p>
    <w:p w:rsidR="00685137" w:rsidRPr="00685137" w:rsidRDefault="00685137" w:rsidP="00685137">
      <w:pPr>
        <w:autoSpaceDE w:val="0"/>
        <w:autoSpaceDN w:val="0"/>
        <w:adjustRightInd w:val="0"/>
        <w:spacing w:line="240" w:lineRule="auto"/>
        <w:jc w:val="center"/>
        <w:rPr>
          <w:rFonts w:ascii="Times New Roman" w:hAnsi="Times New Roman" w:cs="Times New Roman"/>
          <w:sz w:val="28"/>
          <w:szCs w:val="28"/>
        </w:rPr>
      </w:pPr>
      <w:r w:rsidRPr="00685137">
        <w:rPr>
          <w:rFonts w:ascii="Times New Roman" w:hAnsi="Times New Roman" w:cs="Times New Roman"/>
          <w:sz w:val="28"/>
          <w:szCs w:val="28"/>
        </w:rPr>
        <w:t xml:space="preserve">О ПРАВИЛАХ БЛАГОУСТРОЙСТВА ТЕРРИТОРИИ </w:t>
      </w:r>
      <w:r>
        <w:rPr>
          <w:rFonts w:ascii="Times New Roman" w:hAnsi="Times New Roman" w:cs="Times New Roman"/>
          <w:sz w:val="28"/>
          <w:szCs w:val="28"/>
        </w:rPr>
        <w:t>МУНДЫБАШСКОГО ГОРОДСКОГО ПОСЕЛЕНИЯ</w:t>
      </w:r>
    </w:p>
    <w:bookmarkEnd w:id="0"/>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 xml:space="preserve">Руководствуясь </w:t>
      </w:r>
      <w:hyperlink r:id="rId7" w:history="1">
        <w:r w:rsidRPr="00685137">
          <w:rPr>
            <w:rFonts w:ascii="Times New Roman" w:hAnsi="Times New Roman" w:cs="Times New Roman"/>
            <w:color w:val="0000FF"/>
            <w:sz w:val="28"/>
            <w:szCs w:val="28"/>
          </w:rPr>
          <w:t>п. 25 ч. 1 ст. 16</w:t>
        </w:r>
      </w:hyperlink>
      <w:r w:rsidRPr="00685137">
        <w:rPr>
          <w:rFonts w:ascii="Times New Roman" w:hAnsi="Times New Roman" w:cs="Times New Roman"/>
          <w:sz w:val="28"/>
          <w:szCs w:val="28"/>
        </w:rPr>
        <w:t xml:space="preserve"> ФЗ от 06.10.2003 N 131-ФЗ "Об общих принципах организации местного самоуправления в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8" w:history="1">
        <w:r w:rsidRPr="00685137">
          <w:rPr>
            <w:rFonts w:ascii="Times New Roman" w:hAnsi="Times New Roman" w:cs="Times New Roman"/>
            <w:color w:val="0000FF"/>
            <w:sz w:val="28"/>
            <w:szCs w:val="28"/>
          </w:rPr>
          <w:t>Приказом</w:t>
        </w:r>
      </w:hyperlink>
      <w:r w:rsidRPr="00685137">
        <w:rPr>
          <w:rFonts w:ascii="Times New Roman" w:hAnsi="Times New Roman" w:cs="Times New Roman"/>
          <w:sz w:val="28"/>
          <w:szCs w:val="28"/>
        </w:rPr>
        <w:t xml:space="preserve"> Минстроя России от 13.04.2017 N 711/</w:t>
      </w:r>
      <w:proofErr w:type="spellStart"/>
      <w:proofErr w:type="gramStart"/>
      <w:r w:rsidRPr="00685137">
        <w:rPr>
          <w:rFonts w:ascii="Times New Roman" w:hAnsi="Times New Roman" w:cs="Times New Roman"/>
          <w:sz w:val="28"/>
          <w:szCs w:val="28"/>
        </w:rPr>
        <w:t>пр</w:t>
      </w:r>
      <w:proofErr w:type="spellEnd"/>
      <w:proofErr w:type="gramEnd"/>
      <w:r w:rsidRPr="00685137">
        <w:rPr>
          <w:rFonts w:ascii="Times New Roman" w:hAnsi="Times New Roman" w:cs="Times New Roman"/>
          <w:sz w:val="28"/>
          <w:szCs w:val="28"/>
        </w:rPr>
        <w:t xml:space="preserve"> "Об утверждении методически х рекомендаций для подготовки правил благоустройства территорий поселений, городских округов, внутригородских районов", </w:t>
      </w:r>
      <w:hyperlink r:id="rId9" w:history="1">
        <w:r w:rsidRPr="00685137">
          <w:rPr>
            <w:rFonts w:ascii="Times New Roman" w:hAnsi="Times New Roman" w:cs="Times New Roman"/>
            <w:color w:val="0000FF"/>
            <w:sz w:val="28"/>
            <w:szCs w:val="28"/>
          </w:rPr>
          <w:t>Уставом</w:t>
        </w:r>
      </w:hyperlink>
      <w:r w:rsidRPr="00685137">
        <w:rPr>
          <w:rFonts w:ascii="Times New Roman" w:hAnsi="Times New Roman" w:cs="Times New Roman"/>
          <w:sz w:val="28"/>
          <w:szCs w:val="28"/>
        </w:rPr>
        <w:t xml:space="preserve"> Мундыбашского городского поселения, Совет народных депутатов</w:t>
      </w:r>
      <w:r>
        <w:rPr>
          <w:rFonts w:ascii="Times New Roman" w:hAnsi="Times New Roman" w:cs="Times New Roman"/>
          <w:sz w:val="28"/>
          <w:szCs w:val="28"/>
        </w:rPr>
        <w:t xml:space="preserve"> Мундыбашского городского поселения</w:t>
      </w:r>
      <w:r w:rsidRPr="00685137">
        <w:rPr>
          <w:rFonts w:ascii="Times New Roman" w:hAnsi="Times New Roman" w:cs="Times New Roman"/>
          <w:sz w:val="28"/>
          <w:szCs w:val="28"/>
        </w:rPr>
        <w:t xml:space="preserve"> решил:</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067848" w:rsidRDefault="00685137" w:rsidP="00067848">
      <w:pPr>
        <w:autoSpaceDE w:val="0"/>
        <w:autoSpaceDN w:val="0"/>
        <w:adjustRightInd w:val="0"/>
        <w:spacing w:after="0" w:line="240" w:lineRule="auto"/>
        <w:ind w:firstLine="540"/>
        <w:jc w:val="both"/>
        <w:rPr>
          <w:rFonts w:ascii="Times New Roman" w:hAnsi="Times New Roman" w:cs="Times New Roman"/>
          <w:sz w:val="28"/>
          <w:szCs w:val="28"/>
        </w:rPr>
      </w:pPr>
      <w:r w:rsidRPr="00067848">
        <w:rPr>
          <w:rFonts w:ascii="Times New Roman" w:hAnsi="Times New Roman" w:cs="Times New Roman"/>
          <w:sz w:val="28"/>
          <w:szCs w:val="28"/>
        </w:rPr>
        <w:t xml:space="preserve">1. Утвердить </w:t>
      </w:r>
      <w:hyperlink w:anchor="Par36" w:history="1">
        <w:r w:rsidRPr="00067848">
          <w:rPr>
            <w:rFonts w:ascii="Times New Roman" w:hAnsi="Times New Roman" w:cs="Times New Roman"/>
            <w:color w:val="0000FF"/>
            <w:sz w:val="28"/>
            <w:szCs w:val="28"/>
          </w:rPr>
          <w:t>Правила</w:t>
        </w:r>
      </w:hyperlink>
      <w:r w:rsidRPr="00067848">
        <w:rPr>
          <w:rFonts w:ascii="Times New Roman" w:hAnsi="Times New Roman" w:cs="Times New Roman"/>
          <w:sz w:val="28"/>
          <w:szCs w:val="28"/>
        </w:rPr>
        <w:t xml:space="preserve"> благоустройства территории </w:t>
      </w:r>
      <w:r w:rsidR="00067848" w:rsidRPr="00067848">
        <w:rPr>
          <w:rFonts w:ascii="Times New Roman" w:hAnsi="Times New Roman" w:cs="Times New Roman"/>
          <w:sz w:val="28"/>
          <w:szCs w:val="28"/>
        </w:rPr>
        <w:t>Мундыбашского городского поселения,</w:t>
      </w:r>
      <w:r w:rsidRPr="00067848">
        <w:rPr>
          <w:rFonts w:ascii="Times New Roman" w:hAnsi="Times New Roman" w:cs="Times New Roman"/>
          <w:sz w:val="28"/>
          <w:szCs w:val="28"/>
        </w:rPr>
        <w:t xml:space="preserve"> согласно приложению к настоящему решению.</w:t>
      </w:r>
    </w:p>
    <w:p w:rsidR="00685137" w:rsidRPr="00067848" w:rsidRDefault="00685137" w:rsidP="00067848">
      <w:pPr>
        <w:spacing w:after="0" w:line="240" w:lineRule="auto"/>
        <w:ind w:firstLine="540"/>
        <w:jc w:val="both"/>
        <w:rPr>
          <w:rFonts w:ascii="Times New Roman" w:hAnsi="Times New Roman"/>
          <w:sz w:val="28"/>
          <w:szCs w:val="28"/>
        </w:rPr>
      </w:pPr>
      <w:r w:rsidRPr="00067848">
        <w:rPr>
          <w:rFonts w:ascii="Times New Roman" w:hAnsi="Times New Roman" w:cs="Times New Roman"/>
          <w:sz w:val="28"/>
          <w:szCs w:val="28"/>
        </w:rPr>
        <w:t xml:space="preserve">2. Признать утратившим силу </w:t>
      </w:r>
      <w:hyperlink r:id="rId10" w:history="1">
        <w:r w:rsidRPr="00067848">
          <w:rPr>
            <w:rFonts w:ascii="Times New Roman" w:hAnsi="Times New Roman" w:cs="Times New Roman"/>
            <w:color w:val="0000FF"/>
            <w:sz w:val="28"/>
            <w:szCs w:val="28"/>
          </w:rPr>
          <w:t>решение</w:t>
        </w:r>
      </w:hyperlink>
      <w:r w:rsidRPr="00067848">
        <w:rPr>
          <w:rFonts w:ascii="Times New Roman" w:hAnsi="Times New Roman" w:cs="Times New Roman"/>
          <w:sz w:val="28"/>
          <w:szCs w:val="28"/>
        </w:rPr>
        <w:t xml:space="preserve"> Совета народных депутатов</w:t>
      </w:r>
      <w:r w:rsidR="00067848" w:rsidRPr="00067848">
        <w:rPr>
          <w:rFonts w:ascii="Times New Roman" w:hAnsi="Times New Roman" w:cs="Times New Roman"/>
          <w:sz w:val="28"/>
          <w:szCs w:val="28"/>
        </w:rPr>
        <w:t xml:space="preserve"> Мундыбашского городского поселения</w:t>
      </w:r>
      <w:r w:rsidRPr="00067848">
        <w:rPr>
          <w:rFonts w:ascii="Times New Roman" w:hAnsi="Times New Roman" w:cs="Times New Roman"/>
          <w:sz w:val="28"/>
          <w:szCs w:val="28"/>
        </w:rPr>
        <w:t xml:space="preserve"> от </w:t>
      </w:r>
      <w:r w:rsidR="00067848" w:rsidRPr="00067848">
        <w:rPr>
          <w:rFonts w:ascii="Times New Roman" w:hAnsi="Times New Roman" w:cs="Times New Roman"/>
          <w:sz w:val="28"/>
          <w:szCs w:val="28"/>
        </w:rPr>
        <w:t>07.08.2017</w:t>
      </w:r>
      <w:r w:rsidRPr="00067848">
        <w:rPr>
          <w:rFonts w:ascii="Times New Roman" w:hAnsi="Times New Roman" w:cs="Times New Roman"/>
          <w:sz w:val="28"/>
          <w:szCs w:val="28"/>
        </w:rPr>
        <w:t xml:space="preserve"> N </w:t>
      </w:r>
      <w:r w:rsidR="00067848" w:rsidRPr="00067848">
        <w:rPr>
          <w:rFonts w:ascii="Times New Roman" w:hAnsi="Times New Roman" w:cs="Times New Roman"/>
          <w:sz w:val="28"/>
          <w:szCs w:val="28"/>
        </w:rPr>
        <w:t>25/3</w:t>
      </w:r>
      <w:r w:rsidRPr="00067848">
        <w:rPr>
          <w:rFonts w:ascii="Times New Roman" w:hAnsi="Times New Roman" w:cs="Times New Roman"/>
          <w:sz w:val="28"/>
          <w:szCs w:val="28"/>
        </w:rPr>
        <w:t xml:space="preserve"> "</w:t>
      </w:r>
      <w:r w:rsidR="00067848" w:rsidRPr="00067848">
        <w:rPr>
          <w:rFonts w:ascii="Times New Roman" w:hAnsi="Times New Roman"/>
          <w:sz w:val="28"/>
          <w:szCs w:val="28"/>
        </w:rPr>
        <w:t xml:space="preserve"> Об утверждении правил благоустройства территории</w:t>
      </w:r>
      <w:r w:rsidR="00067848">
        <w:rPr>
          <w:rFonts w:ascii="Times New Roman" w:hAnsi="Times New Roman"/>
          <w:sz w:val="28"/>
          <w:szCs w:val="28"/>
        </w:rPr>
        <w:t xml:space="preserve"> </w:t>
      </w:r>
      <w:r w:rsidR="00067848" w:rsidRPr="00067848">
        <w:rPr>
          <w:rFonts w:ascii="Times New Roman" w:hAnsi="Times New Roman"/>
          <w:sz w:val="28"/>
          <w:szCs w:val="28"/>
        </w:rPr>
        <w:t>Мундыбашского городского поселения</w:t>
      </w:r>
      <w:r w:rsidRPr="00067848">
        <w:rPr>
          <w:rFonts w:ascii="Times New Roman" w:hAnsi="Times New Roman" w:cs="Times New Roman"/>
          <w:sz w:val="28"/>
          <w:szCs w:val="28"/>
        </w:rPr>
        <w:t>".</w:t>
      </w:r>
    </w:p>
    <w:p w:rsidR="003F106D" w:rsidRPr="00045747" w:rsidRDefault="00685137" w:rsidP="003F106D">
      <w:pPr>
        <w:autoSpaceDE w:val="0"/>
        <w:autoSpaceDN w:val="0"/>
        <w:adjustRightInd w:val="0"/>
        <w:spacing w:after="0" w:line="240" w:lineRule="auto"/>
        <w:ind w:firstLine="539"/>
        <w:jc w:val="both"/>
        <w:rPr>
          <w:rFonts w:ascii="Times New Roman" w:hAnsi="Times New Roman"/>
          <w:b/>
          <w:bCs/>
          <w:sz w:val="28"/>
          <w:szCs w:val="28"/>
          <w:lang w:eastAsia="ru-RU"/>
        </w:rPr>
      </w:pPr>
      <w:r w:rsidRPr="00067848">
        <w:rPr>
          <w:rFonts w:ascii="Times New Roman" w:hAnsi="Times New Roman" w:cs="Times New Roman"/>
          <w:sz w:val="28"/>
          <w:szCs w:val="28"/>
        </w:rPr>
        <w:t xml:space="preserve">3. </w:t>
      </w:r>
      <w:r w:rsidR="003F106D" w:rsidRPr="00045747">
        <w:rPr>
          <w:rFonts w:ascii="Times New Roman" w:hAnsi="Times New Roman"/>
          <w:sz w:val="28"/>
          <w:szCs w:val="28"/>
        </w:rPr>
        <w:t xml:space="preserve">Делопроизводителю Администрации Мундыбашского городского поселения (Кузнецовой Е.А.) обнародовать настоящее решение на информационном стенде Администрации Мундыбашского городского поселения, а также опубликовать в информационно-телекоммуникационной сети «Интернет» на официальном сайте Администрации Мундыбашского городского поселения. </w:t>
      </w:r>
    </w:p>
    <w:p w:rsidR="003F106D" w:rsidRPr="00045747" w:rsidRDefault="003F106D" w:rsidP="003F1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45747">
        <w:rPr>
          <w:rFonts w:ascii="Times New Roman" w:hAnsi="Times New Roman" w:cs="Times New Roman"/>
          <w:sz w:val="28"/>
          <w:szCs w:val="28"/>
        </w:rPr>
        <w:t>. Настоящее решение вступает в силу с момента его обнародования.</w:t>
      </w:r>
    </w:p>
    <w:p w:rsidR="003F106D" w:rsidRDefault="003F106D" w:rsidP="003F106D">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045747">
        <w:rPr>
          <w:rFonts w:ascii="Times New Roman" w:hAnsi="Times New Roman"/>
          <w:sz w:val="28"/>
          <w:szCs w:val="28"/>
        </w:rPr>
        <w:t xml:space="preserve">. </w:t>
      </w:r>
      <w:proofErr w:type="gramStart"/>
      <w:r w:rsidRPr="00045747">
        <w:rPr>
          <w:rFonts w:ascii="Times New Roman" w:hAnsi="Times New Roman"/>
          <w:sz w:val="28"/>
          <w:szCs w:val="28"/>
        </w:rPr>
        <w:t>Контроль за</w:t>
      </w:r>
      <w:proofErr w:type="gramEnd"/>
      <w:r w:rsidRPr="00045747">
        <w:rPr>
          <w:rFonts w:ascii="Times New Roman" w:hAnsi="Times New Roman"/>
          <w:sz w:val="28"/>
          <w:szCs w:val="28"/>
        </w:rPr>
        <w:t xml:space="preserve"> исполнением    настоящего решения возложить на Главу Мундыбашского городского поселения. </w:t>
      </w:r>
    </w:p>
    <w:p w:rsidR="00051CD2" w:rsidRDefault="00051CD2" w:rsidP="003F106D">
      <w:pPr>
        <w:spacing w:after="0" w:line="240" w:lineRule="auto"/>
        <w:ind w:firstLine="540"/>
        <w:jc w:val="both"/>
        <w:rPr>
          <w:rFonts w:ascii="Times New Roman" w:hAnsi="Times New Roman"/>
          <w:sz w:val="28"/>
          <w:szCs w:val="28"/>
        </w:rPr>
      </w:pPr>
    </w:p>
    <w:p w:rsidR="003F106D" w:rsidRPr="00045747" w:rsidRDefault="003F106D" w:rsidP="003F106D">
      <w:pPr>
        <w:spacing w:after="0" w:line="240" w:lineRule="auto"/>
        <w:ind w:firstLine="540"/>
        <w:jc w:val="both"/>
        <w:rPr>
          <w:rFonts w:ascii="Times New Roman" w:hAnsi="Times New Roman"/>
          <w:sz w:val="28"/>
          <w:szCs w:val="28"/>
        </w:rPr>
      </w:pPr>
      <w:r w:rsidRPr="00045747">
        <w:rPr>
          <w:rFonts w:ascii="Times New Roman" w:hAnsi="Times New Roman"/>
          <w:sz w:val="28"/>
          <w:szCs w:val="28"/>
        </w:rPr>
        <w:t>Председатель Совета народных депутатов</w:t>
      </w:r>
    </w:p>
    <w:p w:rsidR="003F106D" w:rsidRPr="00045747" w:rsidRDefault="003F106D" w:rsidP="003F106D">
      <w:pPr>
        <w:spacing w:after="0" w:line="240" w:lineRule="auto"/>
        <w:ind w:firstLine="540"/>
        <w:jc w:val="both"/>
        <w:rPr>
          <w:rFonts w:ascii="Times New Roman" w:hAnsi="Times New Roman"/>
          <w:sz w:val="28"/>
          <w:szCs w:val="28"/>
        </w:rPr>
      </w:pPr>
      <w:proofErr w:type="spellStart"/>
      <w:r w:rsidRPr="00045747">
        <w:rPr>
          <w:rFonts w:ascii="Times New Roman" w:hAnsi="Times New Roman"/>
          <w:sz w:val="28"/>
          <w:szCs w:val="28"/>
        </w:rPr>
        <w:t>Мундыбашского</w:t>
      </w:r>
      <w:proofErr w:type="spellEnd"/>
      <w:r w:rsidRPr="00045747">
        <w:rPr>
          <w:rFonts w:ascii="Times New Roman" w:hAnsi="Times New Roman"/>
          <w:sz w:val="28"/>
          <w:szCs w:val="28"/>
        </w:rPr>
        <w:t xml:space="preserve"> городского поселения                                  А.С. </w:t>
      </w:r>
      <w:proofErr w:type="spellStart"/>
      <w:r w:rsidRPr="00045747">
        <w:rPr>
          <w:rFonts w:ascii="Times New Roman" w:hAnsi="Times New Roman"/>
          <w:sz w:val="28"/>
          <w:szCs w:val="28"/>
        </w:rPr>
        <w:t>Кистаев</w:t>
      </w:r>
      <w:proofErr w:type="spellEnd"/>
    </w:p>
    <w:p w:rsidR="003F106D" w:rsidRPr="00045747" w:rsidRDefault="003F106D" w:rsidP="003F106D">
      <w:pPr>
        <w:spacing w:after="0" w:line="240" w:lineRule="auto"/>
        <w:ind w:firstLine="540"/>
        <w:jc w:val="both"/>
        <w:rPr>
          <w:rFonts w:ascii="Times New Roman" w:hAnsi="Times New Roman"/>
          <w:sz w:val="28"/>
          <w:szCs w:val="28"/>
        </w:rPr>
      </w:pPr>
    </w:p>
    <w:p w:rsidR="003F106D" w:rsidRPr="00045747" w:rsidRDefault="003F106D" w:rsidP="003F106D">
      <w:pPr>
        <w:spacing w:after="0" w:line="240" w:lineRule="auto"/>
        <w:ind w:firstLine="540"/>
        <w:jc w:val="both"/>
        <w:rPr>
          <w:rFonts w:ascii="Times New Roman" w:hAnsi="Times New Roman"/>
          <w:sz w:val="28"/>
          <w:szCs w:val="28"/>
        </w:rPr>
      </w:pPr>
      <w:r w:rsidRPr="00045747">
        <w:rPr>
          <w:rFonts w:ascii="Times New Roman" w:hAnsi="Times New Roman"/>
          <w:sz w:val="28"/>
          <w:szCs w:val="28"/>
        </w:rPr>
        <w:t xml:space="preserve">Глава Мундыбашского </w:t>
      </w:r>
    </w:p>
    <w:p w:rsidR="00685137" w:rsidRPr="003F106D" w:rsidRDefault="003F106D" w:rsidP="003F106D">
      <w:pPr>
        <w:spacing w:after="0" w:line="240" w:lineRule="auto"/>
        <w:ind w:firstLine="540"/>
        <w:jc w:val="both"/>
        <w:rPr>
          <w:rFonts w:ascii="Times New Roman" w:hAnsi="Times New Roman"/>
          <w:sz w:val="28"/>
          <w:szCs w:val="28"/>
        </w:rPr>
      </w:pPr>
      <w:r w:rsidRPr="00045747">
        <w:rPr>
          <w:rFonts w:ascii="Times New Roman" w:hAnsi="Times New Roman"/>
          <w:sz w:val="28"/>
          <w:szCs w:val="28"/>
        </w:rPr>
        <w:t xml:space="preserve">городского поселения                                              </w:t>
      </w:r>
      <w:r>
        <w:rPr>
          <w:rFonts w:ascii="Times New Roman" w:hAnsi="Times New Roman"/>
          <w:sz w:val="28"/>
          <w:szCs w:val="28"/>
        </w:rPr>
        <w:t xml:space="preserve">                  В.В. Камольцев</w:t>
      </w:r>
    </w:p>
    <w:p w:rsidR="001752DE" w:rsidRDefault="001752DE" w:rsidP="00685137">
      <w:pPr>
        <w:autoSpaceDE w:val="0"/>
        <w:autoSpaceDN w:val="0"/>
        <w:adjustRightInd w:val="0"/>
        <w:spacing w:after="0" w:line="240" w:lineRule="auto"/>
        <w:jc w:val="right"/>
        <w:outlineLvl w:val="0"/>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right"/>
        <w:outlineLvl w:val="0"/>
        <w:rPr>
          <w:rFonts w:ascii="Times New Roman" w:hAnsi="Times New Roman" w:cs="Times New Roman"/>
          <w:sz w:val="28"/>
          <w:szCs w:val="28"/>
        </w:rPr>
      </w:pPr>
      <w:r w:rsidRPr="00685137">
        <w:rPr>
          <w:rFonts w:ascii="Times New Roman" w:hAnsi="Times New Roman" w:cs="Times New Roman"/>
          <w:sz w:val="28"/>
          <w:szCs w:val="28"/>
        </w:rPr>
        <w:t>Приложение</w:t>
      </w:r>
    </w:p>
    <w:p w:rsidR="00685137" w:rsidRPr="00685137" w:rsidRDefault="00685137" w:rsidP="00685137">
      <w:pPr>
        <w:autoSpaceDE w:val="0"/>
        <w:autoSpaceDN w:val="0"/>
        <w:adjustRightInd w:val="0"/>
        <w:spacing w:after="0" w:line="240" w:lineRule="auto"/>
        <w:jc w:val="right"/>
        <w:rPr>
          <w:rFonts w:ascii="Times New Roman" w:hAnsi="Times New Roman" w:cs="Times New Roman"/>
          <w:sz w:val="28"/>
          <w:szCs w:val="28"/>
        </w:rPr>
      </w:pPr>
      <w:r w:rsidRPr="00685137">
        <w:rPr>
          <w:rFonts w:ascii="Times New Roman" w:hAnsi="Times New Roman" w:cs="Times New Roman"/>
          <w:sz w:val="28"/>
          <w:szCs w:val="28"/>
        </w:rPr>
        <w:t>к решению</w:t>
      </w:r>
    </w:p>
    <w:p w:rsidR="00685137" w:rsidRPr="00685137" w:rsidRDefault="00685137" w:rsidP="00685137">
      <w:pPr>
        <w:autoSpaceDE w:val="0"/>
        <w:autoSpaceDN w:val="0"/>
        <w:adjustRightInd w:val="0"/>
        <w:spacing w:after="0" w:line="240" w:lineRule="auto"/>
        <w:jc w:val="right"/>
        <w:rPr>
          <w:rFonts w:ascii="Times New Roman" w:hAnsi="Times New Roman" w:cs="Times New Roman"/>
          <w:sz w:val="28"/>
          <w:szCs w:val="28"/>
        </w:rPr>
      </w:pPr>
      <w:r w:rsidRPr="00685137">
        <w:rPr>
          <w:rFonts w:ascii="Times New Roman" w:hAnsi="Times New Roman" w:cs="Times New Roman"/>
          <w:sz w:val="28"/>
          <w:szCs w:val="28"/>
        </w:rPr>
        <w:t>Совета народных депутатов</w:t>
      </w:r>
    </w:p>
    <w:p w:rsidR="00685137" w:rsidRPr="00685137" w:rsidRDefault="003F106D" w:rsidP="006851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685137" w:rsidRPr="00685137" w:rsidRDefault="00685137" w:rsidP="00685137">
      <w:pPr>
        <w:autoSpaceDE w:val="0"/>
        <w:autoSpaceDN w:val="0"/>
        <w:adjustRightInd w:val="0"/>
        <w:spacing w:after="0" w:line="240" w:lineRule="auto"/>
        <w:jc w:val="right"/>
        <w:rPr>
          <w:rFonts w:ascii="Times New Roman" w:hAnsi="Times New Roman" w:cs="Times New Roman"/>
          <w:sz w:val="28"/>
          <w:szCs w:val="28"/>
        </w:rPr>
      </w:pPr>
      <w:r w:rsidRPr="00685137">
        <w:rPr>
          <w:rFonts w:ascii="Times New Roman" w:hAnsi="Times New Roman" w:cs="Times New Roman"/>
          <w:sz w:val="28"/>
          <w:szCs w:val="28"/>
        </w:rPr>
        <w:t xml:space="preserve">от </w:t>
      </w:r>
      <w:r w:rsidR="00152606">
        <w:rPr>
          <w:rFonts w:ascii="Times New Roman" w:hAnsi="Times New Roman" w:cs="Times New Roman"/>
          <w:sz w:val="28"/>
          <w:szCs w:val="28"/>
        </w:rPr>
        <w:t>«</w:t>
      </w:r>
      <w:r w:rsidR="00051CD2">
        <w:rPr>
          <w:rFonts w:ascii="Times New Roman" w:hAnsi="Times New Roman" w:cs="Times New Roman"/>
          <w:sz w:val="28"/>
          <w:szCs w:val="28"/>
        </w:rPr>
        <w:t>06</w:t>
      </w:r>
      <w:r w:rsidR="00152606">
        <w:rPr>
          <w:rFonts w:ascii="Times New Roman" w:hAnsi="Times New Roman" w:cs="Times New Roman"/>
          <w:sz w:val="28"/>
          <w:szCs w:val="28"/>
        </w:rPr>
        <w:t xml:space="preserve">» мая г. N </w:t>
      </w:r>
      <w:r w:rsidR="00051CD2">
        <w:rPr>
          <w:rFonts w:ascii="Times New Roman" w:hAnsi="Times New Roman" w:cs="Times New Roman"/>
          <w:sz w:val="28"/>
          <w:szCs w:val="28"/>
        </w:rPr>
        <w:t>43/2</w:t>
      </w:r>
    </w:p>
    <w:p w:rsidR="00152606" w:rsidRDefault="00152606" w:rsidP="00685137">
      <w:pPr>
        <w:autoSpaceDE w:val="0"/>
        <w:autoSpaceDN w:val="0"/>
        <w:adjustRightInd w:val="0"/>
        <w:spacing w:line="240" w:lineRule="auto"/>
        <w:jc w:val="center"/>
        <w:rPr>
          <w:rFonts w:ascii="Times New Roman" w:hAnsi="Times New Roman" w:cs="Times New Roman"/>
          <w:sz w:val="28"/>
          <w:szCs w:val="28"/>
        </w:rPr>
      </w:pPr>
      <w:bookmarkStart w:id="1" w:name="Par36"/>
      <w:bookmarkEnd w:id="1"/>
    </w:p>
    <w:p w:rsidR="00685137" w:rsidRPr="00685137" w:rsidRDefault="00685137" w:rsidP="00685137">
      <w:pPr>
        <w:autoSpaceDE w:val="0"/>
        <w:autoSpaceDN w:val="0"/>
        <w:adjustRightInd w:val="0"/>
        <w:spacing w:line="240" w:lineRule="auto"/>
        <w:jc w:val="center"/>
        <w:rPr>
          <w:rFonts w:ascii="Times New Roman" w:hAnsi="Times New Roman" w:cs="Times New Roman"/>
          <w:sz w:val="28"/>
          <w:szCs w:val="28"/>
        </w:rPr>
      </w:pPr>
      <w:r w:rsidRPr="00685137">
        <w:rPr>
          <w:rFonts w:ascii="Times New Roman" w:hAnsi="Times New Roman" w:cs="Times New Roman"/>
          <w:sz w:val="28"/>
          <w:szCs w:val="28"/>
        </w:rPr>
        <w:t>ПРАВИЛА</w:t>
      </w:r>
    </w:p>
    <w:p w:rsidR="00685137" w:rsidRPr="00685137" w:rsidRDefault="00685137" w:rsidP="00685137">
      <w:pPr>
        <w:autoSpaceDE w:val="0"/>
        <w:autoSpaceDN w:val="0"/>
        <w:adjustRightInd w:val="0"/>
        <w:spacing w:line="240" w:lineRule="auto"/>
        <w:jc w:val="center"/>
        <w:rPr>
          <w:rFonts w:ascii="Times New Roman" w:hAnsi="Times New Roman" w:cs="Times New Roman"/>
          <w:sz w:val="28"/>
          <w:szCs w:val="28"/>
        </w:rPr>
      </w:pPr>
      <w:r w:rsidRPr="00685137">
        <w:rPr>
          <w:rFonts w:ascii="Times New Roman" w:hAnsi="Times New Roman" w:cs="Times New Roman"/>
          <w:sz w:val="28"/>
          <w:szCs w:val="28"/>
        </w:rPr>
        <w:t xml:space="preserve">БЛАГОУСТРОЙСТВА ТЕРРИТОРИИ </w:t>
      </w:r>
      <w:r w:rsidR="00152606">
        <w:rPr>
          <w:rFonts w:ascii="Times New Roman" w:hAnsi="Times New Roman" w:cs="Times New Roman"/>
          <w:sz w:val="28"/>
          <w:szCs w:val="28"/>
        </w:rPr>
        <w:t>МУНДЫБАШСКОГО ГОРОДСКОГО ПОСЕЛЕНИЯ</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center"/>
        <w:outlineLvl w:val="1"/>
        <w:rPr>
          <w:rFonts w:ascii="Times New Roman" w:hAnsi="Times New Roman" w:cs="Times New Roman"/>
          <w:sz w:val="28"/>
          <w:szCs w:val="28"/>
        </w:rPr>
      </w:pPr>
      <w:r w:rsidRPr="00685137">
        <w:rPr>
          <w:rFonts w:ascii="Times New Roman" w:hAnsi="Times New Roman" w:cs="Times New Roman"/>
          <w:sz w:val="28"/>
          <w:szCs w:val="28"/>
        </w:rPr>
        <w:t>1. Общие положения</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1.1. </w:t>
      </w:r>
      <w:proofErr w:type="gramStart"/>
      <w:r w:rsidRPr="00685137">
        <w:rPr>
          <w:rFonts w:ascii="Times New Roman" w:hAnsi="Times New Roman" w:cs="Times New Roman"/>
          <w:sz w:val="28"/>
          <w:szCs w:val="28"/>
        </w:rPr>
        <w:t xml:space="preserve">Правила благоустройства территории </w:t>
      </w:r>
      <w:r w:rsidR="00152606">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(далее - Правила) являются муниципальным правовым актом в сфере благоустройства, направленным на формирование безопасной, комфортной и привлекательной городской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городе и определяющих комфортность проживания на такой территории.</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детские площадки, спортивные и другие площадки отдыха и досуга;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площадки для выгула и дрессировки собак;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площадки автостоянок;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улицы (в том числе пешеходные) и дороги;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парки, скверы, иные зеленые 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площади, набережные и другие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технические зоны транспортных, инженерных коммуникаций, </w:t>
      </w:r>
      <w:proofErr w:type="spellStart"/>
      <w:r w:rsidRPr="00685137">
        <w:rPr>
          <w:rFonts w:ascii="Times New Roman" w:hAnsi="Times New Roman" w:cs="Times New Roman"/>
          <w:sz w:val="28"/>
          <w:szCs w:val="28"/>
        </w:rPr>
        <w:t>водоохранные</w:t>
      </w:r>
      <w:proofErr w:type="spellEnd"/>
      <w:r w:rsidRPr="00685137">
        <w:rPr>
          <w:rFonts w:ascii="Times New Roman" w:hAnsi="Times New Roman" w:cs="Times New Roman"/>
          <w:sz w:val="28"/>
          <w:szCs w:val="28"/>
        </w:rPr>
        <w:t xml:space="preserve"> 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К элементам благоустройства в настоящих Правилах относятся: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элементы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покрытия;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ограждения (заборы);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водные 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уличное коммунально-бытовое и техническое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игровое и спортивное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элементы освещения;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средства размещения информации и рекламные конструкции;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малые архитектурные формы и городская мебель;</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некапитальные нестационарные сооружения;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элементы объектов капитального строительства.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1.4.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1.6. Участниками деятельности по благоустройству выступают: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а) население </w:t>
      </w:r>
      <w:r w:rsidR="00152606">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в) хозяйствующие субъекты, которые осуществляют деятельность на территории </w:t>
      </w:r>
      <w:r w:rsidR="00152606">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и могут участвовать в формировании запроса на благоустройство, а также в финансировании мероприятий по благоустройству;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е) иные лица.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1.7. Администрация </w:t>
      </w:r>
      <w:r w:rsidR="00152606">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roofErr w:type="gramStart"/>
      <w:r w:rsidRPr="00685137">
        <w:rPr>
          <w:rFonts w:ascii="Times New Roman" w:hAnsi="Times New Roman" w:cs="Times New Roman"/>
          <w:sz w:val="28"/>
          <w:szCs w:val="28"/>
        </w:rPr>
        <w:t>Оно</w:t>
      </w:r>
      <w:proofErr w:type="gramEnd"/>
      <w:r w:rsidRPr="00685137">
        <w:rPr>
          <w:rFonts w:ascii="Times New Roman" w:hAnsi="Times New Roman" w:cs="Times New Roman"/>
          <w:sz w:val="28"/>
          <w:szCs w:val="28"/>
        </w:rPr>
        <w:t xml:space="preserve"> в том числе </w:t>
      </w:r>
      <w:r w:rsidRPr="00685137">
        <w:rPr>
          <w:rFonts w:ascii="Times New Roman" w:hAnsi="Times New Roman" w:cs="Times New Roman"/>
          <w:sz w:val="28"/>
          <w:szCs w:val="28"/>
        </w:rPr>
        <w:lastRenderedPageBreak/>
        <w:t>осуществляться путем инициирования проектов благоустройства, участия в обсуждении проектных решений, реализации принятия решений.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1.9. </w:t>
      </w:r>
      <w:proofErr w:type="gramStart"/>
      <w:r w:rsidRPr="00685137">
        <w:rPr>
          <w:rFonts w:ascii="Times New Roman" w:hAnsi="Times New Roman" w:cs="Times New Roman"/>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проектировании</w:t>
      </w:r>
      <w:proofErr w:type="gramEnd"/>
      <w:r w:rsidRPr="00685137">
        <w:rPr>
          <w:rFonts w:ascii="Times New Roman" w:hAnsi="Times New Roman" w:cs="Times New Roman"/>
          <w:sz w:val="28"/>
          <w:szCs w:val="28"/>
        </w:rPr>
        <w:t xml:space="preserve"> и реализации проектов по развитию территории, содержанию объектов благоустройства и для других форм взаимодействия жителей </w:t>
      </w:r>
      <w:r w:rsidR="00152606">
        <w:rPr>
          <w:rFonts w:ascii="Times New Roman" w:hAnsi="Times New Roman" w:cs="Times New Roman"/>
          <w:sz w:val="28"/>
          <w:szCs w:val="28"/>
        </w:rPr>
        <w:t>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1.10. Территории, удобно расположенные и </w:t>
      </w:r>
      <w:proofErr w:type="gramStart"/>
      <w:r w:rsidRPr="00685137">
        <w:rPr>
          <w:rFonts w:ascii="Times New Roman" w:hAnsi="Times New Roman" w:cs="Times New Roman"/>
          <w:sz w:val="28"/>
          <w:szCs w:val="28"/>
        </w:rPr>
        <w:t>легко доступные</w:t>
      </w:r>
      <w:proofErr w:type="gramEnd"/>
      <w:r w:rsidRPr="00685137">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152606">
        <w:rPr>
          <w:rFonts w:ascii="Times New Roman" w:hAnsi="Times New Roman" w:cs="Times New Roman"/>
          <w:sz w:val="28"/>
          <w:szCs w:val="28"/>
        </w:rPr>
        <w:t>поселения</w:t>
      </w:r>
      <w:r w:rsidRPr="00685137">
        <w:rPr>
          <w:rFonts w:ascii="Times New Roman" w:hAnsi="Times New Roman" w:cs="Times New Roman"/>
          <w:sz w:val="28"/>
          <w:szCs w:val="28"/>
        </w:rPr>
        <w:t>, доступность объектов инфраструктуры, в том числе за счет ликвидации необоснованных барьеров и препятствий.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1.11.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а) принцип функционального разнообразия - насыщенность территории </w:t>
      </w:r>
      <w:r w:rsidR="00470C9E">
        <w:rPr>
          <w:rFonts w:ascii="Times New Roman" w:hAnsi="Times New Roman" w:cs="Times New Roman"/>
          <w:sz w:val="28"/>
          <w:szCs w:val="28"/>
        </w:rPr>
        <w:t xml:space="preserve">улицы </w:t>
      </w:r>
      <w:r w:rsidRPr="00685137">
        <w:rPr>
          <w:rFonts w:ascii="Times New Roman" w:hAnsi="Times New Roman" w:cs="Times New Roman"/>
          <w:sz w:val="28"/>
          <w:szCs w:val="28"/>
        </w:rPr>
        <w:t>разнообразными социальными и коммерческими сервисами;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б) принцип комфортной организации пешеходной среды - создание в </w:t>
      </w:r>
      <w:r w:rsidR="00470C9E">
        <w:rPr>
          <w:rFonts w:ascii="Times New Roman" w:hAnsi="Times New Roman" w:cs="Times New Roman"/>
          <w:sz w:val="28"/>
          <w:szCs w:val="28"/>
        </w:rPr>
        <w:t>поселении</w:t>
      </w:r>
      <w:r w:rsidRPr="00685137">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685137">
        <w:rPr>
          <w:rFonts w:ascii="Times New Roman" w:hAnsi="Times New Roman" w:cs="Times New Roman"/>
          <w:sz w:val="28"/>
          <w:szCs w:val="28"/>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00470C9E">
        <w:rPr>
          <w:rFonts w:ascii="Times New Roman" w:hAnsi="Times New Roman" w:cs="Times New Roman"/>
          <w:sz w:val="28"/>
          <w:szCs w:val="28"/>
        </w:rPr>
        <w:t>Мундыбашском</w:t>
      </w:r>
      <w:proofErr w:type="spellEnd"/>
      <w:r w:rsidR="00470C9E">
        <w:rPr>
          <w:rFonts w:ascii="Times New Roman" w:hAnsi="Times New Roman" w:cs="Times New Roman"/>
          <w:sz w:val="28"/>
          <w:szCs w:val="28"/>
        </w:rPr>
        <w:t xml:space="preserve"> городском поселении</w:t>
      </w:r>
      <w:r w:rsidRPr="00685137">
        <w:rPr>
          <w:rFonts w:ascii="Times New Roman" w:hAnsi="Times New Roman" w:cs="Times New Roman"/>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 xml:space="preserve">г) принцип комфортной среды для общения - гармоничное размещение в </w:t>
      </w:r>
      <w:proofErr w:type="spellStart"/>
      <w:r w:rsidR="00470C9E">
        <w:rPr>
          <w:rFonts w:ascii="Times New Roman" w:hAnsi="Times New Roman" w:cs="Times New Roman"/>
          <w:sz w:val="28"/>
          <w:szCs w:val="28"/>
        </w:rPr>
        <w:t>Мундыбашском</w:t>
      </w:r>
      <w:proofErr w:type="spellEnd"/>
      <w:r w:rsidR="00470C9E">
        <w:rPr>
          <w:rFonts w:ascii="Times New Roman" w:hAnsi="Times New Roman" w:cs="Times New Roman"/>
          <w:sz w:val="28"/>
          <w:szCs w:val="28"/>
        </w:rPr>
        <w:t xml:space="preserve"> городском поселении</w:t>
      </w:r>
      <w:r w:rsidRPr="00685137">
        <w:rPr>
          <w:rFonts w:ascii="Times New Roman" w:hAnsi="Times New Roman" w:cs="Times New Roman"/>
          <w:sz w:val="28"/>
          <w:szCs w:val="28"/>
        </w:rPr>
        <w:t xml:space="preserve">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Pr="00685137">
        <w:rPr>
          <w:rFonts w:ascii="Times New Roman" w:hAnsi="Times New Roman" w:cs="Times New Roman"/>
          <w:sz w:val="28"/>
          <w:szCs w:val="28"/>
        </w:rPr>
        <w:lastRenderedPageBreak/>
        <w:t>пространственной организации в зависимости от функционального назначения части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w:t>
      </w:r>
      <w:r w:rsidR="00470C9E">
        <w:rPr>
          <w:rFonts w:ascii="Times New Roman" w:hAnsi="Times New Roman" w:cs="Times New Roman"/>
          <w:sz w:val="28"/>
          <w:szCs w:val="28"/>
        </w:rPr>
        <w:t>язанных между собой территорий</w:t>
      </w:r>
      <w:r w:rsidRPr="00685137">
        <w:rPr>
          <w:rFonts w:ascii="Times New Roman" w:hAnsi="Times New Roman" w:cs="Times New Roman"/>
          <w:sz w:val="28"/>
          <w:szCs w:val="28"/>
        </w:rPr>
        <w:t>, расположенных на участках, имеющих разных владельцев.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1.17. В паспорте объекта благоустройства, как правило, отображается следующая информация: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ситуационный план;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элементы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сведения о текущем состоянии;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сведения о планируемых мероприятиях по благоустройству территорий.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1.18. </w:t>
      </w:r>
      <w:proofErr w:type="gramStart"/>
      <w:r w:rsidRPr="00685137">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w:t>
      </w:r>
      <w:r w:rsidR="00470C9E">
        <w:rPr>
          <w:rFonts w:ascii="Times New Roman" w:hAnsi="Times New Roman" w:cs="Times New Roman"/>
          <w:sz w:val="28"/>
          <w:szCs w:val="28"/>
        </w:rPr>
        <w:t>поселения</w:t>
      </w:r>
      <w:r w:rsidRPr="00685137">
        <w:rPr>
          <w:rFonts w:ascii="Times New Roman" w:hAnsi="Times New Roman" w:cs="Times New Roman"/>
          <w:sz w:val="28"/>
          <w:szCs w:val="28"/>
        </w:rPr>
        <w:t xml:space="preserve">, с учетом объективной потребности в </w:t>
      </w:r>
      <w:r w:rsidRPr="00685137">
        <w:rPr>
          <w:rFonts w:ascii="Times New Roman" w:hAnsi="Times New Roman" w:cs="Times New Roman"/>
          <w:sz w:val="28"/>
          <w:szCs w:val="28"/>
        </w:rPr>
        <w:lastRenderedPageBreak/>
        <w:t>развитии тех или иных общественных пространств, экономической эффективности реализации и планов развития города.</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center"/>
        <w:outlineLvl w:val="1"/>
        <w:rPr>
          <w:rFonts w:ascii="Times New Roman" w:hAnsi="Times New Roman" w:cs="Times New Roman"/>
          <w:sz w:val="28"/>
          <w:szCs w:val="28"/>
        </w:rPr>
      </w:pPr>
      <w:r w:rsidRPr="00685137">
        <w:rPr>
          <w:rFonts w:ascii="Times New Roman" w:hAnsi="Times New Roman" w:cs="Times New Roman"/>
          <w:sz w:val="28"/>
          <w:szCs w:val="28"/>
        </w:rPr>
        <w:t>2. Общие требования к состоянию общественных пространств,</w:t>
      </w:r>
    </w:p>
    <w:p w:rsidR="00685137" w:rsidRPr="00685137" w:rsidRDefault="00685137" w:rsidP="00685137">
      <w:pPr>
        <w:autoSpaceDE w:val="0"/>
        <w:autoSpaceDN w:val="0"/>
        <w:adjustRightInd w:val="0"/>
        <w:spacing w:after="0" w:line="240" w:lineRule="auto"/>
        <w:jc w:val="center"/>
        <w:rPr>
          <w:rFonts w:ascii="Times New Roman" w:hAnsi="Times New Roman" w:cs="Times New Roman"/>
          <w:sz w:val="28"/>
          <w:szCs w:val="28"/>
        </w:rPr>
      </w:pPr>
      <w:r w:rsidRPr="00685137">
        <w:rPr>
          <w:rFonts w:ascii="Times New Roman" w:hAnsi="Times New Roman" w:cs="Times New Roman"/>
          <w:sz w:val="28"/>
          <w:szCs w:val="28"/>
        </w:rPr>
        <w:t xml:space="preserve">состоянию и облику зданий различного назначения и </w:t>
      </w:r>
      <w:proofErr w:type="gramStart"/>
      <w:r w:rsidRPr="00685137">
        <w:rPr>
          <w:rFonts w:ascii="Times New Roman" w:hAnsi="Times New Roman" w:cs="Times New Roman"/>
          <w:sz w:val="28"/>
          <w:szCs w:val="28"/>
        </w:rPr>
        <w:t>разной</w:t>
      </w:r>
      <w:proofErr w:type="gramEnd"/>
    </w:p>
    <w:p w:rsidR="00685137" w:rsidRPr="00685137" w:rsidRDefault="00685137" w:rsidP="00685137">
      <w:pPr>
        <w:autoSpaceDE w:val="0"/>
        <w:autoSpaceDN w:val="0"/>
        <w:adjustRightInd w:val="0"/>
        <w:spacing w:after="0" w:line="240" w:lineRule="auto"/>
        <w:jc w:val="center"/>
        <w:rPr>
          <w:rFonts w:ascii="Times New Roman" w:hAnsi="Times New Roman" w:cs="Times New Roman"/>
          <w:sz w:val="28"/>
          <w:szCs w:val="28"/>
        </w:rPr>
      </w:pPr>
      <w:r w:rsidRPr="00685137">
        <w:rPr>
          <w:rFonts w:ascii="Times New Roman" w:hAnsi="Times New Roman" w:cs="Times New Roman"/>
          <w:sz w:val="28"/>
          <w:szCs w:val="28"/>
        </w:rPr>
        <w:t xml:space="preserve">формы собственности, к имеющимся в </w:t>
      </w:r>
      <w:r w:rsidR="00470C9E">
        <w:rPr>
          <w:rFonts w:ascii="Times New Roman" w:hAnsi="Times New Roman" w:cs="Times New Roman"/>
          <w:sz w:val="28"/>
          <w:szCs w:val="28"/>
        </w:rPr>
        <w:t>поселении</w:t>
      </w:r>
      <w:r w:rsidRPr="00685137">
        <w:rPr>
          <w:rFonts w:ascii="Times New Roman" w:hAnsi="Times New Roman" w:cs="Times New Roman"/>
          <w:sz w:val="28"/>
          <w:szCs w:val="28"/>
        </w:rPr>
        <w:t xml:space="preserve"> объектам</w:t>
      </w:r>
    </w:p>
    <w:p w:rsidR="00685137" w:rsidRPr="00685137" w:rsidRDefault="00685137" w:rsidP="00685137">
      <w:pPr>
        <w:autoSpaceDE w:val="0"/>
        <w:autoSpaceDN w:val="0"/>
        <w:adjustRightInd w:val="0"/>
        <w:spacing w:after="0" w:line="240" w:lineRule="auto"/>
        <w:jc w:val="center"/>
        <w:rPr>
          <w:rFonts w:ascii="Times New Roman" w:hAnsi="Times New Roman" w:cs="Times New Roman"/>
          <w:sz w:val="28"/>
          <w:szCs w:val="28"/>
        </w:rPr>
      </w:pPr>
      <w:r w:rsidRPr="00685137">
        <w:rPr>
          <w:rFonts w:ascii="Times New Roman" w:hAnsi="Times New Roman" w:cs="Times New Roman"/>
          <w:sz w:val="28"/>
          <w:szCs w:val="28"/>
        </w:rPr>
        <w:t>благоустройства и их отдельным элементам</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 Требования к проектированию отдельных объектов благоустройства и их элементов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 Элементы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2.1.1.2. Работы по озеленению планируются в комплексе и в контексте общего зеленого "каркаса" </w:t>
      </w:r>
      <w:r w:rsidR="00470C9E">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обеспечивающего для всех жителей доступ к </w:t>
      </w:r>
      <w:proofErr w:type="spellStart"/>
      <w:r w:rsidRPr="00685137">
        <w:rPr>
          <w:rFonts w:ascii="Times New Roman" w:hAnsi="Times New Roman" w:cs="Times New Roman"/>
          <w:sz w:val="28"/>
          <w:szCs w:val="28"/>
        </w:rPr>
        <w:t>неурбанизированным</w:t>
      </w:r>
      <w:proofErr w:type="spellEnd"/>
      <w:r w:rsidRPr="00685137">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2.1.1.3. В зависимости от выбора типов насаждений определяется объемно-пространственная структура </w:t>
      </w:r>
      <w:proofErr w:type="gramStart"/>
      <w:r w:rsidRPr="00685137">
        <w:rPr>
          <w:rFonts w:ascii="Times New Roman" w:hAnsi="Times New Roman" w:cs="Times New Roman"/>
          <w:sz w:val="28"/>
          <w:szCs w:val="28"/>
        </w:rPr>
        <w:t>насаждений</w:t>
      </w:r>
      <w:proofErr w:type="gramEnd"/>
      <w:r w:rsidRPr="00685137">
        <w:rPr>
          <w:rFonts w:ascii="Times New Roman" w:hAnsi="Times New Roman" w:cs="Times New Roman"/>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 </w:t>
      </w:r>
      <w:r w:rsidR="00470C9E">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w:t>
      </w:r>
      <w:r w:rsidR="00470C9E">
        <w:rPr>
          <w:rFonts w:ascii="Times New Roman" w:hAnsi="Times New Roman" w:cs="Times New Roman"/>
          <w:sz w:val="28"/>
          <w:szCs w:val="28"/>
        </w:rPr>
        <w:t>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2.1.1.6. На территории </w:t>
      </w:r>
      <w:r w:rsidR="00470C9E">
        <w:rPr>
          <w:rFonts w:ascii="Times New Roman" w:hAnsi="Times New Roman" w:cs="Times New Roman"/>
          <w:sz w:val="28"/>
          <w:szCs w:val="28"/>
        </w:rPr>
        <w:t>поселения</w:t>
      </w:r>
      <w:r w:rsidRPr="00685137">
        <w:rPr>
          <w:rFonts w:ascii="Times New Roman" w:hAnsi="Times New Roman" w:cs="Times New Roman"/>
          <w:sz w:val="28"/>
          <w:szCs w:val="28"/>
        </w:rPr>
        <w:t xml:space="preserve"> в шаговой доступности от дома рекомендуется организовывать качественные озелененные территории. Зеленые пространства проектируются </w:t>
      </w:r>
      <w:proofErr w:type="gramStart"/>
      <w:r w:rsidRPr="00685137">
        <w:rPr>
          <w:rFonts w:ascii="Times New Roman" w:hAnsi="Times New Roman" w:cs="Times New Roman"/>
          <w:sz w:val="28"/>
          <w:szCs w:val="28"/>
        </w:rPr>
        <w:t>приспособленными</w:t>
      </w:r>
      <w:proofErr w:type="gramEnd"/>
      <w:r w:rsidRPr="00685137">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2.1.1.7.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685137">
        <w:rPr>
          <w:rFonts w:ascii="Times New Roman" w:hAnsi="Times New Roman" w:cs="Times New Roman"/>
          <w:sz w:val="28"/>
          <w:szCs w:val="28"/>
        </w:rPr>
        <w:t>экосистемных</w:t>
      </w:r>
      <w:proofErr w:type="spellEnd"/>
      <w:r w:rsidRPr="00685137">
        <w:rPr>
          <w:rFonts w:ascii="Times New Roman" w:hAnsi="Times New Roman" w:cs="Times New Roman"/>
          <w:sz w:val="28"/>
          <w:szCs w:val="28"/>
        </w:rPr>
        <w:t xml:space="preserve"> связей.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 Виды покрытий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2.1.2.3. Проектируемый вид покрытия должен быть прочным, </w:t>
      </w:r>
      <w:proofErr w:type="spellStart"/>
      <w:r w:rsidRPr="00685137">
        <w:rPr>
          <w:rFonts w:ascii="Times New Roman" w:hAnsi="Times New Roman" w:cs="Times New Roman"/>
          <w:sz w:val="28"/>
          <w:szCs w:val="28"/>
        </w:rPr>
        <w:t>ремонтопригодным</w:t>
      </w:r>
      <w:proofErr w:type="spellEnd"/>
      <w:r w:rsidRPr="00685137">
        <w:rPr>
          <w:rFonts w:ascii="Times New Roman" w:hAnsi="Times New Roman" w:cs="Times New Roman"/>
          <w:sz w:val="28"/>
          <w:szCs w:val="28"/>
        </w:rPr>
        <w:t xml:space="preserve">, </w:t>
      </w:r>
      <w:proofErr w:type="spellStart"/>
      <w:r w:rsidRPr="00685137">
        <w:rPr>
          <w:rFonts w:ascii="Times New Roman" w:hAnsi="Times New Roman" w:cs="Times New Roman"/>
          <w:sz w:val="28"/>
          <w:szCs w:val="28"/>
        </w:rPr>
        <w:t>экологичным</w:t>
      </w:r>
      <w:proofErr w:type="spellEnd"/>
      <w:r w:rsidRPr="00685137">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685137">
        <w:rPr>
          <w:rFonts w:ascii="Times New Roman" w:hAnsi="Times New Roman" w:cs="Times New Roman"/>
          <w:sz w:val="28"/>
          <w:szCs w:val="28"/>
        </w:rPr>
        <w:t>периметральные</w:t>
      </w:r>
      <w:proofErr w:type="spellEnd"/>
      <w:r w:rsidRPr="00685137">
        <w:rPr>
          <w:rFonts w:ascii="Times New Roman" w:hAnsi="Times New Roman" w:cs="Times New Roman"/>
          <w:sz w:val="28"/>
          <w:szCs w:val="28"/>
        </w:rPr>
        <w:t xml:space="preserve"> скамейки и пр.).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2.1.3. Ограждения.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85137">
        <w:rPr>
          <w:rFonts w:ascii="Times New Roman" w:hAnsi="Times New Roman" w:cs="Times New Roman"/>
          <w:sz w:val="28"/>
          <w:szCs w:val="28"/>
        </w:rPr>
        <w:t>полуприватных</w:t>
      </w:r>
      <w:proofErr w:type="spellEnd"/>
      <w:r w:rsidRPr="00685137">
        <w:rPr>
          <w:rFonts w:ascii="Times New Roman" w:hAnsi="Times New Roman" w:cs="Times New Roman"/>
          <w:sz w:val="28"/>
          <w:szCs w:val="28"/>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2.1.3.4. При создании и благоустройстве ограждений рекомендуется учитывать необходимость:</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разграничения зеленой зоны (газоны, клумбы, парки) с маршрутами пешеходов и транспорта;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проектирования дорожек и тротуаров с учетом потоков людей и маршрутов;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разграничения зеленых зон и транзитных путей с помощью применения приемов </w:t>
      </w:r>
      <w:proofErr w:type="spellStart"/>
      <w:r w:rsidRPr="00685137">
        <w:rPr>
          <w:rFonts w:ascii="Times New Roman" w:hAnsi="Times New Roman" w:cs="Times New Roman"/>
          <w:sz w:val="28"/>
          <w:szCs w:val="28"/>
        </w:rPr>
        <w:t>разноуровневой</w:t>
      </w:r>
      <w:proofErr w:type="spellEnd"/>
      <w:r w:rsidRPr="00685137">
        <w:rPr>
          <w:rFonts w:ascii="Times New Roman" w:hAnsi="Times New Roman" w:cs="Times New Roman"/>
          <w:sz w:val="28"/>
          <w:szCs w:val="28"/>
        </w:rPr>
        <w:t xml:space="preserve"> высоты или создания зеленых кустовых ограждений;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использования бордюрного камня;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lastRenderedPageBreak/>
        <w:t xml:space="preserve">- использования </w:t>
      </w:r>
      <w:proofErr w:type="spellStart"/>
      <w:r w:rsidRPr="00685137">
        <w:rPr>
          <w:rFonts w:ascii="Times New Roman" w:hAnsi="Times New Roman" w:cs="Times New Roman"/>
          <w:sz w:val="28"/>
          <w:szCs w:val="28"/>
        </w:rPr>
        <w:t>цветографического</w:t>
      </w:r>
      <w:proofErr w:type="spellEnd"/>
      <w:r w:rsidRPr="00685137">
        <w:rPr>
          <w:rFonts w:ascii="Times New Roman" w:hAnsi="Times New Roman" w:cs="Times New Roman"/>
          <w:sz w:val="28"/>
          <w:szCs w:val="28"/>
        </w:rPr>
        <w:t xml:space="preserve">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2.1.4. Водные 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2.1.4.3. Питьевые фонтанчики могут быть как типовыми, так и выполненными по специально разработанному проекту.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2.1.5. Уличное коммунально-бытовое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2.1.5.4. Количество и объем контейнеров определяется в соответствии с требованиями законодательства об отходах производства и потребления.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rsidRPr="00685137">
        <w:rPr>
          <w:rFonts w:ascii="Times New Roman" w:hAnsi="Times New Roman" w:cs="Times New Roman"/>
          <w:sz w:val="28"/>
          <w:szCs w:val="28"/>
        </w:rPr>
        <w:t>вендинговые</w:t>
      </w:r>
      <w:proofErr w:type="spellEnd"/>
      <w:r w:rsidRPr="00685137">
        <w:rPr>
          <w:rFonts w:ascii="Times New Roman" w:hAnsi="Times New Roman" w:cs="Times New Roman"/>
          <w:sz w:val="28"/>
          <w:szCs w:val="28"/>
        </w:rPr>
        <w:t xml:space="preserve"> автоматы, элементы инженерного оборудования - подъемные площадки для инвалидных колясок, смотровые люки, решетки </w:t>
      </w:r>
      <w:proofErr w:type="spellStart"/>
      <w:r w:rsidRPr="00685137">
        <w:rPr>
          <w:rFonts w:ascii="Times New Roman" w:hAnsi="Times New Roman" w:cs="Times New Roman"/>
          <w:sz w:val="28"/>
          <w:szCs w:val="28"/>
        </w:rPr>
        <w:t>дождеприемных</w:t>
      </w:r>
      <w:proofErr w:type="spellEnd"/>
      <w:r w:rsidRPr="0068513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w:t>
      </w:r>
      <w:r w:rsidRPr="00685137">
        <w:rPr>
          <w:rFonts w:ascii="Times New Roman" w:hAnsi="Times New Roman" w:cs="Times New Roman"/>
          <w:sz w:val="28"/>
          <w:szCs w:val="28"/>
        </w:rPr>
        <w:lastRenderedPageBreak/>
        <w:t>облика территории при размещении и эксплуатации объектов инженерной инфраструктуры.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w:t>
      </w:r>
      <w:proofErr w:type="spellStart"/>
      <w:r w:rsidRPr="00685137">
        <w:rPr>
          <w:rFonts w:ascii="Times New Roman" w:hAnsi="Times New Roman" w:cs="Times New Roman"/>
          <w:sz w:val="28"/>
          <w:szCs w:val="28"/>
        </w:rPr>
        <w:t>т.ч</w:t>
      </w:r>
      <w:proofErr w:type="spellEnd"/>
      <w:r w:rsidRPr="00685137">
        <w:rPr>
          <w:rFonts w:ascii="Times New Roman" w:hAnsi="Times New Roman" w:cs="Times New Roman"/>
          <w:sz w:val="28"/>
          <w:szCs w:val="28"/>
        </w:rPr>
        <w:t>. уличных переходов), осуществляется на одном уровне с покрытием прилегающей поверхности.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2.1.7. Игровое и спортивное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2.1.8. Осветительное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экономичность и </w:t>
      </w:r>
      <w:proofErr w:type="spellStart"/>
      <w:r w:rsidRPr="00685137">
        <w:rPr>
          <w:rFonts w:ascii="Times New Roman" w:hAnsi="Times New Roman" w:cs="Times New Roman"/>
          <w:sz w:val="28"/>
          <w:szCs w:val="28"/>
        </w:rPr>
        <w:t>энергоэффективность</w:t>
      </w:r>
      <w:proofErr w:type="spellEnd"/>
      <w:r w:rsidRPr="0068513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удобство обслуживания и управления при разных режимах работы установок.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2.1.9. Функциональное освещение.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2.1.9.1. Функциональное освещение осуществляется стационарными установками освещения дорожных покрытий и простран</w:t>
      </w:r>
      <w:proofErr w:type="gramStart"/>
      <w:r w:rsidRPr="00685137">
        <w:rPr>
          <w:rFonts w:ascii="Times New Roman" w:hAnsi="Times New Roman" w:cs="Times New Roman"/>
          <w:sz w:val="28"/>
          <w:szCs w:val="28"/>
        </w:rPr>
        <w:t>ств в тр</w:t>
      </w:r>
      <w:proofErr w:type="gramEnd"/>
      <w:r w:rsidRPr="00685137">
        <w:rPr>
          <w:rFonts w:ascii="Times New Roman" w:hAnsi="Times New Roman" w:cs="Times New Roman"/>
          <w:sz w:val="28"/>
          <w:szCs w:val="28"/>
        </w:rPr>
        <w:t xml:space="preserve">анспортных и </w:t>
      </w:r>
      <w:r w:rsidRPr="00685137">
        <w:rPr>
          <w:rFonts w:ascii="Times New Roman" w:hAnsi="Times New Roman" w:cs="Times New Roman"/>
          <w:sz w:val="28"/>
          <w:szCs w:val="28"/>
        </w:rPr>
        <w:lastRenderedPageBreak/>
        <w:t xml:space="preserve">пешеходных зонах. Установки функционального освещения подразделяют </w:t>
      </w:r>
      <w:proofErr w:type="gramStart"/>
      <w:r w:rsidRPr="00685137">
        <w:rPr>
          <w:rFonts w:ascii="Times New Roman" w:hAnsi="Times New Roman" w:cs="Times New Roman"/>
          <w:sz w:val="28"/>
          <w:szCs w:val="28"/>
        </w:rPr>
        <w:t>на</w:t>
      </w:r>
      <w:proofErr w:type="gramEnd"/>
      <w:r w:rsidRPr="00685137">
        <w:rPr>
          <w:rFonts w:ascii="Times New Roman" w:hAnsi="Times New Roman" w:cs="Times New Roman"/>
          <w:sz w:val="28"/>
          <w:szCs w:val="28"/>
        </w:rPr>
        <w:t xml:space="preserve"> обычные, </w:t>
      </w:r>
      <w:proofErr w:type="spellStart"/>
      <w:r w:rsidRPr="00685137">
        <w:rPr>
          <w:rFonts w:ascii="Times New Roman" w:hAnsi="Times New Roman" w:cs="Times New Roman"/>
          <w:sz w:val="28"/>
          <w:szCs w:val="28"/>
        </w:rPr>
        <w:t>высокомачтовые</w:t>
      </w:r>
      <w:proofErr w:type="spellEnd"/>
      <w:r w:rsidRPr="00685137">
        <w:rPr>
          <w:rFonts w:ascii="Times New Roman" w:hAnsi="Times New Roman" w:cs="Times New Roman"/>
          <w:sz w:val="28"/>
          <w:szCs w:val="28"/>
        </w:rPr>
        <w:t>, парапетные, газонные и встроенные.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2.1.9.2. 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2.1.9.3. </w:t>
      </w:r>
      <w:proofErr w:type="spellStart"/>
      <w:r w:rsidRPr="00685137">
        <w:rPr>
          <w:rFonts w:ascii="Times New Roman" w:hAnsi="Times New Roman" w:cs="Times New Roman"/>
          <w:sz w:val="28"/>
          <w:szCs w:val="28"/>
        </w:rPr>
        <w:t>Высокомачтовые</w:t>
      </w:r>
      <w:proofErr w:type="spellEnd"/>
      <w:r w:rsidRPr="00685137">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2.1.9.4.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2.1.9.6. Светильники, встроенные в ступени, подпорные стенки, ограждения, цоколи зданий и сооружений, малые архитектурные формы (далее - МАФ), могут использоваться для освещения пешеходных зон территорий общественного назначения.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2.1.10. Архитектурное освещение.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2.1.10.1.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2.1.10.2.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85137">
        <w:rPr>
          <w:rFonts w:ascii="Times New Roman" w:hAnsi="Times New Roman" w:cs="Times New Roman"/>
          <w:sz w:val="28"/>
          <w:szCs w:val="28"/>
        </w:rPr>
        <w:t>светографические</w:t>
      </w:r>
      <w:proofErr w:type="spellEnd"/>
      <w:r w:rsidRPr="00685137">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685137">
        <w:rPr>
          <w:rFonts w:ascii="Times New Roman" w:hAnsi="Times New Roman" w:cs="Times New Roman"/>
          <w:sz w:val="28"/>
          <w:szCs w:val="28"/>
        </w:rPr>
        <w:t>световодов</w:t>
      </w:r>
      <w:proofErr w:type="spellEnd"/>
      <w:r w:rsidRPr="00685137">
        <w:rPr>
          <w:rFonts w:ascii="Times New Roman" w:hAnsi="Times New Roman" w:cs="Times New Roman"/>
          <w:sz w:val="28"/>
          <w:szCs w:val="28"/>
        </w:rPr>
        <w:t>, световые проекции, лазерные рисунки и т.п.</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2.1.10.3.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2.1.11. Световая информация.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2.1.11.1. Световая информация, в том числе световая реклама, предназначена для ориентации пешеходов и водителей автотранспорта в пространстве, для решения </w:t>
      </w:r>
      <w:proofErr w:type="spellStart"/>
      <w:r w:rsidRPr="00685137">
        <w:rPr>
          <w:rFonts w:ascii="Times New Roman" w:hAnsi="Times New Roman" w:cs="Times New Roman"/>
          <w:sz w:val="28"/>
          <w:szCs w:val="28"/>
        </w:rPr>
        <w:t>светокомпозиционных</w:t>
      </w:r>
      <w:proofErr w:type="spellEnd"/>
      <w:r w:rsidRPr="00685137">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2.1.12. Источники света.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2.1.12.1. В стационарных установках функционального и архитектурного освещения могут применяться </w:t>
      </w:r>
      <w:proofErr w:type="spellStart"/>
      <w:r w:rsidRPr="00685137">
        <w:rPr>
          <w:rFonts w:ascii="Times New Roman" w:hAnsi="Times New Roman" w:cs="Times New Roman"/>
          <w:sz w:val="28"/>
          <w:szCs w:val="28"/>
        </w:rPr>
        <w:t>энергоэффективные</w:t>
      </w:r>
      <w:proofErr w:type="spellEnd"/>
      <w:r w:rsidRPr="0068513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w:t>
      </w:r>
      <w:r w:rsidRPr="00685137">
        <w:rPr>
          <w:rFonts w:ascii="Times New Roman" w:hAnsi="Times New Roman" w:cs="Times New Roman"/>
          <w:sz w:val="28"/>
          <w:szCs w:val="28"/>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2.1.12.3. В установках архитектурного освещения и световой информации рекомендуется использовать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w:t>
      </w:r>
      <w:r w:rsidR="000071EB">
        <w:rPr>
          <w:rFonts w:ascii="Times New Roman" w:hAnsi="Times New Roman" w:cs="Times New Roman"/>
          <w:sz w:val="28"/>
          <w:szCs w:val="28"/>
        </w:rPr>
        <w:t>поселения</w:t>
      </w:r>
      <w:r w:rsidRPr="00685137">
        <w:rPr>
          <w:rFonts w:ascii="Times New Roman" w:hAnsi="Times New Roman" w:cs="Times New Roman"/>
          <w:sz w:val="28"/>
          <w:szCs w:val="28"/>
        </w:rPr>
        <w:t xml:space="preserve"> или световом ансамбле.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2.1.13. Освещение транспортных и пешеходных зон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2.1.13.1. В установках функционального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2.1.14. Режимы работы осветительных установок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2.1.14.1.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0071EB">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в темное время суток рекомендуется предусматривать следующие режимы их работы: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 администрации </w:t>
      </w:r>
      <w:r w:rsidR="000071EB">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праздничный режим, когда функционируют стационарные и временные осветительные установки трех групп в часы суток и дни недели, определяемые администрацией </w:t>
      </w:r>
      <w:r w:rsidR="000071EB">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 МАФ, городская мебель и характерные требования к ним.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2.1.15.1. </w:t>
      </w:r>
      <w:proofErr w:type="gramStart"/>
      <w:r w:rsidRPr="00685137">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685137">
        <w:rPr>
          <w:rFonts w:ascii="Times New Roman" w:hAnsi="Times New Roman" w:cs="Times New Roman"/>
          <w:sz w:val="28"/>
          <w:szCs w:val="28"/>
        </w:rPr>
        <w:t>экологичных</w:t>
      </w:r>
      <w:proofErr w:type="spellEnd"/>
      <w:r w:rsidRPr="00685137">
        <w:rPr>
          <w:rFonts w:ascii="Times New Roman" w:hAnsi="Times New Roman" w:cs="Times New Roman"/>
          <w:sz w:val="28"/>
          <w:szCs w:val="28"/>
        </w:rPr>
        <w:t xml:space="preserve"> и натуральных материалов, привлечения людей к активному и здоровому времяпрепровождению на территории с зелеными насаждениями.</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2.1.15.3. При проектировании, выборе МАФ рекомендуется учитывать:</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а) соответствие материалов и конструкции МАФ климату и назначению МАФ;</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возможность ремонта или замены деталей МАФ;</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защиту от образования наледи и снежных заносов, обеспечение стока воды;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е) эргономичность конструкций (высоту и наклон спинки, высоту урн и прочее);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ж) расцветку, не диссонирующую с окружением;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з) безопасность для потенциальных пользователей;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и) стилистическое сочетание с другими МАФ и окружающей архитектурой;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2.1.15.4. Общие рекомендации к установке МАФ:</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а) расположение, не создающее препятствий для пешеходов;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компактная установка на минимальной площади в местах большого скопления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устойчивость конструкции;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наличие в каждой конкретной зоне МАФ рекомендуемых типов для такой 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2.1.15.5. Требования к установке урн: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достаточная высота и объем;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желательно наличие рельефного </w:t>
      </w:r>
      <w:proofErr w:type="spellStart"/>
      <w:r w:rsidRPr="00685137">
        <w:rPr>
          <w:rFonts w:ascii="Times New Roman" w:hAnsi="Times New Roman" w:cs="Times New Roman"/>
          <w:sz w:val="28"/>
          <w:szCs w:val="28"/>
        </w:rPr>
        <w:t>текстурирования</w:t>
      </w:r>
      <w:proofErr w:type="spellEnd"/>
      <w:r w:rsidRPr="00685137">
        <w:rPr>
          <w:rFonts w:ascii="Times New Roman" w:hAnsi="Times New Roman" w:cs="Times New Roman"/>
          <w:sz w:val="28"/>
          <w:szCs w:val="28"/>
        </w:rPr>
        <w:t xml:space="preserve"> или перфорирования для защиты от графического вандализма;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защита от дождя и снега;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использование и аккуратное расположение вставных ведер и (или) мусорных мешков.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w:t>
      </w:r>
      <w:r w:rsidRPr="00685137">
        <w:rPr>
          <w:rFonts w:ascii="Times New Roman" w:hAnsi="Times New Roman" w:cs="Times New Roman"/>
          <w:sz w:val="28"/>
          <w:szCs w:val="28"/>
        </w:rPr>
        <w:lastRenderedPageBreak/>
        <w:t xml:space="preserve">мягкие виды покрытия. При наличии фундамента его части рекомендуется выполнять не </w:t>
      </w:r>
      <w:proofErr w:type="gramStart"/>
      <w:r w:rsidRPr="00685137">
        <w:rPr>
          <w:rFonts w:ascii="Times New Roman" w:hAnsi="Times New Roman" w:cs="Times New Roman"/>
          <w:sz w:val="28"/>
          <w:szCs w:val="28"/>
        </w:rPr>
        <w:t>выступающими</w:t>
      </w:r>
      <w:proofErr w:type="gramEnd"/>
      <w:r w:rsidRPr="00685137">
        <w:rPr>
          <w:rFonts w:ascii="Times New Roman" w:hAnsi="Times New Roman" w:cs="Times New Roman"/>
          <w:sz w:val="28"/>
          <w:szCs w:val="28"/>
        </w:rPr>
        <w:t xml:space="preserve"> над поверхностью земли;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на территории объектов озеленения выполнять скамьи и столы из древесных пней-срубов, бревен и плах, не имеющих сколов и острых углов.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2.1.15.7. Требования к установке цветочниц (вазонов), в том числе навесных: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высота цветочниц (вазонов) должна обеспечивать предотвращение случайного наезда автомобилей и попадания мусора;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дизайн (цвет, форма) цветочниц (вазонов) рекомендуется подбирать таким образом, чтобы он не отвлекал внимание от растений.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2.1.15.8. При установке ограждений рекомендуется учитывать следующие характеристики: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прочность, обеспечивающую защиту пешеходов от наезда автомобилей;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модульность, позволяющую создавать конструкции любой формы;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наличие светоотражающих элементов в местах возможного наезда автомобиля;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расположение ограды не далее 10 см от края газона;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2.1.15.9. На тротуарах автомобильных дорог, как правило, используются </w:t>
      </w:r>
      <w:proofErr w:type="gramStart"/>
      <w:r w:rsidRPr="00685137">
        <w:rPr>
          <w:rFonts w:ascii="Times New Roman" w:hAnsi="Times New Roman" w:cs="Times New Roman"/>
          <w:sz w:val="28"/>
          <w:szCs w:val="28"/>
        </w:rPr>
        <w:t>следующие</w:t>
      </w:r>
      <w:proofErr w:type="gramEnd"/>
      <w:r w:rsidRPr="00685137">
        <w:rPr>
          <w:rFonts w:ascii="Times New Roman" w:hAnsi="Times New Roman" w:cs="Times New Roman"/>
          <w:sz w:val="28"/>
          <w:szCs w:val="28"/>
        </w:rPr>
        <w:t xml:space="preserve"> МАФ:</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скамейки без спинки с местом для сумок;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опоры у скамеек для людей с ограниченными возможностями;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заграждения, обеспечивающие защиту пешеходов от наезда автомобилей;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навесные кашпо, навесные цветочницы и вазоны;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высокие цветочницы (вазоны) и урны.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2.1.15.10. </w:t>
      </w:r>
      <w:r w:rsidR="000071EB">
        <w:rPr>
          <w:rFonts w:ascii="Times New Roman" w:hAnsi="Times New Roman" w:cs="Times New Roman"/>
          <w:sz w:val="28"/>
          <w:szCs w:val="28"/>
        </w:rPr>
        <w:t>Парковая</w:t>
      </w:r>
      <w:r w:rsidRPr="00685137">
        <w:rPr>
          <w:rFonts w:ascii="Times New Roman" w:hAnsi="Times New Roman" w:cs="Times New Roman"/>
          <w:sz w:val="28"/>
          <w:szCs w:val="28"/>
        </w:rPr>
        <w:t xml:space="preserve"> мебель выбирается в зависимости от архитектурного окружения, специальные требования к дизайну МАФ и </w:t>
      </w:r>
      <w:r w:rsidR="000071EB">
        <w:rPr>
          <w:rFonts w:ascii="Times New Roman" w:hAnsi="Times New Roman" w:cs="Times New Roman"/>
          <w:sz w:val="28"/>
          <w:szCs w:val="28"/>
        </w:rPr>
        <w:t>парковой</w:t>
      </w:r>
      <w:r w:rsidRPr="00685137">
        <w:rPr>
          <w:rFonts w:ascii="Times New Roman" w:hAnsi="Times New Roman" w:cs="Times New Roman"/>
          <w:sz w:val="28"/>
          <w:szCs w:val="28"/>
        </w:rPr>
        <w:t xml:space="preserve"> мебели могут предъявляться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2.1.15.11. Для пешеходных зон используются, как правило, </w:t>
      </w:r>
      <w:proofErr w:type="gramStart"/>
      <w:r w:rsidRPr="00685137">
        <w:rPr>
          <w:rFonts w:ascii="Times New Roman" w:hAnsi="Times New Roman" w:cs="Times New Roman"/>
          <w:sz w:val="28"/>
          <w:szCs w:val="28"/>
        </w:rPr>
        <w:t>следующие</w:t>
      </w:r>
      <w:proofErr w:type="gramEnd"/>
      <w:r w:rsidRPr="00685137">
        <w:rPr>
          <w:rFonts w:ascii="Times New Roman" w:hAnsi="Times New Roman" w:cs="Times New Roman"/>
          <w:sz w:val="28"/>
          <w:szCs w:val="28"/>
        </w:rPr>
        <w:t xml:space="preserve"> МАФ:</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уличные фонари, высота которых соотносима с ростом человека;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скамейки, предполагающие длительное сидение;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цветочницы и кашпо (вазоны);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информационные стенды;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защитные ограждения;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столы для игр.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2.1.15.15. При проектировании оборудования предусматривается его </w:t>
      </w:r>
      <w:proofErr w:type="spellStart"/>
      <w:r w:rsidRPr="00685137">
        <w:rPr>
          <w:rFonts w:ascii="Times New Roman" w:hAnsi="Times New Roman" w:cs="Times New Roman"/>
          <w:sz w:val="28"/>
          <w:szCs w:val="28"/>
        </w:rPr>
        <w:t>вандалозащищенность</w:t>
      </w:r>
      <w:proofErr w:type="spellEnd"/>
      <w:r w:rsidRPr="00685137">
        <w:rPr>
          <w:rFonts w:ascii="Times New Roman" w:hAnsi="Times New Roman" w:cs="Times New Roman"/>
          <w:sz w:val="28"/>
          <w:szCs w:val="28"/>
        </w:rPr>
        <w:t>, в том числе: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использование на плоских поверхностях оборудования и МАФ перфорирования или рельефного </w:t>
      </w:r>
      <w:proofErr w:type="spellStart"/>
      <w:r w:rsidRPr="00685137">
        <w:rPr>
          <w:rFonts w:ascii="Times New Roman" w:hAnsi="Times New Roman" w:cs="Times New Roman"/>
          <w:sz w:val="28"/>
          <w:szCs w:val="28"/>
        </w:rPr>
        <w:t>текстурирования</w:t>
      </w:r>
      <w:proofErr w:type="spellEnd"/>
      <w:r w:rsidRPr="00685137">
        <w:rPr>
          <w:rFonts w:ascii="Times New Roman" w:hAnsi="Times New Roman" w:cs="Times New Roman"/>
          <w:sz w:val="28"/>
          <w:szCs w:val="28"/>
        </w:rPr>
        <w:t xml:space="preserve">, которые мешают расклейке объявлений и разрисовыванию </w:t>
      </w:r>
      <w:proofErr w:type="gramStart"/>
      <w:r w:rsidRPr="00685137">
        <w:rPr>
          <w:rFonts w:ascii="Times New Roman" w:hAnsi="Times New Roman" w:cs="Times New Roman"/>
          <w:sz w:val="28"/>
          <w:szCs w:val="28"/>
        </w:rPr>
        <w:t>поверхности</w:t>
      </w:r>
      <w:proofErr w:type="gramEnd"/>
      <w:r w:rsidRPr="00685137">
        <w:rPr>
          <w:rFonts w:ascii="Times New Roman" w:hAnsi="Times New Roman" w:cs="Times New Roman"/>
          <w:sz w:val="28"/>
          <w:szCs w:val="28"/>
        </w:rPr>
        <w:t xml:space="preserve"> и облегчает очистку;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использование темных тонов окраски или материалов.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При размещении оборудования рекомендуется предусматривать его </w:t>
      </w:r>
      <w:proofErr w:type="spellStart"/>
      <w:r w:rsidRPr="00685137">
        <w:rPr>
          <w:rFonts w:ascii="Times New Roman" w:hAnsi="Times New Roman" w:cs="Times New Roman"/>
          <w:sz w:val="28"/>
          <w:szCs w:val="28"/>
        </w:rPr>
        <w:t>вандалозащищенность</w:t>
      </w:r>
      <w:proofErr w:type="spellEnd"/>
      <w:r w:rsidRPr="00685137">
        <w:rPr>
          <w:rFonts w:ascii="Times New Roman" w:hAnsi="Times New Roman" w:cs="Times New Roman"/>
          <w:sz w:val="28"/>
          <w:szCs w:val="28"/>
        </w:rPr>
        <w:t>, в том числе: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2.1.15.17.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2.1.16. Некапитальные нестационарные сооружения.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2.1.16.1. </w:t>
      </w:r>
      <w:proofErr w:type="gramStart"/>
      <w:r w:rsidRPr="00685137">
        <w:rPr>
          <w:rFonts w:ascii="Times New Roman" w:hAnsi="Times New Roman" w:cs="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города и условиям долговременной эксплуатации.</w:t>
      </w:r>
      <w:proofErr w:type="gramEnd"/>
      <w:r w:rsidRPr="00685137">
        <w:rPr>
          <w:rFonts w:ascii="Times New Roman" w:hAnsi="Times New Roman" w:cs="Times New Roman"/>
          <w:sz w:val="28"/>
          <w:szCs w:val="28"/>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w:t>
      </w:r>
      <w:r w:rsidRPr="00685137">
        <w:rPr>
          <w:rFonts w:ascii="Times New Roman" w:hAnsi="Times New Roman" w:cs="Times New Roman"/>
          <w:sz w:val="28"/>
          <w:szCs w:val="28"/>
        </w:rPr>
        <w:lastRenderedPageBreak/>
        <w:t>поликарбонатные стекла. При проектировании мини-</w:t>
      </w:r>
      <w:proofErr w:type="spellStart"/>
      <w:r w:rsidRPr="00685137">
        <w:rPr>
          <w:rFonts w:ascii="Times New Roman" w:hAnsi="Times New Roman" w:cs="Times New Roman"/>
          <w:sz w:val="28"/>
          <w:szCs w:val="28"/>
        </w:rPr>
        <w:t>маркетов</w:t>
      </w:r>
      <w:proofErr w:type="spellEnd"/>
      <w:r w:rsidRPr="00685137">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2.1.16.3.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4E0FF7">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4E0FF7">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2.1.17. Организация площадок.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2.1.17.1. На территории </w:t>
      </w:r>
      <w:r w:rsidR="004E0FF7">
        <w:rPr>
          <w:rFonts w:ascii="Times New Roman" w:hAnsi="Times New Roman" w:cs="Times New Roman"/>
          <w:sz w:val="28"/>
          <w:szCs w:val="28"/>
        </w:rPr>
        <w:t>поселения</w:t>
      </w:r>
      <w:r w:rsidRPr="00685137">
        <w:rPr>
          <w:rFonts w:ascii="Times New Roman" w:hAnsi="Times New Roman" w:cs="Times New Roman"/>
          <w:sz w:val="28"/>
          <w:szCs w:val="28"/>
        </w:rPr>
        <w:t xml:space="preserve">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2.1.18. Организация детских площадок.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2.1.18.1.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2.1.18.2.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2.1.19. Организация спортивных площадок.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2.1.19.1.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2.1.19.2.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85137">
        <w:rPr>
          <w:rFonts w:ascii="Times New Roman" w:hAnsi="Times New Roman" w:cs="Times New Roman"/>
          <w:sz w:val="28"/>
          <w:szCs w:val="28"/>
        </w:rPr>
        <w:t>площадки</w:t>
      </w:r>
      <w:proofErr w:type="gramEnd"/>
      <w:r w:rsidRPr="00685137">
        <w:rPr>
          <w:rFonts w:ascii="Times New Roman" w:hAnsi="Times New Roman" w:cs="Times New Roman"/>
          <w:sz w:val="28"/>
          <w:szCs w:val="28"/>
        </w:rPr>
        <w:t xml:space="preserve"> возможно применять вертикальное озеленение.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2.1.20. Организация площадок для отдыха и досуга.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2.1.20.1. Площадки для отдыха и проведения досуга взрослого населения предназначены для тихого отдыха, в том числе настольных игр взрослого населения. </w:t>
      </w:r>
      <w:r w:rsidRPr="00685137">
        <w:rPr>
          <w:rFonts w:ascii="Times New Roman" w:hAnsi="Times New Roman" w:cs="Times New Roman"/>
          <w:sz w:val="28"/>
          <w:szCs w:val="28"/>
        </w:rPr>
        <w:lastRenderedPageBreak/>
        <w:t>Их рекомендуется размещать на участках жилой застройки, на озелененных территориях.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2.1.20.2. При совмещении площадок отдыха и досуга и детских площадок не допускается устройство твердых видов покрытия в зоне детских игр.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2.1.20.3.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2.1.20.4. Функционирование осветительного оборудования рекомендуется обеспечивать в режиме освещения территории, на которой расположена площадка.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2.1.20.5. Рекомендуется применять </w:t>
      </w:r>
      <w:proofErr w:type="spellStart"/>
      <w:r w:rsidRPr="00685137">
        <w:rPr>
          <w:rFonts w:ascii="Times New Roman" w:hAnsi="Times New Roman" w:cs="Times New Roman"/>
          <w:sz w:val="28"/>
          <w:szCs w:val="28"/>
        </w:rPr>
        <w:t>периметральное</w:t>
      </w:r>
      <w:proofErr w:type="spellEnd"/>
      <w:r w:rsidRPr="0068513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2.1.21. Контейнерные площадки для сбора твердых коммунальных отходов.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2.1.21.1.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2.1.22. Организация площадки для выгула домашних животных.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2.1.22.1.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2.1.22.2.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2.1.23. Организация площадки для дрессировки собак.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2.1.23.1.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2.1.23.2.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2.1.23.3. Площадки для дрессировки собак могут быть оборудованы учебными, тренировочными, спортивными снарядами и сооружениями, навесом от дождя, </w:t>
      </w:r>
      <w:r w:rsidRPr="00685137">
        <w:rPr>
          <w:rFonts w:ascii="Times New Roman" w:hAnsi="Times New Roman" w:cs="Times New Roman"/>
          <w:sz w:val="28"/>
          <w:szCs w:val="28"/>
        </w:rPr>
        <w:lastRenderedPageBreak/>
        <w:t>утепленным бытовым помещением для хранения инвентаря, оборудования и отдыха инструкторов.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2.1.24. Организация площадки автостоянок.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2.1.24.1.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2.1.24.2. Разделительные элементы на площадках могут быть выполнены в виде разметки (белых полос), озелененных полос (газонов), контейнерного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2.1.24.3.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4E0FF7">
        <w:rPr>
          <w:rFonts w:ascii="Times New Roman" w:hAnsi="Times New Roman" w:cs="Times New Roman"/>
          <w:sz w:val="28"/>
          <w:szCs w:val="28"/>
        </w:rPr>
        <w:t>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2.1.25.1. При создании и благоустройстве пешеходных коммуникаций на территории </w:t>
      </w:r>
      <w:r w:rsidR="004E0FF7">
        <w:rPr>
          <w:rFonts w:ascii="Times New Roman" w:hAnsi="Times New Roman" w:cs="Times New Roman"/>
          <w:sz w:val="28"/>
          <w:szCs w:val="28"/>
        </w:rPr>
        <w:t>поселения</w:t>
      </w:r>
      <w:r w:rsidRPr="00685137">
        <w:rPr>
          <w:rFonts w:ascii="Times New Roman" w:hAnsi="Times New Roman" w:cs="Times New Roman"/>
          <w:sz w:val="28"/>
          <w:szCs w:val="28"/>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rsidRPr="00685137">
        <w:rPr>
          <w:rFonts w:ascii="Times New Roman" w:hAnsi="Times New Roman" w:cs="Times New Roman"/>
          <w:sz w:val="28"/>
          <w:szCs w:val="28"/>
        </w:rPr>
        <w:t>т.ч</w:t>
      </w:r>
      <w:proofErr w:type="spellEnd"/>
      <w:r w:rsidRPr="00685137">
        <w:rPr>
          <w:rFonts w:ascii="Times New Roman" w:hAnsi="Times New Roman" w:cs="Times New Roman"/>
          <w:sz w:val="28"/>
          <w:szCs w:val="28"/>
        </w:rPr>
        <w:t>. старые деревья, куски арматуры, лестницы, заброшенные МАФ. При необходимости организовывается общественное обсуждение.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2.1.25.4. </w:t>
      </w:r>
      <w:proofErr w:type="gramStart"/>
      <w:r w:rsidRPr="00685137">
        <w:rPr>
          <w:rFonts w:ascii="Times New Roman" w:hAnsi="Times New Roman" w:cs="Times New Roman"/>
          <w:sz w:val="28"/>
          <w:szCs w:val="28"/>
        </w:rPr>
        <w:t>Исходя из схемы движения пешеходных потоков по маршрутам могут</w:t>
      </w:r>
      <w:proofErr w:type="gramEnd"/>
      <w:r w:rsidRPr="00685137">
        <w:rPr>
          <w:rFonts w:ascii="Times New Roman" w:hAnsi="Times New Roman" w:cs="Times New Roman"/>
          <w:sz w:val="28"/>
          <w:szCs w:val="28"/>
        </w:rPr>
        <w:t xml:space="preserve"> выделяться участки по следующим типам: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образованные</w:t>
      </w:r>
      <w:proofErr w:type="gramEnd"/>
      <w:r w:rsidRPr="00685137">
        <w:rPr>
          <w:rFonts w:ascii="Times New Roman" w:hAnsi="Times New Roman" w:cs="Times New Roman"/>
          <w:sz w:val="28"/>
          <w:szCs w:val="28"/>
        </w:rPr>
        <w:t xml:space="preserve"> при проектировании </w:t>
      </w:r>
      <w:r w:rsidR="004E0FF7">
        <w:rPr>
          <w:rFonts w:ascii="Times New Roman" w:hAnsi="Times New Roman" w:cs="Times New Roman"/>
          <w:sz w:val="28"/>
          <w:szCs w:val="28"/>
        </w:rPr>
        <w:t>улиц</w:t>
      </w:r>
      <w:r w:rsidRPr="00685137">
        <w:rPr>
          <w:rFonts w:ascii="Times New Roman" w:hAnsi="Times New Roman" w:cs="Times New Roman"/>
          <w:sz w:val="28"/>
          <w:szCs w:val="28"/>
        </w:rPr>
        <w:t xml:space="preserve"> и застройщиком;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 стихийно образованные вследствие движения пешеходов по оптимальным для них маршрутам и не используемые в настоящее время.</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2.1.25.6.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r w:rsidR="00E55C65">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организовывать перенос пешеходных переходов и создавать искусственные препятствия для использования пешеходами опасных маршрутов.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2.1.25.9. При создании пешеходных тротуаров рекомендуется учитывать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исходя из текущих планировочных решений по транспортным путям осуществляется</w:t>
      </w:r>
      <w:proofErr w:type="gramEnd"/>
      <w:r w:rsidRPr="00685137">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2.1.25.10. Покрытие пешеходных дорожек предусматривается </w:t>
      </w:r>
      <w:proofErr w:type="gramStart"/>
      <w:r w:rsidRPr="00685137">
        <w:rPr>
          <w:rFonts w:ascii="Times New Roman" w:hAnsi="Times New Roman" w:cs="Times New Roman"/>
          <w:sz w:val="28"/>
          <w:szCs w:val="28"/>
        </w:rPr>
        <w:t>удобным</w:t>
      </w:r>
      <w:proofErr w:type="gramEnd"/>
      <w:r w:rsidRPr="00685137">
        <w:rPr>
          <w:rFonts w:ascii="Times New Roman" w:hAnsi="Times New Roman" w:cs="Times New Roman"/>
          <w:sz w:val="28"/>
          <w:szCs w:val="28"/>
        </w:rPr>
        <w:t xml:space="preserve"> при ходьбе и устойчивым к износу.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2.1.25.11. Пешеходные дорожки и тротуары в составе активно используемых общественных простран</w:t>
      </w:r>
      <w:proofErr w:type="gramStart"/>
      <w:r w:rsidRPr="00685137">
        <w:rPr>
          <w:rFonts w:ascii="Times New Roman" w:hAnsi="Times New Roman" w:cs="Times New Roman"/>
          <w:sz w:val="28"/>
          <w:szCs w:val="28"/>
        </w:rPr>
        <w:t>ств пр</w:t>
      </w:r>
      <w:proofErr w:type="gramEnd"/>
      <w:r w:rsidRPr="00685137">
        <w:rPr>
          <w:rFonts w:ascii="Times New Roman" w:hAnsi="Times New Roman" w:cs="Times New Roman"/>
          <w:sz w:val="28"/>
          <w:szCs w:val="28"/>
        </w:rPr>
        <w:t>едусматриваются шириной, позволяющей избежать образования толпы.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2.1.25.12. Пешеходные маршруты рекомендуется обеспечивать освещением.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2.1.25.13. Пешеходные маршруты целесообразно выполнять не </w:t>
      </w:r>
      <w:proofErr w:type="gramStart"/>
      <w:r w:rsidRPr="00685137">
        <w:rPr>
          <w:rFonts w:ascii="Times New Roman" w:hAnsi="Times New Roman" w:cs="Times New Roman"/>
          <w:sz w:val="28"/>
          <w:szCs w:val="28"/>
        </w:rPr>
        <w:t>прямолинейными</w:t>
      </w:r>
      <w:proofErr w:type="gramEnd"/>
      <w:r w:rsidRPr="00685137">
        <w:rPr>
          <w:rFonts w:ascii="Times New Roman" w:hAnsi="Times New Roman" w:cs="Times New Roman"/>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E55C65">
        <w:rPr>
          <w:rFonts w:ascii="Times New Roman" w:hAnsi="Times New Roman" w:cs="Times New Roman"/>
          <w:sz w:val="28"/>
          <w:szCs w:val="28"/>
        </w:rPr>
        <w:t>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2.1.25.15. Количество элементов благоустройства пешеходных маршрутов (скамейки, урны, МАФ) определяется с учетом интенсивности пешеходного движения.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2.1.25.16. Пешеходные маршруты рекомендуется озеленять.</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2.1.25.18.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2.1.25.20. Перечень элементов благоустройства на территории второстепенных пешеходных коммуникаций включает различные виды покрытия.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2.1.25.21. На озелененных территориях </w:t>
      </w:r>
      <w:r w:rsidR="00E55C65">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 Организация пешеходных зон.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2.1.26.4. При организации объектов велосипедной инфраструктуры должны создаваться условия для обеспечения связности, прямолинейности, комфортности.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2.1.26.6.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2.2. Благоустройство территории общественного назначения.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85137">
        <w:rPr>
          <w:rFonts w:ascii="Times New Roman" w:hAnsi="Times New Roman" w:cs="Times New Roman"/>
          <w:sz w:val="28"/>
          <w:szCs w:val="28"/>
        </w:rPr>
        <w:t>примагистральные</w:t>
      </w:r>
      <w:proofErr w:type="spellEnd"/>
      <w:r w:rsidRPr="00685137">
        <w:rPr>
          <w:rFonts w:ascii="Times New Roman" w:hAnsi="Times New Roman" w:cs="Times New Roman"/>
          <w:sz w:val="28"/>
          <w:szCs w:val="28"/>
        </w:rPr>
        <w:t xml:space="preserve"> и специализированные общественные зоны муниципального образования.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w:t>
      </w:r>
      <w:r w:rsidRPr="00685137">
        <w:rPr>
          <w:rFonts w:ascii="Times New Roman" w:hAnsi="Times New Roman" w:cs="Times New Roman"/>
          <w:sz w:val="28"/>
          <w:szCs w:val="28"/>
        </w:rPr>
        <w:lastRenderedPageBreak/>
        <w:t>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685137">
        <w:rPr>
          <w:rFonts w:ascii="Times New Roman" w:hAnsi="Times New Roman" w:cs="Times New Roman"/>
          <w:sz w:val="28"/>
          <w:szCs w:val="28"/>
        </w:rPr>
        <w:t>предпроектных</w:t>
      </w:r>
      <w:proofErr w:type="spellEnd"/>
      <w:r w:rsidRPr="00685137">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2.2.4. Перечень конструктивных элементов внешнего благоустройства на территории общественных простран</w:t>
      </w:r>
      <w:proofErr w:type="gramStart"/>
      <w:r w:rsidRPr="00685137">
        <w:rPr>
          <w:rFonts w:ascii="Times New Roman" w:hAnsi="Times New Roman" w:cs="Times New Roman"/>
          <w:sz w:val="28"/>
          <w:szCs w:val="28"/>
        </w:rPr>
        <w:t>ств вкл</w:t>
      </w:r>
      <w:proofErr w:type="gramEnd"/>
      <w:r w:rsidRPr="00685137">
        <w:rPr>
          <w:rFonts w:ascii="Times New Roman" w:hAnsi="Times New Roman" w:cs="Times New Roman"/>
          <w:sz w:val="28"/>
          <w:szCs w:val="28"/>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 Благоустройство территории жилого назначения.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2.3.2. Общественные пространства на территориях жилого </w:t>
      </w:r>
      <w:proofErr w:type="gramStart"/>
      <w:r w:rsidRPr="00685137">
        <w:rPr>
          <w:rFonts w:ascii="Times New Roman" w:hAnsi="Times New Roman" w:cs="Times New Roman"/>
          <w:sz w:val="28"/>
          <w:szCs w:val="28"/>
        </w:rPr>
        <w:t>назначения</w:t>
      </w:r>
      <w:proofErr w:type="gramEnd"/>
      <w:r w:rsidRPr="00685137">
        <w:rPr>
          <w:rFonts w:ascii="Times New Roman" w:hAnsi="Times New Roman" w:cs="Times New Roman"/>
          <w:sz w:val="28"/>
          <w:szCs w:val="28"/>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2.3.4. Возможно размещение средств наружной рекламы, некапитальных нестационарных сооружений.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685137">
        <w:rPr>
          <w:rFonts w:ascii="Times New Roman" w:hAnsi="Times New Roman" w:cs="Times New Roman"/>
          <w:sz w:val="28"/>
          <w:szCs w:val="28"/>
        </w:rPr>
        <w:t>просматриваемостью</w:t>
      </w:r>
      <w:proofErr w:type="spellEnd"/>
      <w:r w:rsidRPr="00685137">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2.3.8. </w:t>
      </w:r>
      <w:proofErr w:type="gramStart"/>
      <w:r w:rsidRPr="00685137">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85137">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2.3.11. При озеленении территории детских садов и школ не допускается использовать растения с ядовитыми плодами, а также с колючками и шипами.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2.3.12. В перечень элементов благоустройства на участке длительного и кратковременного хранения автотранспортных сре</w:t>
      </w:r>
      <w:proofErr w:type="gramStart"/>
      <w:r w:rsidRPr="00685137">
        <w:rPr>
          <w:rFonts w:ascii="Times New Roman" w:hAnsi="Times New Roman" w:cs="Times New Roman"/>
          <w:sz w:val="28"/>
          <w:szCs w:val="28"/>
        </w:rPr>
        <w:t>дств вкл</w:t>
      </w:r>
      <w:proofErr w:type="gramEnd"/>
      <w:r w:rsidRPr="00685137">
        <w:rPr>
          <w:rFonts w:ascii="Times New Roman" w:hAnsi="Times New Roman" w:cs="Times New Roman"/>
          <w:sz w:val="28"/>
          <w:szCs w:val="28"/>
        </w:rPr>
        <w:t>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 Благоустройство озелененных территорий.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2.4.3. При реконструкции объектов рекреации рекомендуется предусматривать:</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685137">
        <w:rPr>
          <w:rFonts w:ascii="Times New Roman" w:hAnsi="Times New Roman" w:cs="Times New Roman"/>
          <w:sz w:val="28"/>
          <w:szCs w:val="28"/>
        </w:rPr>
        <w:t>разреживание</w:t>
      </w:r>
      <w:proofErr w:type="spellEnd"/>
      <w:r w:rsidRPr="00685137">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2.4.4. </w:t>
      </w:r>
      <w:proofErr w:type="gramStart"/>
      <w:r w:rsidRPr="00685137">
        <w:rPr>
          <w:rFonts w:ascii="Times New Roman" w:hAnsi="Times New Roman" w:cs="Times New Roman"/>
          <w:sz w:val="28"/>
          <w:szCs w:val="28"/>
        </w:rPr>
        <w:t>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2.4.5. При проектировании озеленения территории объектов рекомендуется: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производить оценку существующей растительности, состояния древесных растений и травянистого покрова;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производить выявление сухих, поврежденных вредителями древесных растений, разрабатывать мероприятия по их удалению с объектов;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ограничить использование территории зоны отдыха для иных целей (выгуливания собак, устройства игровых городков, аттракционов и т.п.).</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2.4.7. На территории </w:t>
      </w:r>
      <w:r w:rsidR="00532955">
        <w:rPr>
          <w:rFonts w:ascii="Times New Roman" w:hAnsi="Times New Roman" w:cs="Times New Roman"/>
          <w:sz w:val="28"/>
          <w:szCs w:val="28"/>
        </w:rPr>
        <w:t>поселения</w:t>
      </w:r>
      <w:r w:rsidRPr="00685137">
        <w:rPr>
          <w:rFonts w:ascii="Times New Roman" w:hAnsi="Times New Roman" w:cs="Times New Roman"/>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xml:space="preserve">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w:t>
      </w:r>
      <w:proofErr w:type="gramStart"/>
      <w:r w:rsidRPr="00685137">
        <w:rPr>
          <w:rFonts w:ascii="Times New Roman" w:hAnsi="Times New Roman" w:cs="Times New Roman"/>
          <w:sz w:val="28"/>
          <w:szCs w:val="28"/>
        </w:rPr>
        <w:t>Допустимо применение различных видов и приемов озеленения: вертикального (</w:t>
      </w:r>
      <w:proofErr w:type="spellStart"/>
      <w:r w:rsidRPr="00685137">
        <w:rPr>
          <w:rFonts w:ascii="Times New Roman" w:hAnsi="Times New Roman" w:cs="Times New Roman"/>
          <w:sz w:val="28"/>
          <w:szCs w:val="28"/>
        </w:rPr>
        <w:t>перголы</w:t>
      </w:r>
      <w:proofErr w:type="spellEnd"/>
      <w:r w:rsidRPr="00685137">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2.4.12. </w:t>
      </w:r>
      <w:proofErr w:type="gramStart"/>
      <w:r w:rsidRPr="00685137">
        <w:rPr>
          <w:rFonts w:ascii="Times New Roman" w:hAnsi="Times New Roman" w:cs="Times New Roman"/>
          <w:sz w:val="28"/>
          <w:szCs w:val="28"/>
        </w:rPr>
        <w:t xml:space="preserve">На территории </w:t>
      </w:r>
      <w:r w:rsidR="00532955">
        <w:rPr>
          <w:rFonts w:ascii="Times New Roman" w:hAnsi="Times New Roman" w:cs="Times New Roman"/>
          <w:sz w:val="28"/>
          <w:szCs w:val="28"/>
        </w:rPr>
        <w:t>поселения</w:t>
      </w:r>
      <w:r w:rsidRPr="00685137">
        <w:rPr>
          <w:rFonts w:ascii="Times New Roman" w:hAnsi="Times New Roman" w:cs="Times New Roman"/>
          <w:sz w:val="28"/>
          <w:szCs w:val="28"/>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685137">
        <w:rPr>
          <w:rFonts w:ascii="Times New Roman" w:hAnsi="Times New Roman" w:cs="Times New Roman"/>
          <w:sz w:val="28"/>
          <w:szCs w:val="28"/>
        </w:rPr>
        <w:t xml:space="preserve"> др.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2.4.13. Перечень элементов благоустройства на территории сада отдыха и </w:t>
      </w:r>
      <w:proofErr w:type="gramStart"/>
      <w:r w:rsidRPr="00685137">
        <w:rPr>
          <w:rFonts w:ascii="Times New Roman" w:hAnsi="Times New Roman" w:cs="Times New Roman"/>
          <w:sz w:val="28"/>
          <w:szCs w:val="28"/>
        </w:rPr>
        <w:t>прогулок</w:t>
      </w:r>
      <w:proofErr w:type="gramEnd"/>
      <w:r w:rsidRPr="00685137">
        <w:rPr>
          <w:rFonts w:ascii="Times New Roman" w:hAnsi="Times New Roman" w:cs="Times New Roman"/>
          <w:sz w:val="28"/>
          <w:szCs w:val="28"/>
        </w:rPr>
        <w:t xml:space="preserve">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2.4.15. </w:t>
      </w:r>
      <w:proofErr w:type="gramStart"/>
      <w:r w:rsidRPr="00685137">
        <w:rPr>
          <w:rFonts w:ascii="Times New Roman" w:hAnsi="Times New Roman" w:cs="Times New Roman"/>
          <w:sz w:val="28"/>
          <w:szCs w:val="28"/>
        </w:rPr>
        <w:t>Возможно</w:t>
      </w:r>
      <w:proofErr w:type="gramEnd"/>
      <w:r w:rsidRPr="00685137">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2.4.18.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2.5. Благоустройство на территориях транспортной и инженерной инфраструктуры.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2.5.1. Объектами благоустройства на территориях транспортных коммуникаций </w:t>
      </w:r>
      <w:r w:rsidR="00532955">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является улично-дорожная сеть (далее - УДС) </w:t>
      </w:r>
      <w:r w:rsidR="00532955">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в границах красных линий, пешеходные переходы различных типов.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center"/>
        <w:outlineLvl w:val="1"/>
        <w:rPr>
          <w:rFonts w:ascii="Times New Roman" w:hAnsi="Times New Roman" w:cs="Times New Roman"/>
          <w:sz w:val="28"/>
          <w:szCs w:val="28"/>
        </w:rPr>
      </w:pPr>
      <w:r w:rsidRPr="00685137">
        <w:rPr>
          <w:rFonts w:ascii="Times New Roman" w:hAnsi="Times New Roman" w:cs="Times New Roman"/>
          <w:sz w:val="28"/>
          <w:szCs w:val="28"/>
        </w:rPr>
        <w:t>3. Требования к доступности городской среды</w:t>
      </w:r>
    </w:p>
    <w:p w:rsidR="00685137" w:rsidRPr="00685137" w:rsidRDefault="00685137" w:rsidP="00685137">
      <w:pPr>
        <w:autoSpaceDE w:val="0"/>
        <w:autoSpaceDN w:val="0"/>
        <w:adjustRightInd w:val="0"/>
        <w:spacing w:after="0" w:line="240" w:lineRule="auto"/>
        <w:jc w:val="center"/>
        <w:rPr>
          <w:rFonts w:ascii="Times New Roman" w:hAnsi="Times New Roman" w:cs="Times New Roman"/>
          <w:sz w:val="28"/>
          <w:szCs w:val="28"/>
        </w:rPr>
      </w:pPr>
      <w:r w:rsidRPr="00685137">
        <w:rPr>
          <w:rFonts w:ascii="Times New Roman" w:hAnsi="Times New Roman" w:cs="Times New Roman"/>
          <w:sz w:val="28"/>
          <w:szCs w:val="28"/>
        </w:rPr>
        <w:t>для маломобильных групп населения</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685137">
        <w:rPr>
          <w:rFonts w:ascii="Times New Roman" w:hAnsi="Times New Roman" w:cs="Times New Roman"/>
          <w:sz w:val="28"/>
          <w:szCs w:val="28"/>
        </w:rPr>
        <w:t>с</w:t>
      </w:r>
      <w:proofErr w:type="gramEnd"/>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СП 59.13330.2016 "СНиП 35-01-2001 Доступность зданий и сооружений для маломобильных групп населения";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СП 140.13330.2012 "Городская среда. Правила проектирования для маломобильных групп населения";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СП 136.13330.2012 "Здания и сооружения. Общие положения проектирования с учетом доступности для маломобильных групп населения";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СП 138.13330.2012 "Общественные здания и сооружения, доступные маломобильным группам населения. Правила проектирования";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СП 137.13330.2012 "Жилая среда с планировочными элементами, доступными инвалидам. Правила проектирования".</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center"/>
        <w:outlineLvl w:val="1"/>
        <w:rPr>
          <w:rFonts w:ascii="Times New Roman" w:hAnsi="Times New Roman" w:cs="Times New Roman"/>
          <w:sz w:val="28"/>
          <w:szCs w:val="28"/>
        </w:rPr>
      </w:pPr>
      <w:bookmarkStart w:id="2" w:name="Par369"/>
      <w:bookmarkEnd w:id="2"/>
      <w:r w:rsidRPr="00685137">
        <w:rPr>
          <w:rFonts w:ascii="Times New Roman" w:hAnsi="Times New Roman" w:cs="Times New Roman"/>
          <w:sz w:val="28"/>
          <w:szCs w:val="28"/>
        </w:rPr>
        <w:t>4. Порядок содержания и эксплуатации объектов</w:t>
      </w:r>
    </w:p>
    <w:p w:rsidR="00685137" w:rsidRPr="00685137" w:rsidRDefault="00685137" w:rsidP="00685137">
      <w:pPr>
        <w:autoSpaceDE w:val="0"/>
        <w:autoSpaceDN w:val="0"/>
        <w:adjustRightInd w:val="0"/>
        <w:spacing w:after="0" w:line="240" w:lineRule="auto"/>
        <w:jc w:val="center"/>
        <w:rPr>
          <w:rFonts w:ascii="Times New Roman" w:hAnsi="Times New Roman" w:cs="Times New Roman"/>
          <w:sz w:val="28"/>
          <w:szCs w:val="28"/>
        </w:rPr>
      </w:pPr>
      <w:r w:rsidRPr="00685137">
        <w:rPr>
          <w:rFonts w:ascii="Times New Roman" w:hAnsi="Times New Roman" w:cs="Times New Roman"/>
          <w:sz w:val="28"/>
          <w:szCs w:val="28"/>
        </w:rPr>
        <w:t>благоустройства</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4.1. Физические и юридические лица, независимо от организационно-правовой формы, обеспечивают выполнение требований, предусмотренных настоящими Правилами, включая благоустройство земельных участков, принадлежащих им на праве собственности или ином вещном праве.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3" w:name="Par373"/>
      <w:bookmarkEnd w:id="3"/>
      <w:r w:rsidRPr="00685137">
        <w:rPr>
          <w:rFonts w:ascii="Times New Roman" w:hAnsi="Times New Roman" w:cs="Times New Roman"/>
          <w:sz w:val="28"/>
          <w:szCs w:val="28"/>
        </w:rPr>
        <w:t>4.2. Границы земельного участка для благоустройства определяются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w:t>
      </w:r>
      <w:proofErr w:type="gramEnd"/>
      <w:r w:rsidRPr="00685137">
        <w:rPr>
          <w:rFonts w:ascii="Times New Roman" w:hAnsi="Times New Roman" w:cs="Times New Roman"/>
          <w:sz w:val="28"/>
          <w:szCs w:val="28"/>
        </w:rPr>
        <w:t xml:space="preserve"> земельного участка.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4.3. Участие собственников или иных владельцев земельного участка либо другого объекта недвижимости в благоустройстве прилегающих территорий осуществляется на договорной основе.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4.4. Благоустройство территории </w:t>
      </w:r>
      <w:proofErr w:type="spellStart"/>
      <w:r w:rsidR="00916A86">
        <w:rPr>
          <w:rFonts w:ascii="Times New Roman" w:hAnsi="Times New Roman" w:cs="Times New Roman"/>
          <w:sz w:val="28"/>
          <w:szCs w:val="28"/>
        </w:rPr>
        <w:t>поселеия</w:t>
      </w:r>
      <w:proofErr w:type="spellEnd"/>
      <w:r w:rsidRPr="00685137">
        <w:rPr>
          <w:rFonts w:ascii="Times New Roman" w:hAnsi="Times New Roman" w:cs="Times New Roman"/>
          <w:sz w:val="28"/>
          <w:szCs w:val="28"/>
        </w:rPr>
        <w:t xml:space="preserve"> осуществляется в порядке, обеспечивающем: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4.4.5. Перевозку мусора, летучих и распыляющихся веще</w:t>
      </w:r>
      <w:proofErr w:type="gramStart"/>
      <w:r w:rsidRPr="00685137">
        <w:rPr>
          <w:rFonts w:ascii="Times New Roman" w:hAnsi="Times New Roman" w:cs="Times New Roman"/>
          <w:sz w:val="28"/>
          <w:szCs w:val="28"/>
        </w:rPr>
        <w:t>ств сп</w:t>
      </w:r>
      <w:proofErr w:type="gramEnd"/>
      <w:r w:rsidRPr="00685137">
        <w:rPr>
          <w:rFonts w:ascii="Times New Roman" w:hAnsi="Times New Roman" w:cs="Times New Roman"/>
          <w:sz w:val="28"/>
          <w:szCs w:val="28"/>
        </w:rPr>
        <w:t>особом, не приводящим к загрязнению территории и окружающей среды.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4.4.7. Оформление разрешений на снос (опиловку, реконструкцию) зеленых насаждений в соответствии с настоящими Правилами.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Оборудование мест массового отдыха горожан (парки, сады, скверы), а также мостов города табличками с наименованием объекта и указанием эксплуатирующей организации.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Содержание указателей и номерных знаков, а также их освещение осуществляются: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 жилых домах индивидуальной застройки - собственниками, владельцами домов;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4.4.9. Установку урн и их содержание в соответствии с требованиями </w:t>
      </w:r>
      <w:hyperlink r:id="rId11" w:history="1">
        <w:proofErr w:type="spellStart"/>
        <w:r w:rsidRPr="00685137">
          <w:rPr>
            <w:rFonts w:ascii="Times New Roman" w:hAnsi="Times New Roman" w:cs="Times New Roman"/>
            <w:color w:val="0000FF"/>
            <w:sz w:val="28"/>
            <w:szCs w:val="28"/>
          </w:rPr>
          <w:t>СанПин</w:t>
        </w:r>
        <w:proofErr w:type="spellEnd"/>
        <w:r w:rsidRPr="00685137">
          <w:rPr>
            <w:rFonts w:ascii="Times New Roman" w:hAnsi="Times New Roman" w:cs="Times New Roman"/>
            <w:color w:val="0000FF"/>
            <w:sz w:val="28"/>
            <w:szCs w:val="28"/>
          </w:rPr>
          <w:t xml:space="preserve"> 42-128-4690-88</w:t>
        </w:r>
      </w:hyperlink>
      <w:r w:rsidRPr="00685137">
        <w:rPr>
          <w:rFonts w:ascii="Times New Roman" w:hAnsi="Times New Roman" w:cs="Times New Roman"/>
          <w:sz w:val="28"/>
          <w:szCs w:val="28"/>
        </w:rPr>
        <w:t xml:space="preserve"> "Санитарные правила содержания территорий населенных мест".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4.5. Благоустройство территории </w:t>
      </w:r>
      <w:r w:rsidR="00916A86">
        <w:rPr>
          <w:rFonts w:ascii="Times New Roman" w:hAnsi="Times New Roman" w:cs="Times New Roman"/>
          <w:sz w:val="28"/>
          <w:szCs w:val="28"/>
        </w:rPr>
        <w:t>поселения</w:t>
      </w:r>
      <w:r w:rsidRPr="00685137">
        <w:rPr>
          <w:rFonts w:ascii="Times New Roman" w:hAnsi="Times New Roman" w:cs="Times New Roman"/>
          <w:sz w:val="28"/>
          <w:szCs w:val="28"/>
        </w:rPr>
        <w:t xml:space="preserve"> осуществляется в порядке, исключающем: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w:t>
      </w:r>
      <w:r w:rsidRPr="00685137">
        <w:rPr>
          <w:rFonts w:ascii="Times New Roman" w:hAnsi="Times New Roman" w:cs="Times New Roman"/>
          <w:sz w:val="28"/>
          <w:szCs w:val="28"/>
        </w:rPr>
        <w:lastRenderedPageBreak/>
        <w:t xml:space="preserve">правовым актом администрации </w:t>
      </w:r>
      <w:r w:rsidR="00916A86">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685137">
        <w:rPr>
          <w:rFonts w:ascii="Times New Roman" w:hAnsi="Times New Roman" w:cs="Times New Roman"/>
          <w:sz w:val="28"/>
          <w:szCs w:val="28"/>
        </w:rPr>
        <w:t>водоохранных</w:t>
      </w:r>
      <w:proofErr w:type="spellEnd"/>
      <w:r w:rsidRPr="00685137">
        <w:rPr>
          <w:rFonts w:ascii="Times New Roman" w:hAnsi="Times New Roman" w:cs="Times New Roman"/>
          <w:sz w:val="28"/>
          <w:szCs w:val="28"/>
        </w:rPr>
        <w:t xml:space="preserve"> зонах) вне специально отведенных для этих целей мест; вынесение грязи на колесах транспортных средств на проезжую часть дорог.</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685137">
        <w:rPr>
          <w:rFonts w:ascii="Times New Roman" w:hAnsi="Times New Roman" w:cs="Times New Roman"/>
          <w:sz w:val="28"/>
          <w:szCs w:val="28"/>
        </w:rPr>
        <w:t>отмостках</w:t>
      </w:r>
      <w:proofErr w:type="spellEnd"/>
      <w:r w:rsidRPr="00685137">
        <w:rPr>
          <w:rFonts w:ascii="Times New Roman" w:hAnsi="Times New Roman" w:cs="Times New Roman"/>
          <w:sz w:val="28"/>
          <w:szCs w:val="28"/>
        </w:rPr>
        <w:t xml:space="preserve"> зданий.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4.5.6. Уничтожение, повреждение растительности, газонов, цветников и клумб на территории общего 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4.5.8. Сжигание листьев, травы и всех видов отходов в черте </w:t>
      </w:r>
      <w:r w:rsidR="00916A86">
        <w:rPr>
          <w:rFonts w:ascii="Times New Roman" w:hAnsi="Times New Roman" w:cs="Times New Roman"/>
          <w:sz w:val="28"/>
          <w:szCs w:val="28"/>
        </w:rPr>
        <w:t>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4.5.9. Осуществление выпаса домашнего скота на территории общего пользования, за исключением выпаса на специально отведенных местах.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 Перечень работ по благоустройству (в том числе прилегающих территорий) включает: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4.6.2. Устранение повреждений элементов благоустройства, их восстановление и замена при необходимости.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4.6.5. Обеспечение содержания МАФ в течение года, а именно:</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ремонт, очистка от старого покрытия и окраска по мере необходимости приствольных ограждений (металлических решеток);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содержание в чистоте, недопущение возникновения очагов коррозии и окраска по мере необходимости, но не реже одного раза в </w:t>
      </w:r>
      <w:proofErr w:type="gramStart"/>
      <w:r w:rsidRPr="00685137">
        <w:rPr>
          <w:rFonts w:ascii="Times New Roman" w:hAnsi="Times New Roman" w:cs="Times New Roman"/>
          <w:sz w:val="28"/>
          <w:szCs w:val="28"/>
        </w:rPr>
        <w:t>три года, металлических</w:t>
      </w:r>
      <w:proofErr w:type="gramEnd"/>
      <w:r w:rsidRPr="00685137">
        <w:rPr>
          <w:rFonts w:ascii="Times New Roman" w:hAnsi="Times New Roman" w:cs="Times New Roman"/>
          <w:sz w:val="28"/>
          <w:szCs w:val="28"/>
        </w:rPr>
        <w:t xml:space="preserve"> опор, кронштейнов и других элементов устройств наружного освещения и контактной сети;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ежедневная очистка водной поверхности от мусора в период работы фонтанов;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очистка элементов МАФ и подходов к ним от снега и наледи в зимний период.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 Особенности благоустройства территорий в осенне-зимний период: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4.7.1. Период осенне-зимней уборки устанавливается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4.7.3. </w:t>
      </w:r>
      <w:proofErr w:type="gramStart"/>
      <w:r w:rsidRPr="00685137">
        <w:rPr>
          <w:rFonts w:ascii="Times New Roman" w:hAnsi="Times New Roman" w:cs="Times New Roman"/>
          <w:sz w:val="28"/>
          <w:szCs w:val="28"/>
        </w:rPr>
        <w:t>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w:t>
      </w:r>
      <w:proofErr w:type="gramEnd"/>
      <w:r w:rsidRPr="00685137">
        <w:rPr>
          <w:rFonts w:ascii="Times New Roman" w:hAnsi="Times New Roman" w:cs="Times New Roman"/>
          <w:sz w:val="28"/>
          <w:szCs w:val="28"/>
        </w:rPr>
        <w:t xml:space="preserve"> пешеходов при любых погодных условиях.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4.7.4. Для борьбы со снежно-ледяными отложениями на тротуарах должна применяться обработка мелким щебнем или чистым речным песком.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1866"/>
        <w:gridCol w:w="2214"/>
        <w:gridCol w:w="2721"/>
      </w:tblGrid>
      <w:tr w:rsidR="00685137" w:rsidRPr="00685137">
        <w:tc>
          <w:tcPr>
            <w:tcW w:w="2220" w:type="dxa"/>
            <w:vMerge w:val="restart"/>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 xml:space="preserve">Класс тротуара </w:t>
            </w:r>
            <w:hyperlink w:anchor="Par446" w:history="1">
              <w:r w:rsidRPr="00685137">
                <w:rPr>
                  <w:rFonts w:ascii="Times New Roman" w:hAnsi="Times New Roman" w:cs="Times New Roman"/>
                  <w:color w:val="0000FF"/>
                  <w:sz w:val="28"/>
                  <w:szCs w:val="28"/>
                </w:rPr>
                <w:t>&lt;*&gt;</w:t>
              </w:r>
            </w:hyperlink>
          </w:p>
        </w:tc>
        <w:tc>
          <w:tcPr>
            <w:tcW w:w="4080" w:type="dxa"/>
            <w:gridSpan w:val="2"/>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Периодичность, час, при температуре воздуха, град. C -</w:t>
            </w:r>
          </w:p>
        </w:tc>
        <w:tc>
          <w:tcPr>
            <w:tcW w:w="2721" w:type="dxa"/>
            <w:vMerge w:val="restart"/>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Периодичность при отсутствии снегопада, сутки</w:t>
            </w:r>
          </w:p>
        </w:tc>
      </w:tr>
      <w:tr w:rsidR="00685137" w:rsidRPr="00685137">
        <w:tc>
          <w:tcPr>
            <w:tcW w:w="2220" w:type="dxa"/>
            <w:vMerge/>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tc>
        <w:tc>
          <w:tcPr>
            <w:tcW w:w="1866"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ниже -2</w:t>
            </w:r>
          </w:p>
        </w:tc>
        <w:tc>
          <w:tcPr>
            <w:tcW w:w="2214"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выше -2</w:t>
            </w:r>
          </w:p>
        </w:tc>
        <w:tc>
          <w:tcPr>
            <w:tcW w:w="2721" w:type="dxa"/>
            <w:vMerge/>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p>
        </w:tc>
      </w:tr>
      <w:tr w:rsidR="00685137" w:rsidRPr="00685137">
        <w:tc>
          <w:tcPr>
            <w:tcW w:w="222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I</w:t>
            </w:r>
          </w:p>
        </w:tc>
        <w:tc>
          <w:tcPr>
            <w:tcW w:w="1866"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3</w:t>
            </w:r>
          </w:p>
        </w:tc>
        <w:tc>
          <w:tcPr>
            <w:tcW w:w="2214"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1,5</w:t>
            </w:r>
          </w:p>
        </w:tc>
        <w:tc>
          <w:tcPr>
            <w:tcW w:w="2721"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3</w:t>
            </w:r>
          </w:p>
        </w:tc>
      </w:tr>
      <w:tr w:rsidR="00685137" w:rsidRPr="00685137">
        <w:tc>
          <w:tcPr>
            <w:tcW w:w="222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II</w:t>
            </w:r>
          </w:p>
        </w:tc>
        <w:tc>
          <w:tcPr>
            <w:tcW w:w="1866"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2</w:t>
            </w:r>
          </w:p>
        </w:tc>
        <w:tc>
          <w:tcPr>
            <w:tcW w:w="2214"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1</w:t>
            </w:r>
          </w:p>
        </w:tc>
        <w:tc>
          <w:tcPr>
            <w:tcW w:w="2721"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2</w:t>
            </w:r>
          </w:p>
        </w:tc>
      </w:tr>
      <w:tr w:rsidR="00685137" w:rsidRPr="00685137">
        <w:tc>
          <w:tcPr>
            <w:tcW w:w="222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III</w:t>
            </w:r>
          </w:p>
        </w:tc>
        <w:tc>
          <w:tcPr>
            <w:tcW w:w="1866"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1</w:t>
            </w:r>
          </w:p>
        </w:tc>
        <w:tc>
          <w:tcPr>
            <w:tcW w:w="2214"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0,5</w:t>
            </w:r>
          </w:p>
        </w:tc>
        <w:tc>
          <w:tcPr>
            <w:tcW w:w="2721"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r w:rsidRPr="00685137">
              <w:rPr>
                <w:rFonts w:ascii="Times New Roman" w:hAnsi="Times New Roman" w:cs="Times New Roman"/>
                <w:sz w:val="28"/>
                <w:szCs w:val="28"/>
              </w:rPr>
              <w:t>через 1</w:t>
            </w:r>
          </w:p>
        </w:tc>
      </w:tr>
    </w:tbl>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Класс тротуара </w:t>
      </w:r>
      <w:hyperlink w:anchor="Par446" w:history="1">
        <w:r w:rsidRPr="00685137">
          <w:rPr>
            <w:rFonts w:ascii="Times New Roman" w:hAnsi="Times New Roman" w:cs="Times New Roman"/>
            <w:color w:val="0000FF"/>
            <w:sz w:val="28"/>
            <w:szCs w:val="28"/>
          </w:rPr>
          <w:t>&lt;*&gt;</w:t>
        </w:r>
      </w:hyperlink>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производится непрерывно.</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4" w:name="Par446"/>
      <w:bookmarkEnd w:id="4"/>
      <w:r w:rsidRPr="00685137">
        <w:rPr>
          <w:rFonts w:ascii="Times New Roman" w:hAnsi="Times New Roman" w:cs="Times New Roman"/>
          <w:sz w:val="28"/>
          <w:szCs w:val="28"/>
        </w:rPr>
        <w:t>&lt;*&gt; Класс тротуара определяется в зависимости от интенсивности движения пешеходов по тротуарам: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при движении до 50 человек в час - I класс;</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при движении от 51 до 100 человек в час - II класс;</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4.7.6. При уборке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0"/>
        <w:gridCol w:w="3572"/>
      </w:tblGrid>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Вид уборочных работ</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Периодичность</w:t>
            </w:r>
          </w:p>
        </w:tc>
      </w:tr>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Подметание свежевыпавшего снега толщиной слоя до 2 см</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1 раз в сутки в дни снегопада</w:t>
            </w:r>
          </w:p>
        </w:tc>
      </w:tr>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Сдвигание свежевыпавшего снега толщиной слоя свыше 2 см</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через 3 часа во время снегопада</w:t>
            </w:r>
          </w:p>
        </w:tc>
      </w:tr>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Посыпка территории песком</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1 раз в сутки во время гололеда</w:t>
            </w:r>
          </w:p>
        </w:tc>
      </w:tr>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Очистка территории от наледи и льда</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1 раз в трое суток во время гололеда</w:t>
            </w:r>
          </w:p>
        </w:tc>
      </w:tr>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Подметание территории в дни без снегопада</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 xml:space="preserve">1 раз </w:t>
            </w:r>
            <w:proofErr w:type="gramStart"/>
            <w:r w:rsidRPr="00685137">
              <w:rPr>
                <w:rFonts w:ascii="Times New Roman" w:hAnsi="Times New Roman" w:cs="Times New Roman"/>
                <w:sz w:val="28"/>
                <w:szCs w:val="28"/>
              </w:rPr>
              <w:t>в двое</w:t>
            </w:r>
            <w:proofErr w:type="gramEnd"/>
            <w:r w:rsidRPr="00685137">
              <w:rPr>
                <w:rFonts w:ascii="Times New Roman" w:hAnsi="Times New Roman" w:cs="Times New Roman"/>
                <w:sz w:val="28"/>
                <w:szCs w:val="28"/>
              </w:rPr>
              <w:t xml:space="preserve"> суток</w:t>
            </w:r>
          </w:p>
        </w:tc>
      </w:tr>
      <w:tr w:rsidR="00685137" w:rsidRPr="00685137">
        <w:tc>
          <w:tcPr>
            <w:tcW w:w="5460"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Сдвигание свежевыпавшего снега в дни сильных снегопадов</w:t>
            </w:r>
          </w:p>
        </w:tc>
        <w:tc>
          <w:tcPr>
            <w:tcW w:w="3572" w:type="dxa"/>
            <w:tcBorders>
              <w:top w:val="single" w:sz="4" w:space="0" w:color="auto"/>
              <w:left w:val="single" w:sz="4" w:space="0" w:color="auto"/>
              <w:bottom w:val="single" w:sz="4" w:space="0" w:color="auto"/>
              <w:right w:val="single" w:sz="4" w:space="0" w:color="auto"/>
            </w:tcBorders>
          </w:tcPr>
          <w:p w:rsidR="00685137" w:rsidRPr="00685137" w:rsidRDefault="00685137" w:rsidP="00685137">
            <w:pPr>
              <w:autoSpaceDE w:val="0"/>
              <w:autoSpaceDN w:val="0"/>
              <w:adjustRightInd w:val="0"/>
              <w:spacing w:after="0" w:line="240" w:lineRule="auto"/>
              <w:rPr>
                <w:rFonts w:ascii="Times New Roman" w:hAnsi="Times New Roman" w:cs="Times New Roman"/>
                <w:sz w:val="28"/>
                <w:szCs w:val="28"/>
              </w:rPr>
            </w:pPr>
            <w:r w:rsidRPr="00685137">
              <w:rPr>
                <w:rFonts w:ascii="Times New Roman" w:hAnsi="Times New Roman" w:cs="Times New Roman"/>
                <w:sz w:val="28"/>
                <w:szCs w:val="28"/>
              </w:rPr>
              <w:t>3 раза в сутки</w:t>
            </w:r>
          </w:p>
        </w:tc>
      </w:tr>
    </w:tbl>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Снег подлежит формированию в снежные валы и вывозу на снежные отвалы.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Мягкие кровли от снега не очищают, за исключением: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желобов и свесов на скатных рулонных кровлях с наружным водостоком;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снежных навесов на всех видах кровель, снежных навесов и наледи с балконов и козырьков.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с тротуаров - на проезжей части в </w:t>
      </w:r>
      <w:proofErr w:type="spellStart"/>
      <w:r w:rsidRPr="00685137">
        <w:rPr>
          <w:rFonts w:ascii="Times New Roman" w:hAnsi="Times New Roman" w:cs="Times New Roman"/>
          <w:sz w:val="28"/>
          <w:szCs w:val="28"/>
        </w:rPr>
        <w:t>прилотковой</w:t>
      </w:r>
      <w:proofErr w:type="spellEnd"/>
      <w:r w:rsidRPr="00685137">
        <w:rPr>
          <w:rFonts w:ascii="Times New Roman" w:hAnsi="Times New Roman" w:cs="Times New Roman"/>
          <w:sz w:val="28"/>
          <w:szCs w:val="28"/>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 проездов - вдоль проезда либо укладывать в кучи и валы, расположенные параллельно бортовому камню;</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во дворах - к местам складирования во дворах.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Площадки для складирования снега на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 Особенности благоустройства территорий в весенне-летний период.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4.8.1. Период весенне-летней уборки устанавливается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4.8.2. В срок не позднее 20 апреля производятся работы по очистке тротуаров,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w:t>
      </w:r>
      <w:r w:rsidRPr="00685137">
        <w:rPr>
          <w:rFonts w:ascii="Times New Roman" w:hAnsi="Times New Roman" w:cs="Times New Roman"/>
          <w:sz w:val="28"/>
          <w:szCs w:val="28"/>
        </w:rPr>
        <w:lastRenderedPageBreak/>
        <w:t>(сбор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4.8.3. В весенне-летний период уборки производятся следующие виды работ: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 xml:space="preserve">б) очистка лотковой и </w:t>
      </w:r>
      <w:proofErr w:type="spellStart"/>
      <w:r w:rsidRPr="00685137">
        <w:rPr>
          <w:rFonts w:ascii="Times New Roman" w:hAnsi="Times New Roman" w:cs="Times New Roman"/>
          <w:sz w:val="28"/>
          <w:szCs w:val="28"/>
        </w:rPr>
        <w:t>прилотковой</w:t>
      </w:r>
      <w:proofErr w:type="spellEnd"/>
      <w:r w:rsidRPr="00685137">
        <w:rPr>
          <w:rFonts w:ascii="Times New Roman" w:hAnsi="Times New Roman" w:cs="Times New Roman"/>
          <w:sz w:val="28"/>
          <w:szCs w:val="28"/>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подметание, мойка и полив проезжей части дорог, тротуаров, дворовых и внутриквартальных территорий;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сбор, удаление и вывоз мусора и иных отходов с территорий общего пользования, прилегающих территорий в установленном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скашивание травы с периодичностью, которая обеспечит высоту травяного покрова не выше 15 сантиметров.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4.8.4. Подметание территорий производится: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а) тротуаров - ежедневно до 7 часов и далее в течение дня по мере накопления загрязнений с учетом необходимости обеспечения чистоты;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внутриквартальных территорий - ежедневно до 10 часов и далее в течение дня с учетом необходимости обеспечения чистоты;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4.8.5. Мойка проезжей части и тротуаров производится с 23 часов до 7 часов. В случае необходимости мойка производится в дневное время.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w:t>
      </w:r>
      <w:proofErr w:type="gramStart"/>
      <w:r w:rsidRPr="00685137">
        <w:rPr>
          <w:rFonts w:ascii="Times New Roman" w:hAnsi="Times New Roman" w:cs="Times New Roman"/>
          <w:sz w:val="28"/>
          <w:szCs w:val="28"/>
        </w:rPr>
        <w:t xml:space="preserve"> С</w:t>
      </w:r>
      <w:proofErr w:type="gramEnd"/>
      <w:r w:rsidRPr="00685137">
        <w:rPr>
          <w:rFonts w:ascii="Times New Roman" w:hAnsi="Times New Roman" w:cs="Times New Roman"/>
          <w:sz w:val="28"/>
          <w:szCs w:val="28"/>
        </w:rPr>
        <w:t xml:space="preserve"> по мере необходимости, но не реже двух раз в сутки, а для снижения запыленности - по мере необходимости.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4.8.7. Для исключения застоев дождевой воды крышки люков и патрубки </w:t>
      </w:r>
      <w:proofErr w:type="spellStart"/>
      <w:r w:rsidRPr="00685137">
        <w:rPr>
          <w:rFonts w:ascii="Times New Roman" w:hAnsi="Times New Roman" w:cs="Times New Roman"/>
          <w:sz w:val="28"/>
          <w:szCs w:val="28"/>
        </w:rPr>
        <w:t>дождеприемных</w:t>
      </w:r>
      <w:proofErr w:type="spellEnd"/>
      <w:r w:rsidRPr="00685137">
        <w:rPr>
          <w:rFonts w:ascii="Times New Roman" w:hAnsi="Times New Roman" w:cs="Times New Roman"/>
          <w:sz w:val="28"/>
          <w:szCs w:val="28"/>
        </w:rPr>
        <w:t xml:space="preserve"> колодцев, расположенных на сетях ливневой канализации, должны постоянно очищаться </w:t>
      </w:r>
      <w:proofErr w:type="gramStart"/>
      <w:r w:rsidRPr="00685137">
        <w:rPr>
          <w:rFonts w:ascii="Times New Roman" w:hAnsi="Times New Roman" w:cs="Times New Roman"/>
          <w:sz w:val="28"/>
          <w:szCs w:val="28"/>
        </w:rPr>
        <w:t>от</w:t>
      </w:r>
      <w:proofErr w:type="gramEnd"/>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смета</w:t>
      </w:r>
      <w:proofErr w:type="gramEnd"/>
      <w:r w:rsidRPr="00685137">
        <w:rPr>
          <w:rFonts w:ascii="Times New Roman" w:hAnsi="Times New Roman" w:cs="Times New Roman"/>
          <w:sz w:val="28"/>
          <w:szCs w:val="28"/>
        </w:rPr>
        <w:t>, листьев и других загрязнений.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5" w:name="Par500"/>
      <w:bookmarkEnd w:id="5"/>
      <w:r w:rsidRPr="00685137">
        <w:rPr>
          <w:rFonts w:ascii="Times New Roman" w:hAnsi="Times New Roman" w:cs="Times New Roman"/>
          <w:sz w:val="28"/>
          <w:szCs w:val="28"/>
        </w:rPr>
        <w:t>4.9. Прилегающей территорией для благоустройства является: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4.9.1. Территория проведения земляных и иных работ, влекущих за собой нарушение существующего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6" w:name="Par502"/>
      <w:bookmarkEnd w:id="6"/>
      <w:r w:rsidRPr="00685137">
        <w:rPr>
          <w:rFonts w:ascii="Times New Roman" w:hAnsi="Times New Roman" w:cs="Times New Roman"/>
          <w:sz w:val="28"/>
          <w:szCs w:val="28"/>
        </w:rPr>
        <w:t xml:space="preserve">4.9.2. Территория, прилегающая к земельному участку, указанному в </w:t>
      </w:r>
      <w:hyperlink w:anchor="Par373" w:history="1">
        <w:r w:rsidRPr="00685137">
          <w:rPr>
            <w:rFonts w:ascii="Times New Roman" w:hAnsi="Times New Roman" w:cs="Times New Roman"/>
            <w:color w:val="0000FF"/>
            <w:sz w:val="28"/>
            <w:szCs w:val="28"/>
          </w:rPr>
          <w:t>п. 4.2</w:t>
        </w:r>
      </w:hyperlink>
      <w:r w:rsidRPr="00685137">
        <w:rPr>
          <w:rFonts w:ascii="Times New Roman" w:hAnsi="Times New Roman" w:cs="Times New Roman"/>
          <w:sz w:val="28"/>
          <w:szCs w:val="28"/>
        </w:rPr>
        <w:t xml:space="preserve"> настоящих Правил, границы которой, если иное не установлено договорами аренды земельного участка, постоянного (бессрочного) пользования земельным участком, </w:t>
      </w:r>
      <w:r w:rsidRPr="00685137">
        <w:rPr>
          <w:rFonts w:ascii="Times New Roman" w:hAnsi="Times New Roman" w:cs="Times New Roman"/>
          <w:sz w:val="28"/>
          <w:szCs w:val="28"/>
        </w:rPr>
        <w:lastRenderedPageBreak/>
        <w:t>безвозмездного срочного пользования земельным участком, пожизненного наследуемого владения земельным участком, определяются следующим образом: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 участках со зданиями, строениями, сооружениями, расположенными на улицах с односторонней и двухсторонней застройкой, по длине занимаемого участка, по ширине - до 3 метров от границы здания, строения, сооружения, за исключением проезжей части;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 участках со строительными площадками - 10 метра от ограждения стройки по всему периметру, за исключением проезжей части;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 участках с некапитальными объектами торговли, общественного питания и бытового обслуживания населения - в радиусе не менее 3 метров.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7" w:name="Par506"/>
      <w:bookmarkEnd w:id="7"/>
      <w:r w:rsidRPr="00685137">
        <w:rPr>
          <w:rFonts w:ascii="Times New Roman" w:hAnsi="Times New Roman" w:cs="Times New Roman"/>
          <w:sz w:val="28"/>
          <w:szCs w:val="28"/>
        </w:rPr>
        <w:t xml:space="preserve">4.10. Благоустройство прилегающих территорий на договорной основе осуществляется собственниками зданий (помещений в них) и сооружений, а при их отсутствии - собственниками (владельцами) земельных участков в границах, определенных в соответствии с </w:t>
      </w:r>
      <w:hyperlink w:anchor="Par502" w:history="1">
        <w:r w:rsidRPr="00685137">
          <w:rPr>
            <w:rFonts w:ascii="Times New Roman" w:hAnsi="Times New Roman" w:cs="Times New Roman"/>
            <w:color w:val="0000FF"/>
            <w:sz w:val="28"/>
            <w:szCs w:val="28"/>
          </w:rPr>
          <w:t>пунктом 4.9.2</w:t>
        </w:r>
      </w:hyperlink>
      <w:r w:rsidRPr="00685137">
        <w:rPr>
          <w:rFonts w:ascii="Times New Roman" w:hAnsi="Times New Roman" w:cs="Times New Roman"/>
          <w:sz w:val="28"/>
          <w:szCs w:val="28"/>
        </w:rPr>
        <w:t xml:space="preserve"> настоящих Правил, за счет собственных средств, в соответствии с перечнем работ по благоустройству прилегающих территорий, предусмотренным настоящими Правилами.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8" w:name="Par507"/>
      <w:bookmarkEnd w:id="8"/>
      <w:r w:rsidRPr="00685137">
        <w:rPr>
          <w:rFonts w:ascii="Times New Roman" w:hAnsi="Times New Roman" w:cs="Times New Roman"/>
          <w:sz w:val="28"/>
          <w:szCs w:val="28"/>
        </w:rPr>
        <w:t>4.11.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4.12. Требования </w:t>
      </w:r>
      <w:hyperlink w:anchor="Par500" w:history="1">
        <w:r w:rsidRPr="00685137">
          <w:rPr>
            <w:rFonts w:ascii="Times New Roman" w:hAnsi="Times New Roman" w:cs="Times New Roman"/>
            <w:color w:val="0000FF"/>
            <w:sz w:val="28"/>
            <w:szCs w:val="28"/>
          </w:rPr>
          <w:t>пунктов 4.9</w:t>
        </w:r>
      </w:hyperlink>
      <w:r w:rsidRPr="00685137">
        <w:rPr>
          <w:rFonts w:ascii="Times New Roman" w:hAnsi="Times New Roman" w:cs="Times New Roman"/>
          <w:sz w:val="28"/>
          <w:szCs w:val="28"/>
        </w:rPr>
        <w:t xml:space="preserve">, </w:t>
      </w:r>
      <w:hyperlink w:anchor="Par506" w:history="1">
        <w:r w:rsidRPr="00685137">
          <w:rPr>
            <w:rFonts w:ascii="Times New Roman" w:hAnsi="Times New Roman" w:cs="Times New Roman"/>
            <w:color w:val="0000FF"/>
            <w:sz w:val="28"/>
            <w:szCs w:val="28"/>
          </w:rPr>
          <w:t>4.10</w:t>
        </w:r>
      </w:hyperlink>
      <w:r w:rsidRPr="00685137">
        <w:rPr>
          <w:rFonts w:ascii="Times New Roman" w:hAnsi="Times New Roman" w:cs="Times New Roman"/>
          <w:sz w:val="28"/>
          <w:szCs w:val="28"/>
        </w:rPr>
        <w:t xml:space="preserve"> и </w:t>
      </w:r>
      <w:hyperlink w:anchor="Par507" w:history="1">
        <w:r w:rsidRPr="00685137">
          <w:rPr>
            <w:rFonts w:ascii="Times New Roman" w:hAnsi="Times New Roman" w:cs="Times New Roman"/>
            <w:color w:val="0000FF"/>
            <w:sz w:val="28"/>
            <w:szCs w:val="28"/>
          </w:rPr>
          <w:t>4.11</w:t>
        </w:r>
      </w:hyperlink>
      <w:r w:rsidRPr="00685137">
        <w:rPr>
          <w:rFonts w:ascii="Times New Roman" w:hAnsi="Times New Roman" w:cs="Times New Roman"/>
          <w:sz w:val="28"/>
          <w:szCs w:val="28"/>
        </w:rPr>
        <w:t xml:space="preserve"> не распространяются на собственников помещений в многоквартирных домах.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 </w:t>
      </w:r>
      <w:proofErr w:type="gramStart"/>
      <w:r w:rsidRPr="00685137">
        <w:rPr>
          <w:rFonts w:ascii="Times New Roman" w:hAnsi="Times New Roman" w:cs="Times New Roman"/>
          <w:sz w:val="28"/>
          <w:szCs w:val="28"/>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0424AF">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4.13.3. </w:t>
      </w:r>
      <w:proofErr w:type="gramStart"/>
      <w:r w:rsidRPr="00685137">
        <w:rPr>
          <w:rFonts w:ascii="Times New Roman" w:hAnsi="Times New Roman" w:cs="Times New Roman"/>
          <w:sz w:val="28"/>
          <w:szCs w:val="28"/>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4.13.4. Изменение внешнего вида фасадов зданий, сооружений, за исключением объектов индивидуального жилищного строительства, следует производить в соответствии с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на основании решения администрации </w:t>
      </w:r>
      <w:r w:rsidR="000424AF">
        <w:rPr>
          <w:rFonts w:ascii="Times New Roman" w:hAnsi="Times New Roman" w:cs="Times New Roman"/>
          <w:sz w:val="28"/>
          <w:szCs w:val="28"/>
        </w:rPr>
        <w:lastRenderedPageBreak/>
        <w:t>Мундыбашского городского поселения</w:t>
      </w:r>
      <w:r w:rsidRPr="00685137">
        <w:rPr>
          <w:rFonts w:ascii="Times New Roman" w:hAnsi="Times New Roman" w:cs="Times New Roman"/>
          <w:sz w:val="28"/>
          <w:szCs w:val="28"/>
        </w:rPr>
        <w:t xml:space="preserve">. Порядок предоставления администрацией </w:t>
      </w:r>
      <w:r w:rsidR="000424AF">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решения о согласовании внешнего вида фасадов зданий, сооружений определяется нормативными правовыми актами администрации </w:t>
      </w:r>
      <w:r w:rsidR="000424AF">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4.13.5. Под изменением внешнего вида фасада понимается: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а) создание, изменение или ликвидация крылец, навесов, козырьков, карнизов, балконов, лоджий, веранд, террас, эркеров, тамбуров, декоративных элементов, дверных, витринных, арочных и оконных проемов;</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замена облицовочного материала;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покраска с изменением колера фасада, его частей;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изменение конструкции крыши, материала кровли, элементов безопасности крыши, элементов организованного наружного водостока;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w:t>
      </w:r>
      <w:proofErr w:type="spellStart"/>
      <w:r w:rsidRPr="00685137">
        <w:rPr>
          <w:rFonts w:ascii="Times New Roman" w:hAnsi="Times New Roman" w:cs="Times New Roman"/>
          <w:sz w:val="28"/>
          <w:szCs w:val="28"/>
        </w:rPr>
        <w:t>лайт</w:t>
      </w:r>
      <w:proofErr w:type="spellEnd"/>
      <w:r w:rsidRPr="00685137">
        <w:rPr>
          <w:rFonts w:ascii="Times New Roman" w:hAnsi="Times New Roman" w:cs="Times New Roman"/>
          <w:sz w:val="28"/>
          <w:szCs w:val="28"/>
        </w:rPr>
        <w:t>-боксы), антенны, видеокамеры, почтовые ящики, часы, банкоматы, электрощиты, кабельные линии, флагштоки, вывески).</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4.13.6. Не требуется получение решения о согласовании внешнего вида фасадов зданий, сооружений в следующих случаях: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а) внешний вид фасада соответствует проектной документации здания, сооружения, в том числе документам, предусматривающим изменение внешнего вида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ведения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решением о согласовании внешнего вида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размещения по месту нахождения и осуществления деятельности вывески (информационной таблички) исключительно с информацией о фирменном наименовании (наименовании), месте нахождения (адресе) и режиме работы хозяйствующего субъекта.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(информационной таблички)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Вывески (информационные таблички) размещаются размером не более 30 x 40 см.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4.13.7. Изменение внешнего вида фасада осуществляется в порядке, исключающем ухудшение сохранности и внешнего вида фасадов зданий, сооружений.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xml:space="preserve">4.13.8.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0424AF">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осуществляется в соответствии с Федеральным </w:t>
      </w:r>
      <w:hyperlink r:id="rId12" w:history="1">
        <w:r w:rsidRPr="00685137">
          <w:rPr>
            <w:rFonts w:ascii="Times New Roman" w:hAnsi="Times New Roman" w:cs="Times New Roman"/>
            <w:color w:val="0000FF"/>
            <w:sz w:val="28"/>
            <w:szCs w:val="28"/>
          </w:rPr>
          <w:t>законом</w:t>
        </w:r>
      </w:hyperlink>
      <w:r w:rsidRPr="00685137">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4.13.9. Содержание фасадов зданий, сооружений включает: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вывесок, декоративных деталей и иных конструктивных элементов, и их окраску;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герметизацию, заделку и расшивку швов, трещин и выбоин;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685137">
        <w:rPr>
          <w:rFonts w:ascii="Times New Roman" w:hAnsi="Times New Roman" w:cs="Times New Roman"/>
          <w:sz w:val="28"/>
          <w:szCs w:val="28"/>
        </w:rPr>
        <w:t>отмосток</w:t>
      </w:r>
      <w:proofErr w:type="spellEnd"/>
      <w:r w:rsidRPr="00685137">
        <w:rPr>
          <w:rFonts w:ascii="Times New Roman" w:hAnsi="Times New Roman" w:cs="Times New Roman"/>
          <w:sz w:val="28"/>
          <w:szCs w:val="28"/>
        </w:rPr>
        <w:t>, приямков цокольных окон и входов в подвалы;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поддержание в исправном состоянии размещенного на фасаде электроосвещения, вывесок и включение их с наступлением темноты;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своевременное мытье окон и витрин, вывесок и указателей;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очистку от самовольно нанесенных надписей, рисунков, объявлений, плакатов и иной информационно-печатной продукции, а также нанесенных граффити.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4.13.10. При содержании фасадов зданий, сооружений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на внешних поверхностях многоквартирных и индивидуальных домов, зданий, сооружений металлических рам (каркасов), иных способов крепления наружной информации;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применение для наружной отделки главного (лицевого) фасада здания, сооружения </w:t>
      </w:r>
      <w:proofErr w:type="spellStart"/>
      <w:r w:rsidRPr="00685137">
        <w:rPr>
          <w:rFonts w:ascii="Times New Roman" w:hAnsi="Times New Roman" w:cs="Times New Roman"/>
          <w:sz w:val="28"/>
          <w:szCs w:val="28"/>
        </w:rPr>
        <w:t>металлосайдинга</w:t>
      </w:r>
      <w:proofErr w:type="spellEnd"/>
      <w:r w:rsidRPr="00685137">
        <w:rPr>
          <w:rFonts w:ascii="Times New Roman" w:hAnsi="Times New Roman" w:cs="Times New Roman"/>
          <w:sz w:val="28"/>
          <w:szCs w:val="28"/>
        </w:rPr>
        <w:t xml:space="preserve"> и </w:t>
      </w:r>
      <w:proofErr w:type="spellStart"/>
      <w:r w:rsidRPr="00685137">
        <w:rPr>
          <w:rFonts w:ascii="Times New Roman" w:hAnsi="Times New Roman" w:cs="Times New Roman"/>
          <w:sz w:val="28"/>
          <w:szCs w:val="28"/>
        </w:rPr>
        <w:t>сайдинга</w:t>
      </w:r>
      <w:proofErr w:type="spellEnd"/>
      <w:r w:rsidRPr="00685137">
        <w:rPr>
          <w:rFonts w:ascii="Times New Roman" w:hAnsi="Times New Roman" w:cs="Times New Roman"/>
          <w:sz w:val="28"/>
          <w:szCs w:val="28"/>
        </w:rPr>
        <w:t xml:space="preserve"> ПХВ, сэндвич панелей, </w:t>
      </w:r>
      <w:proofErr w:type="spellStart"/>
      <w:r w:rsidRPr="00685137">
        <w:rPr>
          <w:rFonts w:ascii="Times New Roman" w:hAnsi="Times New Roman" w:cs="Times New Roman"/>
          <w:sz w:val="28"/>
          <w:szCs w:val="28"/>
        </w:rPr>
        <w:t>профлиста</w:t>
      </w:r>
      <w:proofErr w:type="spellEnd"/>
      <w:r w:rsidRPr="00685137">
        <w:rPr>
          <w:rFonts w:ascii="Times New Roman" w:hAnsi="Times New Roman" w:cs="Times New Roman"/>
          <w:sz w:val="28"/>
          <w:szCs w:val="28"/>
        </w:rPr>
        <w:t>, а также материалов, требующих наружной окраски объекта;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наружной подсветки фасадов и вывесок светильниками на выносных металлических кронштейнах на многоквартирных жилых домах;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 качестве настенных панно конструкций, изготовленных из полотна (винил, сетка, ПВХ, пленка, пластик, картон, бумага), размещаемых любыми способами крепления с целью информирования или декорирования на фасадах зданий, сооружений, ограждений;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на фасадах зданий, внешних поверхностях многоквартирных и индивидуальных домов, зданий, сооружений не световых вывесок.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4.13.11. Дополнительное оборудование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4.13.11.1. Требования к размещению дополнительного оборудования на фасадах: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размещение вне поверхности главного (лицевого) фасада, за исключением случаев, установленных </w:t>
      </w:r>
      <w:hyperlink w:anchor="Par369" w:history="1">
        <w:r w:rsidRPr="00685137">
          <w:rPr>
            <w:rFonts w:ascii="Times New Roman" w:hAnsi="Times New Roman" w:cs="Times New Roman"/>
            <w:color w:val="0000FF"/>
            <w:sz w:val="28"/>
            <w:szCs w:val="28"/>
          </w:rPr>
          <w:t>настоящим разделом</w:t>
        </w:r>
      </w:hyperlink>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минимальный выход технических устройств на поверхность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компактное встроенное расположение;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декоративное оформление наружных блоков систем кондиционирования, вентиляционных коробов, деталей;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группировка ряда элементов на общей несущей основе;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привязка к единой системе осей на фасаде;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восстановление поврежденной отделки и элементов фасада после установки дополнительного оборудования;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комплексное решение размещения оборудования с учетом архитектурного облика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безопасность для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не создающее помех для движения пешеходов и транспорта.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4.13.11.2. Принципы размещения наружных блоков систем кондиционирования и вентиляции, вентиляционных трубопроводов, антенн: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минимальный выход технических устройств на поверхность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декорирование наружных блоков, деталей (устройство декоративных решеток и экранов);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группировка ряда элементов на общей несущей основе;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расположение в соответствии с комплексным решением и архитектурным обликом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4.13.11.3. Размещение банкоматов на фасадах допускается: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встроенное</w:t>
      </w:r>
      <w:proofErr w:type="gramEnd"/>
      <w:r w:rsidRPr="00685137">
        <w:rPr>
          <w:rFonts w:ascii="Times New Roman" w:hAnsi="Times New Roman" w:cs="Times New Roman"/>
          <w:sz w:val="28"/>
          <w:szCs w:val="28"/>
        </w:rPr>
        <w:t xml:space="preserve"> в объеме витрины при условии сохранения единой плоскости и общего характера витринного заполнения;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встроенное в нише или дверном проеме при условии, что он не используется в качестве входа, с сохранением общего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габаритов проема.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4.13.11.4.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4.13.11.5.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4.13.12. Требования к устройству и оборудованию окон и витрин.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4.13.12.1. Принципы устройства и содержания окон и витрин: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оформление витрин должно иметь комплексное решение, единое цветовое решение и подсветку;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цветовое решение решеток и защитных экранов выполняется согласно комплексному решению и архитектурному облику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устройства озеленения на фасадах размещаются упорядоченно в соответствии с архитектурным обликом.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685137">
        <w:rPr>
          <w:rFonts w:ascii="Times New Roman" w:hAnsi="Times New Roman" w:cs="Times New Roman"/>
          <w:sz w:val="28"/>
          <w:szCs w:val="28"/>
        </w:rPr>
        <w:t>предусмотренными</w:t>
      </w:r>
      <w:proofErr w:type="gramEnd"/>
      <w:r w:rsidRPr="00685137">
        <w:rPr>
          <w:rFonts w:ascii="Times New Roman" w:hAnsi="Times New Roman" w:cs="Times New Roman"/>
          <w:sz w:val="28"/>
          <w:szCs w:val="28"/>
        </w:rPr>
        <w:t xml:space="preserve"> проектным решением.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4.13.12.3. Устройство и оборудование окон и витрин осуществляется в порядке, исключающем изменение общего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4.13.12.4. Пробивка окон на глухих стенах допускается при наличии проектных решений, согласованных в установленном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4.13.12.5.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xml:space="preserve"> фасада осуществляется на основании проекта, согласованного в установленном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4.13.12.6. Окраска, отделка откосов должна осуществляться в соответствии с колером и общим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отделки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4.13.12.7. При окраске, отделке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окраска поверхностей, облицованных камнем;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облицовка поверхностей откосов, не соответствующая отделке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повреждение поверхностей и отделки откосов, элементов архитектурного оформления проема.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4.13.12.8. При ремонте и замене отдельных оконных блоков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685137">
        <w:rPr>
          <w:rFonts w:ascii="Times New Roman" w:hAnsi="Times New Roman" w:cs="Times New Roman"/>
          <w:sz w:val="28"/>
          <w:szCs w:val="28"/>
        </w:rPr>
        <w:t>архитектурному решению</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некачественное решение швов между оконным блоком и проемом, ухудшающее внешний вид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установка решеток с повреждением отделки и архитектурного оформления проема.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4.13.12.9. </w:t>
      </w:r>
      <w:proofErr w:type="gramStart"/>
      <w:r w:rsidRPr="00685137">
        <w:rPr>
          <w:rFonts w:ascii="Times New Roman" w:hAnsi="Times New Roman" w:cs="Times New Roman"/>
          <w:sz w:val="28"/>
          <w:szCs w:val="28"/>
        </w:rPr>
        <w:t>Архитектурное решение</w:t>
      </w:r>
      <w:proofErr w:type="gramEnd"/>
      <w:r w:rsidRPr="00685137">
        <w:rPr>
          <w:rFonts w:ascii="Times New Roman" w:hAnsi="Times New Roman" w:cs="Times New Roman"/>
          <w:sz w:val="28"/>
          <w:szCs w:val="28"/>
        </w:rPr>
        <w:t xml:space="preserve"> приямков должно иметь единый характер, соответствовать архитектурному решению фасада, материалам отделки, колеру.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4.13.12.10. Размещение маркиз на фасаде должно иметь единый, упорядоченный характер, соответствовать габаритам и контурам проема, не </w:t>
      </w:r>
      <w:r w:rsidRPr="00685137">
        <w:rPr>
          <w:rFonts w:ascii="Times New Roman" w:hAnsi="Times New Roman" w:cs="Times New Roman"/>
          <w:sz w:val="28"/>
          <w:szCs w:val="28"/>
        </w:rPr>
        <w:lastRenderedPageBreak/>
        <w:t>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4.13.12.11.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4.13.12.12. Устройства озеленения на фасадах должны размещаться упорядоченно, без ущерба для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xml:space="preserve"> и технического состояния фасада, иметь надлежащий внешний вид и надежную конструкцию крепления.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 Требования к устройству и оборудованию входов.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4.13.13.1. Требования, предъявляемые к устройству и оборудованию входов, определяются: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историко-культурной ценностью здания, сооружения;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назначением, характером использования помещений;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техническим состоянием основных несущих конструкций здания, сооружения.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4.13.13.2. Возможность размещения дополнительных входных групп определяется на основе общей концепции фасада с учетом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планировки помещений, расположения существующих входов.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4.13.13.3. Оформление входных групп должно иметь комплексный характер, единое цветовое решение в соответствии с утвержденным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4.13.13.6. Основными принципами размещения и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xml:space="preserve"> входов на фасадах зданий и сооружений являются: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единый характер и порядок расположения на фасаде;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привязка к основным композиционным осям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возможность совмещения входа с витринами.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4.13.13.8. При установке осветительных приборов на фасадах здания необходимо исключать возможность попадания прямого света в окна жилых помещений.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4.13.13.9. Изменение устройства и оборудования входов, не нарушающее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xml:space="preserve">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4.13.13.10. Устройство входов на глухих стенах допускается при наличии проекта, подготовленного и согласованного в установленном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4.13.13.13. Окраска, отделка откосов должна осуществляться в соответствии с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При окраске и отделке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окраска откосов и наличников, фрагментарная окраска, облицовка участка фасада вокруг входа, не </w:t>
      </w:r>
      <w:proofErr w:type="gramStart"/>
      <w:r w:rsidRPr="00685137">
        <w:rPr>
          <w:rFonts w:ascii="Times New Roman" w:hAnsi="Times New Roman" w:cs="Times New Roman"/>
          <w:sz w:val="28"/>
          <w:szCs w:val="28"/>
        </w:rPr>
        <w:t>соответствующие</w:t>
      </w:r>
      <w:proofErr w:type="gramEnd"/>
      <w:r w:rsidRPr="00685137">
        <w:rPr>
          <w:rFonts w:ascii="Times New Roman" w:hAnsi="Times New Roman" w:cs="Times New Roman"/>
          <w:sz w:val="28"/>
          <w:szCs w:val="28"/>
        </w:rPr>
        <w:t xml:space="preserve"> архитектурному решению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окраска поверхностей, облицованных камнем;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4.13.13.14. При ремонте и замене дверных заполнений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установка глухих металлических полотен на лицевых фасадах зданий, сооружений;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установка дверных заполнений, не соответствующих </w:t>
      </w:r>
      <w:proofErr w:type="gramStart"/>
      <w:r w:rsidRPr="00685137">
        <w:rPr>
          <w:rFonts w:ascii="Times New Roman" w:hAnsi="Times New Roman" w:cs="Times New Roman"/>
          <w:sz w:val="28"/>
          <w:szCs w:val="28"/>
        </w:rPr>
        <w:t>архитектурному решению</w:t>
      </w:r>
      <w:proofErr w:type="gramEnd"/>
      <w:r w:rsidRPr="00685137">
        <w:rPr>
          <w:rFonts w:ascii="Times New Roman" w:hAnsi="Times New Roman" w:cs="Times New Roman"/>
          <w:sz w:val="28"/>
          <w:szCs w:val="28"/>
        </w:rPr>
        <w:t xml:space="preserve"> фасада, характеру и цветовому решению других входов на фасаде;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установка глухих дверных полотен на входах, совмещенных с витринами;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изменение расположения дверного блока в проеме по отношению к плоскости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4.13.13.15. Замена дверных заполнений современными дверными конструкциями допускается в соответствии с общим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4.13.13.16. Козырьки и навесы выполняются в соответствии с общим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4.13.13.17.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4.13.13.18.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4.13.14. Требования к устройству и оборудованию балконов и лоджий.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4.13.14.1. Принципы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xml:space="preserve"> балконов и лоджий на фасадах: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комплексное решение на всей поверхности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поэтажная группировка (единый характер в соответствии с поэтажными членениями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вертикальная группировка (единый характер в соответствии с размещением вертикальных внутренних коммуникаций, эркеров);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соответствие остекления, габаритов, цветового решения, рисунка ограждений балконов и лоджий архитектурному облику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4.13.14.2. Под устройством и оборудованием балконов и лоджий понимается комплекс элементов общего </w:t>
      </w:r>
      <w:proofErr w:type="gramStart"/>
      <w:r w:rsidRPr="00685137">
        <w:rPr>
          <w:rFonts w:ascii="Times New Roman" w:hAnsi="Times New Roman" w:cs="Times New Roman"/>
          <w:sz w:val="28"/>
          <w:szCs w:val="28"/>
        </w:rPr>
        <w:t>архитектурного решения</w:t>
      </w:r>
      <w:proofErr w:type="gramEnd"/>
      <w:r w:rsidRPr="00685137">
        <w:rPr>
          <w:rFonts w:ascii="Times New Roman" w:hAnsi="Times New Roman" w:cs="Times New Roman"/>
          <w:sz w:val="28"/>
          <w:szCs w:val="28"/>
        </w:rPr>
        <w:t>, технического оснащения, оформления балконов и лоджий на фасадах.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4.13.14.3. Требования, предъявляемые к устройству и оборудованию балконов и лоджий, определяются: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общим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историко-культурной ценностью здания, сооружения;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техническим состоянием основных несущих конструкций здания, сооружения.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4.13.14.4. Цветовое решение конструкций балконов и лоджий должно соответствовать архитектурному решению.</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4.13.14.5. Устройство и расположение балконов и лоджий определяется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 конструктивной системой зданий, сооружений, предусмотренных проектом.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4.13.14.6.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4.13.14.7.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w:t>
      </w:r>
      <w:proofErr w:type="gramStart"/>
      <w:r w:rsidRPr="00685137">
        <w:rPr>
          <w:rFonts w:ascii="Times New Roman" w:hAnsi="Times New Roman" w:cs="Times New Roman"/>
          <w:sz w:val="28"/>
          <w:szCs w:val="28"/>
        </w:rPr>
        <w:t>архитектурным решением</w:t>
      </w:r>
      <w:proofErr w:type="gramEnd"/>
      <w:r w:rsidRPr="00685137">
        <w:rPr>
          <w:rFonts w:ascii="Times New Roman" w:hAnsi="Times New Roman" w:cs="Times New Roman"/>
          <w:sz w:val="28"/>
          <w:szCs w:val="28"/>
        </w:rPr>
        <w:t xml:space="preserve">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 Требования к устройству знаков адресации.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4.13.15.1. Основными видами знаков адресации являются: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номерные знаки, обозначающие наименование улицы и номер дома;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указатели названия улицы, площади, обозначающие, в том числе, ну</w:t>
      </w:r>
      <w:r w:rsidR="00344BFF">
        <w:rPr>
          <w:rFonts w:ascii="Times New Roman" w:hAnsi="Times New Roman" w:cs="Times New Roman"/>
          <w:sz w:val="28"/>
          <w:szCs w:val="28"/>
        </w:rPr>
        <w:t>мерацию домов на участке улицы</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4.13.15.2. Общими требованиями к размещению знаков адресации являются: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унификация мест размещения, соблюдение единых правил размещения;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4.13.15.3. Указатели наименования улицы, площади в квартале размещаются: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 перекрестка улиц в простенке на угловом участке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при размещении рядом с номерным знаком - на единой вертикальной оси.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4.13.15.6. Цветовое решение знаков адресации должно иметь унифицированный характер.</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4.13.16. Требования к размещению вывесок.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4.13.16.1. При размещении вывесок на внешних поверхностях многоквартирных и индивидуальных домов, зданий, сооружений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нарушение геометрических параметров (размеров) вывесок;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нарушение установленных требований к местам размещения вывесок;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вертикальный порядок расположения букв на информационном поле вывесок на многоквартирных жилых домах;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выше линии второго этажа (линии перекрытий между первым и вторым этажами) в отсутствие согласия собственников;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на козырьках зданий, кроме боковых фронтальных поверхностей;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полное или частичное перекрытие оконных и дверных проемов, а также витражей и витрин;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в границах жилых помещений, в том числе на глухих торцах фасада;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в оконных проемах и простенках;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на кровлях, лоджиях и балконах;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на архитектурных деталях фасадов объектов (в том числе на колоннах, пилястрах, орнаментах, лепнине и т.д.);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размещение вывесок на расстоянии </w:t>
      </w:r>
      <w:proofErr w:type="gramStart"/>
      <w:r w:rsidRPr="00685137">
        <w:rPr>
          <w:rFonts w:ascii="Times New Roman" w:hAnsi="Times New Roman" w:cs="Times New Roman"/>
          <w:sz w:val="28"/>
          <w:szCs w:val="28"/>
        </w:rPr>
        <w:t>ближе</w:t>
      </w:r>
      <w:proofErr w:type="gramEnd"/>
      <w:r w:rsidRPr="00685137">
        <w:rPr>
          <w:rFonts w:ascii="Times New Roman" w:hAnsi="Times New Roman" w:cs="Times New Roman"/>
          <w:sz w:val="28"/>
          <w:szCs w:val="28"/>
        </w:rPr>
        <w:t xml:space="preserve"> чем 2 м от мемориальных досок;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перекрытие указателей наименований улиц и номеров домов;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консольных вывесок на расстоянии менее 10 м друг от друга;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85137">
        <w:rPr>
          <w:rFonts w:ascii="Times New Roman" w:hAnsi="Times New Roman" w:cs="Times New Roman"/>
          <w:sz w:val="28"/>
          <w:szCs w:val="28"/>
        </w:rPr>
        <w:t>призматроны</w:t>
      </w:r>
      <w:proofErr w:type="spellEnd"/>
      <w:r w:rsidRPr="00685137">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окраска и покрытие декоративными пленками поверхности остекления витрин (более 30%);</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замена остекления витрин световыми коробами;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устройство в витрине конструкций электронных носителей-экранов;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на ограждающих конструкциях сезонных кафе при стационарных предприятиях общественного питания;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на ограждающих конструкциях (заборах, шлагбаумах и т.д.);</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размещение вывесок в виде отдельно стоящих сборно-разборных (складных) конструкций - </w:t>
      </w:r>
      <w:proofErr w:type="spellStart"/>
      <w:r w:rsidRPr="00685137">
        <w:rPr>
          <w:rFonts w:ascii="Times New Roman" w:hAnsi="Times New Roman" w:cs="Times New Roman"/>
          <w:sz w:val="28"/>
          <w:szCs w:val="28"/>
        </w:rPr>
        <w:t>штендеров</w:t>
      </w:r>
      <w:proofErr w:type="spellEnd"/>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попадание прямого света в окна жилых помещений;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размещение вывесок, изготовленных из баннерной (винил, сетка, ПВХ) ткани;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 элементов.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4.13.16.2. 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4.13.17. Требования к внешнему виду нестационарных объектов.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4.13.17.1. Размещение нестационарных торговых объектов осуществляется согласно схеме размещения таких объектов.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4.13.17.2. </w:t>
      </w:r>
      <w:proofErr w:type="gramStart"/>
      <w:r w:rsidRPr="00685137">
        <w:rPr>
          <w:rFonts w:ascii="Times New Roman" w:hAnsi="Times New Roman" w:cs="Times New Roman"/>
          <w:sz w:val="28"/>
          <w:szCs w:val="28"/>
        </w:rPr>
        <w:t xml:space="preserve">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w:t>
      </w:r>
      <w:proofErr w:type="spellStart"/>
      <w:r w:rsidR="003E3FAE">
        <w:rPr>
          <w:rFonts w:ascii="Times New Roman" w:hAnsi="Times New Roman" w:cs="Times New Roman"/>
          <w:sz w:val="28"/>
          <w:szCs w:val="28"/>
        </w:rPr>
        <w:t>Мундыбашского</w:t>
      </w:r>
      <w:proofErr w:type="spellEnd"/>
      <w:r w:rsidR="003E3FAE">
        <w:rPr>
          <w:rFonts w:ascii="Times New Roman" w:hAnsi="Times New Roman" w:cs="Times New Roman"/>
          <w:sz w:val="28"/>
          <w:szCs w:val="28"/>
        </w:rPr>
        <w:t xml:space="preserve"> городского </w:t>
      </w:r>
      <w:proofErr w:type="spellStart"/>
      <w:r w:rsidR="003E3FAE">
        <w:rPr>
          <w:rFonts w:ascii="Times New Roman" w:hAnsi="Times New Roman" w:cs="Times New Roman"/>
          <w:sz w:val="28"/>
          <w:szCs w:val="28"/>
        </w:rPr>
        <w:t>поселени</w:t>
      </w:r>
      <w:proofErr w:type="spellEnd"/>
      <w:r w:rsidRPr="00685137">
        <w:rPr>
          <w:rFonts w:ascii="Times New Roman" w:hAnsi="Times New Roman" w:cs="Times New Roman"/>
          <w:sz w:val="28"/>
          <w:szCs w:val="28"/>
        </w:rPr>
        <w:t>.</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4.13.17.3. </w:t>
      </w:r>
      <w:proofErr w:type="gramStart"/>
      <w:r w:rsidRPr="00685137">
        <w:rPr>
          <w:rFonts w:ascii="Times New Roman" w:hAnsi="Times New Roman" w:cs="Times New Roman"/>
          <w:sz w:val="28"/>
          <w:szCs w:val="28"/>
        </w:rPr>
        <w:t>Архитектурное решение</w:t>
      </w:r>
      <w:proofErr w:type="gramEnd"/>
      <w:r w:rsidRPr="00685137">
        <w:rPr>
          <w:rFonts w:ascii="Times New Roman" w:hAnsi="Times New Roman" w:cs="Times New Roman"/>
          <w:sz w:val="28"/>
          <w:szCs w:val="28"/>
        </w:rPr>
        <w:t xml:space="preserve">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4.13.17.4. </w:t>
      </w:r>
      <w:proofErr w:type="gramStart"/>
      <w:r w:rsidRPr="00685137">
        <w:rPr>
          <w:rFonts w:ascii="Times New Roman" w:hAnsi="Times New Roman" w:cs="Times New Roman"/>
          <w:sz w:val="28"/>
          <w:szCs w:val="28"/>
        </w:rPr>
        <w:t>Архитектурное решение</w:t>
      </w:r>
      <w:proofErr w:type="gramEnd"/>
      <w:r w:rsidRPr="00685137">
        <w:rPr>
          <w:rFonts w:ascii="Times New Roman" w:hAnsi="Times New Roman" w:cs="Times New Roman"/>
          <w:sz w:val="28"/>
          <w:szCs w:val="28"/>
        </w:rPr>
        <w:t xml:space="preserve"> должно исключать применение для наружной отделки нестационарных объектов </w:t>
      </w:r>
      <w:proofErr w:type="spellStart"/>
      <w:r w:rsidRPr="00685137">
        <w:rPr>
          <w:rFonts w:ascii="Times New Roman" w:hAnsi="Times New Roman" w:cs="Times New Roman"/>
          <w:sz w:val="28"/>
          <w:szCs w:val="28"/>
        </w:rPr>
        <w:t>металлосайдинга</w:t>
      </w:r>
      <w:proofErr w:type="spellEnd"/>
      <w:r w:rsidRPr="00685137">
        <w:rPr>
          <w:rFonts w:ascii="Times New Roman" w:hAnsi="Times New Roman" w:cs="Times New Roman"/>
          <w:sz w:val="28"/>
          <w:szCs w:val="28"/>
        </w:rPr>
        <w:t xml:space="preserve"> и </w:t>
      </w:r>
      <w:proofErr w:type="spellStart"/>
      <w:r w:rsidRPr="00685137">
        <w:rPr>
          <w:rFonts w:ascii="Times New Roman" w:hAnsi="Times New Roman" w:cs="Times New Roman"/>
          <w:sz w:val="28"/>
          <w:szCs w:val="28"/>
        </w:rPr>
        <w:t>сайдинга</w:t>
      </w:r>
      <w:proofErr w:type="spellEnd"/>
      <w:r w:rsidRPr="00685137">
        <w:rPr>
          <w:rFonts w:ascii="Times New Roman" w:hAnsi="Times New Roman" w:cs="Times New Roman"/>
          <w:sz w:val="28"/>
          <w:szCs w:val="28"/>
        </w:rPr>
        <w:t xml:space="preserve"> ПХВ, а также материалов, требующих наружной окраски при строительстве объекта.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4.13.17.5.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4.13.17.6. Для наружной и внутренней отделки должны применяться материалы, соответствующие противопожарным и санитарно-эпидемиологическим нормам.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4.13.17.7. Исключается подключение объекта к сетям электроснабжения воздушным способом.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4.13.17.8.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4.13.17.9.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4.13.18. Содержание нестационарных объектов.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4.13.18.1. При содержании нестационарных объектов исключается следующее: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возведение к нестационарным объектам пристроек, козырьков, навесов и прочих конструкций;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выставление торгово-холодильного оборудования около нестационарных объектов;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загромождение оборудованием, отходами противопожарных разрывов между нестационарными объектами.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4.13.19. Требования к оформлению строительных площадок, информации о возводимых объектах капитального строительства.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4.14. Организация содержания объектов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4.14.1. Создание, охрана и содержание зеленых насаждений на территории </w:t>
      </w:r>
      <w:r w:rsidR="003E3FAE">
        <w:rPr>
          <w:rFonts w:ascii="Times New Roman" w:hAnsi="Times New Roman" w:cs="Times New Roman"/>
          <w:sz w:val="28"/>
          <w:szCs w:val="28"/>
        </w:rPr>
        <w:t>поселения</w:t>
      </w:r>
      <w:r w:rsidRPr="00685137">
        <w:rPr>
          <w:rFonts w:ascii="Times New Roman" w:hAnsi="Times New Roman" w:cs="Times New Roman"/>
          <w:sz w:val="28"/>
          <w:szCs w:val="28"/>
        </w:rPr>
        <w:t xml:space="preserve"> осуществляются в порядке, предусмотренном СНИП III-10-75 "Благоустройство территорий", СП 42.13330.2016 "Градостроительство. Планировка и застройка городских и сельских поселений. Актуализированная редакция СНИП 2.07.01-89*", </w:t>
      </w:r>
      <w:hyperlink r:id="rId13" w:history="1">
        <w:r w:rsidRPr="00685137">
          <w:rPr>
            <w:rFonts w:ascii="Times New Roman" w:hAnsi="Times New Roman" w:cs="Times New Roman"/>
            <w:color w:val="0000FF"/>
            <w:sz w:val="28"/>
            <w:szCs w:val="28"/>
          </w:rPr>
          <w:t>Правилами</w:t>
        </w:r>
      </w:hyperlink>
      <w:r w:rsidRPr="00685137">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с соблюдением санитарно-гигиенического и градостроительного законодательства Российской Федерации.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4.14.2. </w:t>
      </w:r>
      <w:proofErr w:type="gramStart"/>
      <w:r w:rsidRPr="00685137">
        <w:rPr>
          <w:rFonts w:ascii="Times New Roman" w:hAnsi="Times New Roman" w:cs="Times New Roman"/>
          <w:sz w:val="28"/>
          <w:szCs w:val="28"/>
        </w:rPr>
        <w:t xml:space="preserve">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w:t>
      </w:r>
      <w:r w:rsidRPr="00685137">
        <w:rPr>
          <w:rFonts w:ascii="Times New Roman" w:hAnsi="Times New Roman" w:cs="Times New Roman"/>
          <w:sz w:val="28"/>
          <w:szCs w:val="28"/>
        </w:rPr>
        <w:lastRenderedPageBreak/>
        <w:t>нарушенные при производстве строительных работ, немедленно после окончания строительства.</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4.14.3.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9" w:name="Par709"/>
      <w:bookmarkEnd w:id="9"/>
      <w:r w:rsidRPr="00685137">
        <w:rPr>
          <w:rFonts w:ascii="Times New Roman" w:hAnsi="Times New Roman" w:cs="Times New Roman"/>
          <w:sz w:val="28"/>
          <w:szCs w:val="28"/>
        </w:rPr>
        <w:t>4.14.4. Выполнение работ по содержанию, обеспечению сохранности и уходу за озелененными территориями осуществляется: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3E3FAE">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4.14.4.2. На озелененных территориях ограниченного пользования: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на дворовых территориях жилой частной застройки - владельцами и пользователями земельных участков.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4.14.4.3. На озелененных территориях специального назначения - руководителями организаций, имеющих санитарно-защитные, </w:t>
      </w:r>
      <w:proofErr w:type="spellStart"/>
      <w:r w:rsidRPr="00685137">
        <w:rPr>
          <w:rFonts w:ascii="Times New Roman" w:hAnsi="Times New Roman" w:cs="Times New Roman"/>
          <w:sz w:val="28"/>
          <w:szCs w:val="28"/>
        </w:rPr>
        <w:t>водоохранные</w:t>
      </w:r>
      <w:proofErr w:type="spellEnd"/>
      <w:r w:rsidRPr="00685137">
        <w:rPr>
          <w:rFonts w:ascii="Times New Roman" w:hAnsi="Times New Roman" w:cs="Times New Roman"/>
          <w:sz w:val="28"/>
          <w:szCs w:val="28"/>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4.14.4.4.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4.14.4.5.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4.14.5. </w:t>
      </w:r>
      <w:proofErr w:type="gramStart"/>
      <w:r w:rsidRPr="00685137">
        <w:rPr>
          <w:rFonts w:ascii="Times New Roman" w:hAnsi="Times New Roman" w:cs="Times New Roman"/>
          <w:sz w:val="28"/>
          <w:szCs w:val="28"/>
        </w:rPr>
        <w:t xml:space="preserve">Лица, перечисленные в </w:t>
      </w:r>
      <w:hyperlink w:anchor="Par709" w:history="1">
        <w:r w:rsidRPr="00685137">
          <w:rPr>
            <w:rFonts w:ascii="Times New Roman" w:hAnsi="Times New Roman" w:cs="Times New Roman"/>
            <w:color w:val="0000FF"/>
            <w:sz w:val="28"/>
            <w:szCs w:val="28"/>
          </w:rPr>
          <w:t>пункте 4.14.4</w:t>
        </w:r>
      </w:hyperlink>
      <w:r w:rsidRPr="00685137">
        <w:rPr>
          <w:rFonts w:ascii="Times New Roman" w:hAnsi="Times New Roman" w:cs="Times New Roman"/>
          <w:sz w:val="28"/>
          <w:szCs w:val="28"/>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 сохранность зеленых насаждений, восстановление их в случае повреждения и высаживание зеленых насаждений взамен уничтоженных;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уход за зелеными насаждениями в соответствии с </w:t>
      </w:r>
      <w:hyperlink r:id="rId14" w:history="1">
        <w:r w:rsidRPr="00685137">
          <w:rPr>
            <w:rFonts w:ascii="Times New Roman" w:hAnsi="Times New Roman" w:cs="Times New Roman"/>
            <w:color w:val="0000FF"/>
            <w:sz w:val="28"/>
            <w:szCs w:val="28"/>
          </w:rPr>
          <w:t>Правилами</w:t>
        </w:r>
      </w:hyperlink>
      <w:r w:rsidRPr="00685137">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своевременное скашивание травы и сбор мусора;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 летнее время в сухую погоду полив газонов, цветников, деревьев и кустарников;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организацию и проведение новых посадок деревьев и кустарников по согласованию с администрацией </w:t>
      </w:r>
      <w:r w:rsidR="003E3FAE">
        <w:rPr>
          <w:rFonts w:ascii="Times New Roman" w:hAnsi="Times New Roman" w:cs="Times New Roman"/>
          <w:sz w:val="28"/>
          <w:szCs w:val="28"/>
        </w:rPr>
        <w:t>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10" w:name="Par724"/>
      <w:bookmarkEnd w:id="10"/>
      <w:r w:rsidRPr="00685137">
        <w:rPr>
          <w:rFonts w:ascii="Times New Roman" w:hAnsi="Times New Roman" w:cs="Times New Roman"/>
          <w:sz w:val="28"/>
          <w:szCs w:val="28"/>
        </w:rPr>
        <w:t>4.14.6. Мероприятия по содержанию, обеспечению сохранности и уходу за озелененными территориями осуществляются в порядке, исключающем: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сбрасывание снега с крыш на участки, занятые зелеными насаждениями, без принятия мер, обеспечивающих сохранность деревьев и кустарников;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добывание из деревьев сока, смолы, нанесение надрезов, надписей и других механических повреждений;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11" w:name="Par732"/>
      <w:bookmarkEnd w:id="11"/>
      <w:r w:rsidRPr="00685137">
        <w:rPr>
          <w:rFonts w:ascii="Times New Roman" w:hAnsi="Times New Roman" w:cs="Times New Roman"/>
          <w:sz w:val="28"/>
          <w:szCs w:val="28"/>
        </w:rPr>
        <w:t xml:space="preserve">4.14.7. Реконструкция, пересадка, снос, опиловка зеленых насаждений на территории </w:t>
      </w:r>
      <w:r w:rsidR="003E3FAE">
        <w:rPr>
          <w:rFonts w:ascii="Times New Roman" w:hAnsi="Times New Roman" w:cs="Times New Roman"/>
          <w:sz w:val="28"/>
          <w:szCs w:val="28"/>
        </w:rPr>
        <w:t>поселения</w:t>
      </w:r>
      <w:r w:rsidRPr="00685137">
        <w:rPr>
          <w:rFonts w:ascii="Times New Roman" w:hAnsi="Times New Roman" w:cs="Times New Roman"/>
          <w:sz w:val="28"/>
          <w:szCs w:val="28"/>
        </w:rPr>
        <w:t xml:space="preserve"> допускаются после получения разрешения администрации </w:t>
      </w:r>
      <w:r w:rsidR="003E3FAE">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в порядке, установленном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4.14.8. Требования </w:t>
      </w:r>
      <w:hyperlink w:anchor="Par724" w:history="1">
        <w:proofErr w:type="spellStart"/>
        <w:r w:rsidRPr="00685137">
          <w:rPr>
            <w:rFonts w:ascii="Times New Roman" w:hAnsi="Times New Roman" w:cs="Times New Roman"/>
            <w:color w:val="0000FF"/>
            <w:sz w:val="28"/>
            <w:szCs w:val="28"/>
          </w:rPr>
          <w:t>пп</w:t>
        </w:r>
        <w:proofErr w:type="spellEnd"/>
        <w:r w:rsidRPr="00685137">
          <w:rPr>
            <w:rFonts w:ascii="Times New Roman" w:hAnsi="Times New Roman" w:cs="Times New Roman"/>
            <w:color w:val="0000FF"/>
            <w:sz w:val="28"/>
            <w:szCs w:val="28"/>
          </w:rPr>
          <w:t>. 4.14.6</w:t>
        </w:r>
      </w:hyperlink>
      <w:r w:rsidRPr="00685137">
        <w:rPr>
          <w:rFonts w:ascii="Times New Roman" w:hAnsi="Times New Roman" w:cs="Times New Roman"/>
          <w:sz w:val="28"/>
          <w:szCs w:val="28"/>
        </w:rPr>
        <w:t xml:space="preserve">, </w:t>
      </w:r>
      <w:hyperlink w:anchor="Par732" w:history="1">
        <w:r w:rsidRPr="00685137">
          <w:rPr>
            <w:rFonts w:ascii="Times New Roman" w:hAnsi="Times New Roman" w:cs="Times New Roman"/>
            <w:color w:val="0000FF"/>
            <w:sz w:val="28"/>
            <w:szCs w:val="28"/>
          </w:rPr>
          <w:t>4.14.7</w:t>
        </w:r>
      </w:hyperlink>
      <w:r w:rsidRPr="00685137">
        <w:rPr>
          <w:rFonts w:ascii="Times New Roman" w:hAnsi="Times New Roman" w:cs="Times New Roman"/>
          <w:sz w:val="28"/>
          <w:szCs w:val="28"/>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685137">
        <w:rPr>
          <w:rFonts w:ascii="Times New Roman" w:hAnsi="Times New Roman" w:cs="Times New Roman"/>
          <w:sz w:val="28"/>
          <w:szCs w:val="28"/>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4.14.9.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4.14.10.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w:t>
      </w:r>
      <w:r w:rsidR="003E3FAE">
        <w:rPr>
          <w:rFonts w:ascii="Times New Roman" w:hAnsi="Times New Roman" w:cs="Times New Roman"/>
          <w:sz w:val="28"/>
          <w:szCs w:val="28"/>
        </w:rPr>
        <w:t>поселения</w:t>
      </w:r>
      <w:r w:rsidRPr="00685137">
        <w:rPr>
          <w:rFonts w:ascii="Times New Roman" w:hAnsi="Times New Roman" w:cs="Times New Roman"/>
          <w:sz w:val="28"/>
          <w:szCs w:val="28"/>
        </w:rPr>
        <w:t>,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685137">
        <w:rPr>
          <w:rFonts w:ascii="Times New Roman" w:hAnsi="Times New Roman" w:cs="Times New Roman"/>
          <w:sz w:val="28"/>
          <w:szCs w:val="28"/>
        </w:rPr>
        <w:t>токонесущих</w:t>
      </w:r>
      <w:proofErr w:type="spellEnd"/>
      <w:r w:rsidRPr="00685137">
        <w:rPr>
          <w:rFonts w:ascii="Times New Roman" w:hAnsi="Times New Roman" w:cs="Times New Roman"/>
          <w:sz w:val="28"/>
          <w:szCs w:val="28"/>
        </w:rPr>
        <w:t xml:space="preserve"> проводов, фасадов зданий, а с иных территорий - в течение 6 часов с момента обнаружения.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4.15.1.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w:t>
      </w:r>
      <w:proofErr w:type="gramStart"/>
      <w:r w:rsidRPr="00685137">
        <w:rPr>
          <w:rFonts w:ascii="Times New Roman" w:hAnsi="Times New Roman" w:cs="Times New Roman"/>
          <w:sz w:val="28"/>
          <w:szCs w:val="28"/>
        </w:rPr>
        <w:t xml:space="preserve">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w:t>
      </w:r>
      <w:r w:rsidR="00DE0FE1">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в лице структурного подразделения, уполномоченного в сфере благоустройства и озеленения.</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4.15.2.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w:t>
      </w:r>
      <w:r w:rsidR="00C66D9B">
        <w:rPr>
          <w:rFonts w:ascii="Times New Roman" w:hAnsi="Times New Roman" w:cs="Times New Roman"/>
          <w:sz w:val="28"/>
          <w:szCs w:val="28"/>
        </w:rPr>
        <w:t xml:space="preserve">поселения, </w:t>
      </w:r>
      <w:r w:rsidRPr="00685137">
        <w:rPr>
          <w:rFonts w:ascii="Times New Roman" w:hAnsi="Times New Roman" w:cs="Times New Roman"/>
          <w:sz w:val="28"/>
          <w:szCs w:val="28"/>
        </w:rPr>
        <w:t>в порядке, установленном муниципальным правовым актом.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bookmarkStart w:id="12" w:name="Par741"/>
      <w:bookmarkEnd w:id="12"/>
      <w:r w:rsidRPr="00685137">
        <w:rPr>
          <w:rFonts w:ascii="Times New Roman" w:hAnsi="Times New Roman" w:cs="Times New Roman"/>
          <w:sz w:val="28"/>
          <w:szCs w:val="28"/>
        </w:rPr>
        <w:t xml:space="preserve">4.15.3. Земляные работы должны планироваться в соответствии с документами территориального планирования </w:t>
      </w:r>
      <w:r w:rsidR="00C66D9B">
        <w:rPr>
          <w:rFonts w:ascii="Times New Roman" w:hAnsi="Times New Roman" w:cs="Times New Roman"/>
          <w:sz w:val="28"/>
          <w:szCs w:val="28"/>
        </w:rPr>
        <w:t>поселения</w:t>
      </w:r>
      <w:r w:rsidRPr="00685137">
        <w:rPr>
          <w:rFonts w:ascii="Times New Roman" w:hAnsi="Times New Roman" w:cs="Times New Roman"/>
          <w:sz w:val="28"/>
          <w:szCs w:val="28"/>
        </w:rPr>
        <w:t xml:space="preserve"> и осуществляться до возведения объектов капитального строительства, проведения благоустройства и озеленения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4.15.4. Плановые раскопки, указанные в </w:t>
      </w:r>
      <w:hyperlink w:anchor="Par741" w:history="1">
        <w:r w:rsidRPr="00685137">
          <w:rPr>
            <w:rFonts w:ascii="Times New Roman" w:hAnsi="Times New Roman" w:cs="Times New Roman"/>
            <w:color w:val="0000FF"/>
            <w:sz w:val="28"/>
            <w:szCs w:val="28"/>
          </w:rPr>
          <w:t>п. 4.15.3</w:t>
        </w:r>
      </w:hyperlink>
      <w:r w:rsidRPr="00685137">
        <w:rPr>
          <w:rFonts w:ascii="Times New Roman" w:hAnsi="Times New Roman" w:cs="Times New Roman"/>
          <w:sz w:val="28"/>
          <w:szCs w:val="28"/>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4.15.5. Прокладка и переустройство инженерных сетей и сооружений на территории города может осуществляться открытым и закрытым способом. </w:t>
      </w:r>
      <w:r w:rsidRPr="00685137">
        <w:rPr>
          <w:rFonts w:ascii="Times New Roman" w:hAnsi="Times New Roman" w:cs="Times New Roman"/>
          <w:sz w:val="28"/>
          <w:szCs w:val="28"/>
        </w:rPr>
        <w:lastRenderedPageBreak/>
        <w:t>Целесообразность применения того или иного способа должна определяться в каждом отдельном случае проектом с учетом местных условий.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4.15.6. Прокладку и переустройство инженерных сетей и сооружений в центральной части города,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4.15.7. </w:t>
      </w:r>
      <w:proofErr w:type="gramStart"/>
      <w:r w:rsidRPr="00685137">
        <w:rPr>
          <w:rFonts w:ascii="Times New Roman" w:hAnsi="Times New Roman" w:cs="Times New Roman"/>
          <w:sz w:val="28"/>
          <w:szCs w:val="28"/>
        </w:rPr>
        <w:t>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4.15.12. </w:t>
      </w:r>
      <w:proofErr w:type="gramStart"/>
      <w:r w:rsidRPr="00685137">
        <w:rPr>
          <w:rFonts w:ascii="Times New Roman" w:hAnsi="Times New Roman" w:cs="Times New Roman"/>
          <w:sz w:val="28"/>
          <w:szCs w:val="28"/>
        </w:rPr>
        <w:t xml:space="preserve">При производстве земляных работ не допускается засыпать крышки колодцев и камер, решетки </w:t>
      </w:r>
      <w:proofErr w:type="spellStart"/>
      <w:r w:rsidRPr="00685137">
        <w:rPr>
          <w:rFonts w:ascii="Times New Roman" w:hAnsi="Times New Roman" w:cs="Times New Roman"/>
          <w:sz w:val="28"/>
          <w:szCs w:val="28"/>
        </w:rPr>
        <w:t>дождеприемных</w:t>
      </w:r>
      <w:proofErr w:type="spellEnd"/>
      <w:r w:rsidRPr="00685137">
        <w:rPr>
          <w:rFonts w:ascii="Times New Roman" w:hAnsi="Times New Roman" w:cs="Times New Roman"/>
          <w:sz w:val="28"/>
          <w:szCs w:val="28"/>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4.15.13.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сообщить информацию в </w:t>
      </w:r>
      <w:r w:rsidR="00C66D9B">
        <w:rPr>
          <w:rFonts w:ascii="Times New Roman" w:hAnsi="Times New Roman" w:cs="Times New Roman"/>
          <w:sz w:val="28"/>
          <w:szCs w:val="28"/>
        </w:rPr>
        <w:t>Администрацию Таштагольского муниципального района (ЕДДС)</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 направить аварийную </w:t>
      </w:r>
      <w:r w:rsidR="00C66D9B">
        <w:rPr>
          <w:rFonts w:ascii="Times New Roman" w:hAnsi="Times New Roman" w:cs="Times New Roman"/>
          <w:sz w:val="28"/>
          <w:szCs w:val="28"/>
        </w:rPr>
        <w:t>бр</w:t>
      </w:r>
      <w:r w:rsidRPr="00685137">
        <w:rPr>
          <w:rFonts w:ascii="Times New Roman" w:hAnsi="Times New Roman" w:cs="Times New Roman"/>
          <w:sz w:val="28"/>
          <w:szCs w:val="28"/>
        </w:rPr>
        <w:t>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вызвать представителей организаций, эксплуатирующих инженерные сети и сооружения в районе аварии.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4.15.16. Организация, выполняющая аварийные земляные работы, обязана оформить разрешение на производство земляных работ в течение суток.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4.15.18. При ликвидации аварий срок производства земляных работ не должен превышать трех суток.</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center"/>
        <w:outlineLvl w:val="1"/>
        <w:rPr>
          <w:rFonts w:ascii="Times New Roman" w:hAnsi="Times New Roman" w:cs="Times New Roman"/>
          <w:sz w:val="28"/>
          <w:szCs w:val="28"/>
        </w:rPr>
      </w:pPr>
      <w:r w:rsidRPr="00685137">
        <w:rPr>
          <w:rFonts w:ascii="Times New Roman" w:hAnsi="Times New Roman" w:cs="Times New Roman"/>
          <w:sz w:val="28"/>
          <w:szCs w:val="28"/>
        </w:rPr>
        <w:t xml:space="preserve">5. Порядок </w:t>
      </w:r>
      <w:proofErr w:type="gramStart"/>
      <w:r w:rsidRPr="00685137">
        <w:rPr>
          <w:rFonts w:ascii="Times New Roman" w:hAnsi="Times New Roman" w:cs="Times New Roman"/>
          <w:sz w:val="28"/>
          <w:szCs w:val="28"/>
        </w:rPr>
        <w:t>контроля за</w:t>
      </w:r>
      <w:proofErr w:type="gramEnd"/>
      <w:r w:rsidRPr="00685137">
        <w:rPr>
          <w:rFonts w:ascii="Times New Roman" w:hAnsi="Times New Roman" w:cs="Times New Roman"/>
          <w:sz w:val="28"/>
          <w:szCs w:val="28"/>
        </w:rPr>
        <w:t xml:space="preserve"> соблюдением правил благоустройства</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5.1. </w:t>
      </w:r>
      <w:proofErr w:type="gramStart"/>
      <w:r w:rsidRPr="00685137">
        <w:rPr>
          <w:rFonts w:ascii="Times New Roman" w:hAnsi="Times New Roman" w:cs="Times New Roman"/>
          <w:sz w:val="28"/>
          <w:szCs w:val="28"/>
        </w:rPr>
        <w:t>Контроль за</w:t>
      </w:r>
      <w:proofErr w:type="gramEnd"/>
      <w:r w:rsidRPr="00685137">
        <w:rPr>
          <w:rFonts w:ascii="Times New Roman" w:hAnsi="Times New Roman" w:cs="Times New Roman"/>
          <w:sz w:val="28"/>
          <w:szCs w:val="28"/>
        </w:rPr>
        <w:t xml:space="preserve"> соблюдением Правил благоустройства осуществляется администрацией </w:t>
      </w:r>
      <w:r w:rsidR="00C66D9B">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5.2. По фактам нарушения Правил благоустройства принимаются меры, предусмотренные законодательством Российской Федерации и Кемеровской области.</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jc w:val="center"/>
        <w:outlineLvl w:val="1"/>
        <w:rPr>
          <w:rFonts w:ascii="Times New Roman" w:hAnsi="Times New Roman" w:cs="Times New Roman"/>
          <w:sz w:val="28"/>
          <w:szCs w:val="28"/>
        </w:rPr>
      </w:pPr>
      <w:r w:rsidRPr="00685137">
        <w:rPr>
          <w:rFonts w:ascii="Times New Roman" w:hAnsi="Times New Roman" w:cs="Times New Roman"/>
          <w:sz w:val="28"/>
          <w:szCs w:val="28"/>
        </w:rPr>
        <w:t xml:space="preserve">6. Порядок и механизмы </w:t>
      </w:r>
      <w:proofErr w:type="gramStart"/>
      <w:r w:rsidRPr="00685137">
        <w:rPr>
          <w:rFonts w:ascii="Times New Roman" w:hAnsi="Times New Roman" w:cs="Times New Roman"/>
          <w:sz w:val="28"/>
          <w:szCs w:val="28"/>
        </w:rPr>
        <w:t>общественного</w:t>
      </w:r>
      <w:proofErr w:type="gramEnd"/>
    </w:p>
    <w:p w:rsidR="00685137" w:rsidRPr="00685137" w:rsidRDefault="00685137" w:rsidP="00685137">
      <w:pPr>
        <w:autoSpaceDE w:val="0"/>
        <w:autoSpaceDN w:val="0"/>
        <w:adjustRightInd w:val="0"/>
        <w:spacing w:after="0" w:line="240" w:lineRule="auto"/>
        <w:jc w:val="center"/>
        <w:rPr>
          <w:rFonts w:ascii="Times New Roman" w:hAnsi="Times New Roman" w:cs="Times New Roman"/>
          <w:sz w:val="28"/>
          <w:szCs w:val="28"/>
        </w:rPr>
      </w:pPr>
      <w:r w:rsidRPr="00685137">
        <w:rPr>
          <w:rFonts w:ascii="Times New Roman" w:hAnsi="Times New Roman" w:cs="Times New Roman"/>
          <w:sz w:val="28"/>
          <w:szCs w:val="28"/>
        </w:rPr>
        <w:t>участия в процессе благоустройства</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6.1. В </w:t>
      </w:r>
      <w:proofErr w:type="spellStart"/>
      <w:r w:rsidR="00C66D9B">
        <w:rPr>
          <w:rFonts w:ascii="Times New Roman" w:hAnsi="Times New Roman" w:cs="Times New Roman"/>
          <w:sz w:val="28"/>
          <w:szCs w:val="28"/>
        </w:rPr>
        <w:t>Мундыбашском</w:t>
      </w:r>
      <w:proofErr w:type="spellEnd"/>
      <w:r w:rsidR="00C66D9B">
        <w:rPr>
          <w:rFonts w:ascii="Times New Roman" w:hAnsi="Times New Roman" w:cs="Times New Roman"/>
          <w:sz w:val="28"/>
          <w:szCs w:val="28"/>
        </w:rPr>
        <w:t xml:space="preserve"> городском поселении</w:t>
      </w:r>
      <w:r w:rsidRPr="00685137">
        <w:rPr>
          <w:rFonts w:ascii="Times New Roman" w:hAnsi="Times New Roman" w:cs="Times New Roman"/>
          <w:sz w:val="28"/>
          <w:szCs w:val="28"/>
        </w:rPr>
        <w:t xml:space="preserve">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85137" w:rsidRPr="00685137" w:rsidRDefault="00685137" w:rsidP="00094ED5">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3</w:t>
      </w:r>
      <w:r w:rsidRPr="00685137">
        <w:rPr>
          <w:rFonts w:ascii="Times New Roman" w:hAnsi="Times New Roman" w:cs="Times New Roman"/>
          <w:sz w:val="28"/>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4</w:t>
      </w:r>
      <w:r w:rsidRPr="00685137">
        <w:rPr>
          <w:rFonts w:ascii="Times New Roman" w:hAnsi="Times New Roman" w:cs="Times New Roman"/>
          <w:sz w:val="28"/>
          <w:szCs w:val="28"/>
        </w:rPr>
        <w:t xml:space="preserve">. </w:t>
      </w:r>
      <w:proofErr w:type="gramStart"/>
      <w:r w:rsidRPr="00685137">
        <w:rPr>
          <w:rFonts w:ascii="Times New Roman" w:hAnsi="Times New Roman" w:cs="Times New Roman"/>
          <w:sz w:val="28"/>
          <w:szCs w:val="28"/>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5</w:t>
      </w:r>
      <w:r w:rsidRPr="00685137">
        <w:rPr>
          <w:rFonts w:ascii="Times New Roman" w:hAnsi="Times New Roman" w:cs="Times New Roman"/>
          <w:sz w:val="28"/>
          <w:szCs w:val="28"/>
        </w:rPr>
        <w:t>.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6</w:t>
      </w:r>
      <w:r w:rsidRPr="00685137">
        <w:rPr>
          <w:rFonts w:ascii="Times New Roman" w:hAnsi="Times New Roman" w:cs="Times New Roman"/>
          <w:sz w:val="28"/>
          <w:szCs w:val="28"/>
        </w:rPr>
        <w:t>.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7</w:t>
      </w:r>
      <w:r w:rsidRPr="00685137">
        <w:rPr>
          <w:rFonts w:ascii="Times New Roman" w:hAnsi="Times New Roman" w:cs="Times New Roman"/>
          <w:sz w:val="28"/>
          <w:szCs w:val="28"/>
        </w:rPr>
        <w:t>.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8</w:t>
      </w:r>
      <w:r w:rsidRPr="00685137">
        <w:rPr>
          <w:rFonts w:ascii="Times New Roman" w:hAnsi="Times New Roman" w:cs="Times New Roman"/>
          <w:sz w:val="28"/>
          <w:szCs w:val="28"/>
        </w:rPr>
        <w:t>.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9</w:t>
      </w:r>
      <w:r w:rsidRPr="00685137">
        <w:rPr>
          <w:rFonts w:ascii="Times New Roman" w:hAnsi="Times New Roman" w:cs="Times New Roman"/>
          <w:sz w:val="28"/>
          <w:szCs w:val="28"/>
        </w:rPr>
        <w:t>.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lastRenderedPageBreak/>
        <w:t>а) совместное определение целей и задач по развитию территории, инвентаризация проблем и потенциалов среды;</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5137">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85137">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консультации по предполагаемым типам озеленения;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е) консультации по предполагаемым типам освещения и осветительного оборудования;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w:t>
      </w:r>
      <w:r w:rsidR="00094ED5">
        <w:rPr>
          <w:rFonts w:ascii="Times New Roman" w:hAnsi="Times New Roman" w:cs="Times New Roman"/>
          <w:sz w:val="28"/>
          <w:szCs w:val="28"/>
        </w:rPr>
        <w:t>10</w:t>
      </w:r>
      <w:r w:rsidRPr="00685137">
        <w:rPr>
          <w:rFonts w:ascii="Times New Roman" w:hAnsi="Times New Roman" w:cs="Times New Roman"/>
          <w:sz w:val="28"/>
          <w:szCs w:val="28"/>
        </w:rPr>
        <w:t>.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w:t>
      </w:r>
      <w:r w:rsidR="00094ED5">
        <w:rPr>
          <w:rFonts w:ascii="Times New Roman" w:hAnsi="Times New Roman" w:cs="Times New Roman"/>
          <w:sz w:val="28"/>
          <w:szCs w:val="28"/>
        </w:rPr>
        <w:t>1</w:t>
      </w:r>
      <w:r w:rsidRPr="00685137">
        <w:rPr>
          <w:rFonts w:ascii="Times New Roman" w:hAnsi="Times New Roman" w:cs="Times New Roman"/>
          <w:sz w:val="28"/>
          <w:szCs w:val="28"/>
        </w:rPr>
        <w:t>. Информирование может осуществляться путем:</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а) создания единого информационного </w:t>
      </w:r>
      <w:proofErr w:type="spellStart"/>
      <w:r w:rsidRPr="00685137">
        <w:rPr>
          <w:rFonts w:ascii="Times New Roman" w:hAnsi="Times New Roman" w:cs="Times New Roman"/>
          <w:sz w:val="28"/>
          <w:szCs w:val="28"/>
        </w:rPr>
        <w:t>интернет-ресурса</w:t>
      </w:r>
      <w:proofErr w:type="spellEnd"/>
      <w:r w:rsidRPr="00685137">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685137">
        <w:rPr>
          <w:rFonts w:ascii="Times New Roman" w:hAnsi="Times New Roman" w:cs="Times New Roman"/>
          <w:sz w:val="28"/>
          <w:szCs w:val="28"/>
        </w:rPr>
        <w:t>о-</w:t>
      </w:r>
      <w:proofErr w:type="gramEnd"/>
      <w:r w:rsidRPr="00685137">
        <w:rPr>
          <w:rFonts w:ascii="Times New Roman" w:hAnsi="Times New Roman" w:cs="Times New Roman"/>
          <w:sz w:val="28"/>
          <w:szCs w:val="28"/>
        </w:rPr>
        <w:t xml:space="preserve"> и текстовых отчетов по итогам проведения общественных обсуждений;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ж) использование социальных сетей и </w:t>
      </w:r>
      <w:proofErr w:type="spellStart"/>
      <w:r w:rsidRPr="00685137">
        <w:rPr>
          <w:rFonts w:ascii="Times New Roman" w:hAnsi="Times New Roman" w:cs="Times New Roman"/>
          <w:sz w:val="28"/>
          <w:szCs w:val="28"/>
        </w:rPr>
        <w:t>интернет-ресурсов</w:t>
      </w:r>
      <w:proofErr w:type="spellEnd"/>
      <w:r w:rsidRPr="00685137">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6.11. Механизмы общественного участия.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Pr="00685137">
          <w:rPr>
            <w:rFonts w:ascii="Times New Roman" w:hAnsi="Times New Roman" w:cs="Times New Roman"/>
            <w:color w:val="0000FF"/>
            <w:sz w:val="28"/>
            <w:szCs w:val="28"/>
          </w:rPr>
          <w:t>законом</w:t>
        </w:r>
      </w:hyperlink>
      <w:r w:rsidRPr="00685137">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6.11.2. </w:t>
      </w:r>
      <w:proofErr w:type="gramStart"/>
      <w:r w:rsidRPr="00685137">
        <w:rPr>
          <w:rFonts w:ascii="Times New Roman" w:hAnsi="Times New Roman" w:cs="Times New Roman"/>
          <w:sz w:val="28"/>
          <w:szCs w:val="28"/>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85137">
        <w:rPr>
          <w:rFonts w:ascii="Times New Roman" w:hAnsi="Times New Roman" w:cs="Times New Roman"/>
          <w:sz w:val="28"/>
          <w:szCs w:val="28"/>
        </w:rPr>
        <w:t>воркшопов</w:t>
      </w:r>
      <w:proofErr w:type="spellEnd"/>
      <w:r w:rsidRPr="00685137">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6.11.3. На каждом этапе проектирования рекомендуется выбирать наиболее простые и понятные для всех заинтересованных в проекте сторон.</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6.11.4. Общественный контроль является одним из механизмов общественного участия.</w:t>
      </w:r>
    </w:p>
    <w:p w:rsidR="00685137" w:rsidRPr="00685137" w:rsidRDefault="00685137" w:rsidP="00094ED5">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lastRenderedPageBreak/>
        <w:t>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85137">
        <w:rPr>
          <w:rFonts w:ascii="Times New Roman" w:hAnsi="Times New Roman" w:cs="Times New Roman"/>
          <w:sz w:val="28"/>
          <w:szCs w:val="28"/>
        </w:rPr>
        <w:t>о-</w:t>
      </w:r>
      <w:proofErr w:type="gramEnd"/>
      <w:r w:rsidRPr="00685137">
        <w:rPr>
          <w:rFonts w:ascii="Times New Roman" w:hAnsi="Times New Roman" w:cs="Times New Roman"/>
          <w:sz w:val="28"/>
          <w:szCs w:val="28"/>
        </w:rPr>
        <w:t xml:space="preserve">, </w:t>
      </w:r>
      <w:proofErr w:type="spellStart"/>
      <w:r w:rsidRPr="00685137">
        <w:rPr>
          <w:rFonts w:ascii="Times New Roman" w:hAnsi="Times New Roman" w:cs="Times New Roman"/>
          <w:sz w:val="28"/>
          <w:szCs w:val="28"/>
        </w:rPr>
        <w:t>видеофиксации</w:t>
      </w:r>
      <w:proofErr w:type="spellEnd"/>
      <w:r w:rsidRPr="00685137">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094ED5">
        <w:rPr>
          <w:rFonts w:ascii="Times New Roman" w:hAnsi="Times New Roman" w:cs="Times New Roman"/>
          <w:sz w:val="28"/>
          <w:szCs w:val="28"/>
        </w:rPr>
        <w:t>Мундыбашского городского поселения</w:t>
      </w:r>
      <w:r w:rsidRPr="00685137">
        <w:rPr>
          <w:rFonts w:ascii="Times New Roman" w:hAnsi="Times New Roman" w:cs="Times New Roman"/>
          <w:sz w:val="28"/>
          <w:szCs w:val="28"/>
        </w:rPr>
        <w:t xml:space="preserve"> и (или) на интерактивный портал в сети Интернет.</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6.12.1. Создание комфортной городской среды </w:t>
      </w:r>
      <w:proofErr w:type="gramStart"/>
      <w:r w:rsidRPr="00685137">
        <w:rPr>
          <w:rFonts w:ascii="Times New Roman" w:hAnsi="Times New Roman" w:cs="Times New Roman"/>
          <w:sz w:val="28"/>
          <w:szCs w:val="28"/>
        </w:rPr>
        <w:t>направляется</w:t>
      </w:r>
      <w:proofErr w:type="gramEnd"/>
      <w:r w:rsidRPr="00685137">
        <w:rPr>
          <w:rFonts w:ascii="Times New Roman" w:hAnsi="Times New Roman" w:cs="Times New Roman"/>
          <w:sz w:val="28"/>
          <w:szCs w:val="28"/>
        </w:rPr>
        <w:t xml:space="preserve">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6.12.2. Участие лиц, осуществляющих предпринимательскую деятельность, в реализации комплексных проектов благоустройства может заключаться: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в) в строительстве, реконструкции, реставрации объектов недвижимости;</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г) в производстве или размещении элементов благоустройства;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ж) в организации уборки благоустроенных территорий, предоставлении сре</w:t>
      </w:r>
      <w:proofErr w:type="gramStart"/>
      <w:r w:rsidRPr="00685137">
        <w:rPr>
          <w:rFonts w:ascii="Times New Roman" w:hAnsi="Times New Roman" w:cs="Times New Roman"/>
          <w:sz w:val="28"/>
          <w:szCs w:val="28"/>
        </w:rPr>
        <w:t>дств дл</w:t>
      </w:r>
      <w:proofErr w:type="gramEnd"/>
      <w:r w:rsidRPr="00685137">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з) в иных формах.</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6.12.3</w:t>
      </w:r>
      <w:proofErr w:type="gramStart"/>
      <w:r w:rsidRPr="00685137">
        <w:rPr>
          <w:rFonts w:ascii="Times New Roman" w:hAnsi="Times New Roman" w:cs="Times New Roman"/>
          <w:sz w:val="28"/>
          <w:szCs w:val="28"/>
        </w:rPr>
        <w:t xml:space="preserve"> В</w:t>
      </w:r>
      <w:proofErr w:type="gramEnd"/>
      <w:r w:rsidRPr="00685137">
        <w:rPr>
          <w:rFonts w:ascii="Times New Roman" w:hAnsi="Times New Roman" w:cs="Times New Roman"/>
          <w:sz w:val="28"/>
          <w:szCs w:val="28"/>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85137" w:rsidRPr="00685137" w:rsidRDefault="00685137" w:rsidP="00685137">
      <w:pPr>
        <w:autoSpaceDE w:val="0"/>
        <w:autoSpaceDN w:val="0"/>
        <w:adjustRightInd w:val="0"/>
        <w:spacing w:after="0" w:line="240" w:lineRule="auto"/>
        <w:ind w:firstLine="540"/>
        <w:jc w:val="both"/>
        <w:rPr>
          <w:rFonts w:ascii="Times New Roman" w:hAnsi="Times New Roman" w:cs="Times New Roman"/>
          <w:sz w:val="28"/>
          <w:szCs w:val="28"/>
        </w:rPr>
      </w:pPr>
      <w:r w:rsidRPr="00685137">
        <w:rPr>
          <w:rFonts w:ascii="Times New Roman" w:hAnsi="Times New Roman" w:cs="Times New Roman"/>
          <w:sz w:val="28"/>
          <w:szCs w:val="28"/>
        </w:rPr>
        <w:t xml:space="preserve">6.12.4. Рекомендуется осуществлять вовлечение лиц, осуществляющих предпринимательскую деятельность, в реализацию комплексных проектов </w:t>
      </w:r>
      <w:r w:rsidRPr="00685137">
        <w:rPr>
          <w:rFonts w:ascii="Times New Roman" w:hAnsi="Times New Roman" w:cs="Times New Roman"/>
          <w:sz w:val="28"/>
          <w:szCs w:val="28"/>
        </w:rPr>
        <w:lastRenderedPageBreak/>
        <w:t>благоустройства на стадии проектирования общественных пространств, подготовки технического задания, выбора зон для благоустройства.</w:t>
      </w:r>
    </w:p>
    <w:p w:rsidR="00685137" w:rsidRPr="00685137" w:rsidRDefault="00685137" w:rsidP="00685137">
      <w:pPr>
        <w:autoSpaceDE w:val="0"/>
        <w:autoSpaceDN w:val="0"/>
        <w:adjustRightInd w:val="0"/>
        <w:spacing w:after="0" w:line="240" w:lineRule="auto"/>
        <w:jc w:val="both"/>
        <w:rPr>
          <w:rFonts w:ascii="Times New Roman" w:hAnsi="Times New Roman" w:cs="Times New Roman"/>
          <w:sz w:val="28"/>
          <w:szCs w:val="28"/>
        </w:rPr>
      </w:pPr>
    </w:p>
    <w:p w:rsidR="00FC26CD" w:rsidRPr="00685137" w:rsidRDefault="00FC26CD" w:rsidP="00685137">
      <w:pPr>
        <w:spacing w:after="0" w:line="240" w:lineRule="auto"/>
        <w:rPr>
          <w:rFonts w:ascii="Times New Roman" w:hAnsi="Times New Roman" w:cs="Times New Roman"/>
          <w:sz w:val="28"/>
          <w:szCs w:val="28"/>
        </w:rPr>
      </w:pPr>
    </w:p>
    <w:sectPr w:rsidR="00FC26CD" w:rsidRPr="00685137" w:rsidSect="00051CD2">
      <w:footerReference w:type="default" r:id="rId16"/>
      <w:pgSz w:w="11906" w:h="16838"/>
      <w:pgMar w:top="678"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45" w:rsidRDefault="00AE4845" w:rsidP="00051CD2">
      <w:pPr>
        <w:spacing w:after="0" w:line="240" w:lineRule="auto"/>
      </w:pPr>
      <w:r>
        <w:separator/>
      </w:r>
    </w:p>
  </w:endnote>
  <w:endnote w:type="continuationSeparator" w:id="0">
    <w:p w:rsidR="00AE4845" w:rsidRDefault="00AE4845" w:rsidP="0005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26798"/>
      <w:docPartObj>
        <w:docPartGallery w:val="Page Numbers (Bottom of Page)"/>
        <w:docPartUnique/>
      </w:docPartObj>
    </w:sdtPr>
    <w:sdtEndPr/>
    <w:sdtContent>
      <w:p w:rsidR="00051CD2" w:rsidRDefault="00051CD2">
        <w:pPr>
          <w:pStyle w:val="a5"/>
          <w:jc w:val="right"/>
        </w:pPr>
        <w:r>
          <w:fldChar w:fldCharType="begin"/>
        </w:r>
        <w:r>
          <w:instrText>PAGE   \* MERGEFORMAT</w:instrText>
        </w:r>
        <w:r>
          <w:fldChar w:fldCharType="separate"/>
        </w:r>
        <w:r w:rsidR="00517D06">
          <w:rPr>
            <w:noProof/>
          </w:rPr>
          <w:t>1</w:t>
        </w:r>
        <w:r>
          <w:fldChar w:fldCharType="end"/>
        </w:r>
      </w:p>
    </w:sdtContent>
  </w:sdt>
  <w:p w:rsidR="00051CD2" w:rsidRDefault="00051C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45" w:rsidRDefault="00AE4845" w:rsidP="00051CD2">
      <w:pPr>
        <w:spacing w:after="0" w:line="240" w:lineRule="auto"/>
      </w:pPr>
      <w:r>
        <w:separator/>
      </w:r>
    </w:p>
  </w:footnote>
  <w:footnote w:type="continuationSeparator" w:id="0">
    <w:p w:rsidR="00AE4845" w:rsidRDefault="00AE4845" w:rsidP="00051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6B"/>
    <w:rsid w:val="000035BA"/>
    <w:rsid w:val="000071EB"/>
    <w:rsid w:val="000424AF"/>
    <w:rsid w:val="00051CD2"/>
    <w:rsid w:val="00067848"/>
    <w:rsid w:val="00094ED5"/>
    <w:rsid w:val="00152606"/>
    <w:rsid w:val="001752DE"/>
    <w:rsid w:val="00337BB7"/>
    <w:rsid w:val="00344BFF"/>
    <w:rsid w:val="003D332B"/>
    <w:rsid w:val="003E3FAE"/>
    <w:rsid w:val="003F106D"/>
    <w:rsid w:val="00470C9E"/>
    <w:rsid w:val="004E0FF7"/>
    <w:rsid w:val="004F7B89"/>
    <w:rsid w:val="00517D06"/>
    <w:rsid w:val="00532955"/>
    <w:rsid w:val="00685137"/>
    <w:rsid w:val="00916A86"/>
    <w:rsid w:val="00AE4845"/>
    <w:rsid w:val="00B25F6B"/>
    <w:rsid w:val="00C66D9B"/>
    <w:rsid w:val="00DE0FE1"/>
    <w:rsid w:val="00E55C65"/>
    <w:rsid w:val="00F44CAC"/>
    <w:rsid w:val="00FC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5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1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10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051C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CD2"/>
  </w:style>
  <w:style w:type="paragraph" w:styleId="a5">
    <w:name w:val="footer"/>
    <w:basedOn w:val="a"/>
    <w:link w:val="a6"/>
    <w:uiPriority w:val="99"/>
    <w:unhideWhenUsed/>
    <w:rsid w:val="00051C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CD2"/>
  </w:style>
  <w:style w:type="paragraph" w:styleId="a7">
    <w:name w:val="Balloon Text"/>
    <w:basedOn w:val="a"/>
    <w:link w:val="a8"/>
    <w:uiPriority w:val="99"/>
    <w:semiHidden/>
    <w:unhideWhenUsed/>
    <w:rsid w:val="00051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5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1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10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051C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CD2"/>
  </w:style>
  <w:style w:type="paragraph" w:styleId="a5">
    <w:name w:val="footer"/>
    <w:basedOn w:val="a"/>
    <w:link w:val="a6"/>
    <w:uiPriority w:val="99"/>
    <w:unhideWhenUsed/>
    <w:rsid w:val="00051C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CD2"/>
  </w:style>
  <w:style w:type="paragraph" w:styleId="a7">
    <w:name w:val="Balloon Text"/>
    <w:basedOn w:val="a"/>
    <w:link w:val="a8"/>
    <w:uiPriority w:val="99"/>
    <w:semiHidden/>
    <w:unhideWhenUsed/>
    <w:rsid w:val="00051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E7A17ACF00CEBBFC2206EA753D2BC3B9AC7CDED1AA2E157B62DD6091AA3D3618D456E84143EFEA3B94196DFV6e8O" TargetMode="External"/><Relationship Id="rId13" Type="http://schemas.openxmlformats.org/officeDocument/2006/relationships/hyperlink" Target="consultantplus://offline/ref=B7DE7A17ACF00CEBBFC23E75B253D2BC3093C5CDE716FFEB5FEF21D40E15FCC474C41163851121FCADF312D28B6C9736E0C43EACFE049EVFe8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7DE7A17ACF00CEBBFC2206EA753D2BC3A9AC5CDE31FA2E157B62DD6091AA3D3738D1D6085142BAAF7E3169BDF648833FBDA39B2FDV0eDO" TargetMode="External"/><Relationship Id="rId12" Type="http://schemas.openxmlformats.org/officeDocument/2006/relationships/hyperlink" Target="consultantplus://offline/ref=B7DE7A17ACF00CEBBFC2206EA753D2BC3A9ACACCE11FA2E157B62DD6091AA3D3618D456E84143EFEA3B94196DFV6e8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7DE7A17ACF00CEBBFC23E75B253D2BC389BC3C3EC1DA2E157B62DD6091AA3D3618D456E84143EFEA3B94196DFV6e8O" TargetMode="External"/><Relationship Id="rId5" Type="http://schemas.openxmlformats.org/officeDocument/2006/relationships/footnotes" Target="footnotes.xml"/><Relationship Id="rId15" Type="http://schemas.openxmlformats.org/officeDocument/2006/relationships/hyperlink" Target="consultantplus://offline/ref=B7DE7A17ACF00CEBBFC2206EA753D2BC3A9AC6C3E61BA2E157B62DD6091AA3D3618D456E84143EFEA3B94196DFV6e8O" TargetMode="External"/><Relationship Id="rId10" Type="http://schemas.openxmlformats.org/officeDocument/2006/relationships/hyperlink" Target="consultantplus://offline/ref=B7DE7A17ACF00CEBBFC22078A43F8EB93D909CC6E31BAFB30CE9768B5E13A98434C24432C1442DFFA3B94393C0639632VFe7O" TargetMode="External"/><Relationship Id="rId4" Type="http://schemas.openxmlformats.org/officeDocument/2006/relationships/webSettings" Target="webSettings.xml"/><Relationship Id="rId9" Type="http://schemas.openxmlformats.org/officeDocument/2006/relationships/hyperlink" Target="consultantplus://offline/ref=B7DE7A17ACF00CEBBFC22078A43F8EB93D909CC6EC1BAABF0DE9768B5E13A98434C24420C11C21FEA6AF4495D535C777ABC93AB7E2049AEFE4C0E6V3e9O" TargetMode="External"/><Relationship Id="rId14" Type="http://schemas.openxmlformats.org/officeDocument/2006/relationships/hyperlink" Target="consultantplus://offline/ref=B7DE7A17ACF00CEBBFC23E75B253D2BC3093C5CDE716FFEB5FEF21D40E15FCC474C41163851121FCADF312D28B6C9736E0C43EACFE049EVF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20882</Words>
  <Characters>119031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2</cp:revision>
  <cp:lastPrinted>2019-05-22T02:08:00Z</cp:lastPrinted>
  <dcterms:created xsi:type="dcterms:W3CDTF">2019-12-04T08:37:00Z</dcterms:created>
  <dcterms:modified xsi:type="dcterms:W3CDTF">2019-12-04T08:37:00Z</dcterms:modified>
</cp:coreProperties>
</file>