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0B" w:rsidRPr="00E91C0B" w:rsidRDefault="00E91C0B" w:rsidP="00E9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0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1C0B" w:rsidRPr="00E91C0B" w:rsidRDefault="00E91C0B" w:rsidP="00E9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0B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E91C0B" w:rsidRPr="00E91C0B" w:rsidRDefault="00E91C0B" w:rsidP="00E9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C0B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E91C0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E91C0B" w:rsidRPr="00E91C0B" w:rsidRDefault="00E91C0B" w:rsidP="00E91C0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0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91C0B" w:rsidRPr="00E91C0B" w:rsidRDefault="00E91C0B" w:rsidP="00E91C0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0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91C0B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E91C0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E91C0B" w:rsidRPr="00E91C0B" w:rsidRDefault="00E91C0B" w:rsidP="00E91C0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0B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E91C0B" w:rsidRPr="00E91C0B" w:rsidRDefault="00E91C0B" w:rsidP="00E91C0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0B"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:rsidR="00E91C0B" w:rsidRPr="00E91C0B" w:rsidRDefault="00E91C0B" w:rsidP="00E91C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 xml:space="preserve">(четвертый </w:t>
      </w:r>
      <w:proofErr w:type="gramStart"/>
      <w:r w:rsidRPr="00E91C0B">
        <w:rPr>
          <w:rFonts w:ascii="Times New Roman" w:hAnsi="Times New Roman" w:cs="Times New Roman"/>
          <w:sz w:val="24"/>
          <w:szCs w:val="24"/>
        </w:rPr>
        <w:t xml:space="preserve">созыв, </w:t>
      </w:r>
      <w:r w:rsidRPr="00E91C0B">
        <w:rPr>
          <w:rFonts w:ascii="Times New Roman" w:hAnsi="Times New Roman" w:cs="Times New Roman"/>
          <w:sz w:val="24"/>
          <w:szCs w:val="24"/>
        </w:rPr>
        <w:t xml:space="preserve"> десятое</w:t>
      </w:r>
      <w:proofErr w:type="gramEnd"/>
      <w:r w:rsidRPr="00E91C0B">
        <w:rPr>
          <w:rFonts w:ascii="Times New Roman" w:hAnsi="Times New Roman" w:cs="Times New Roman"/>
          <w:sz w:val="24"/>
          <w:szCs w:val="24"/>
        </w:rPr>
        <w:t xml:space="preserve"> </w:t>
      </w:r>
      <w:r w:rsidRPr="00E91C0B">
        <w:rPr>
          <w:rFonts w:ascii="Times New Roman" w:hAnsi="Times New Roman" w:cs="Times New Roman"/>
          <w:sz w:val="24"/>
          <w:szCs w:val="24"/>
        </w:rPr>
        <w:t xml:space="preserve"> заседание)</w:t>
      </w:r>
    </w:p>
    <w:p w:rsidR="00E91C0B" w:rsidRPr="00E91C0B" w:rsidRDefault="00E91C0B" w:rsidP="00E9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C0B" w:rsidRPr="00E91C0B" w:rsidRDefault="00E91C0B" w:rsidP="00E9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C0B" w:rsidRPr="00E91C0B" w:rsidRDefault="00E91C0B" w:rsidP="00E91C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>РЕШЕНИЕ</w:t>
      </w:r>
    </w:p>
    <w:p w:rsidR="00E91C0B" w:rsidRPr="00E91C0B" w:rsidRDefault="00E91C0B" w:rsidP="00E91C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>от «</w:t>
      </w:r>
      <w:r w:rsidRPr="00E91C0B">
        <w:rPr>
          <w:rFonts w:ascii="Times New Roman" w:hAnsi="Times New Roman" w:cs="Times New Roman"/>
          <w:sz w:val="24"/>
          <w:szCs w:val="24"/>
        </w:rPr>
        <w:t>12</w:t>
      </w:r>
      <w:r w:rsidRPr="00E91C0B">
        <w:rPr>
          <w:rFonts w:ascii="Times New Roman" w:hAnsi="Times New Roman" w:cs="Times New Roman"/>
          <w:sz w:val="24"/>
          <w:szCs w:val="24"/>
        </w:rPr>
        <w:t xml:space="preserve">» </w:t>
      </w:r>
      <w:r w:rsidRPr="00E91C0B">
        <w:rPr>
          <w:rFonts w:ascii="Times New Roman" w:hAnsi="Times New Roman" w:cs="Times New Roman"/>
          <w:sz w:val="24"/>
          <w:szCs w:val="24"/>
        </w:rPr>
        <w:t>марта</w:t>
      </w:r>
      <w:r w:rsidRPr="00E91C0B">
        <w:rPr>
          <w:rFonts w:ascii="Times New Roman" w:hAnsi="Times New Roman" w:cs="Times New Roman"/>
          <w:sz w:val="24"/>
          <w:szCs w:val="24"/>
        </w:rPr>
        <w:t xml:space="preserve"> 202</w:t>
      </w:r>
      <w:r w:rsidRPr="00E91C0B">
        <w:rPr>
          <w:rFonts w:ascii="Times New Roman" w:hAnsi="Times New Roman" w:cs="Times New Roman"/>
          <w:sz w:val="24"/>
          <w:szCs w:val="24"/>
        </w:rPr>
        <w:t>1</w:t>
      </w:r>
      <w:r w:rsidRPr="00E91C0B">
        <w:rPr>
          <w:rFonts w:ascii="Times New Roman" w:hAnsi="Times New Roman" w:cs="Times New Roman"/>
          <w:sz w:val="24"/>
          <w:szCs w:val="24"/>
        </w:rPr>
        <w:t xml:space="preserve"> г. N </w:t>
      </w:r>
      <w:r w:rsidRPr="00E91C0B">
        <w:rPr>
          <w:rFonts w:ascii="Times New Roman" w:hAnsi="Times New Roman" w:cs="Times New Roman"/>
          <w:sz w:val="24"/>
          <w:szCs w:val="24"/>
        </w:rPr>
        <w:t>10/1</w:t>
      </w:r>
    </w:p>
    <w:p w:rsidR="00E91C0B" w:rsidRPr="00E91C0B" w:rsidRDefault="00E91C0B" w:rsidP="00E91C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7C5E" w:rsidRPr="00E91C0B" w:rsidRDefault="00BD7C5E" w:rsidP="00E91C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ПУБЛИЧНЫХ</w:t>
      </w:r>
    </w:p>
    <w:p w:rsidR="00BD7C5E" w:rsidRPr="00E91C0B" w:rsidRDefault="00BD7C5E" w:rsidP="00E91C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 xml:space="preserve">СЛУШАНИЙ В </w:t>
      </w:r>
      <w:r w:rsidR="00E91C0B" w:rsidRPr="00E91C0B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E91C0B" w:rsidRPr="00E91C0B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E91C0B" w:rsidRPr="00E91C0B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D7C5E" w:rsidRPr="00E91C0B" w:rsidRDefault="00BD7C5E" w:rsidP="00E91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E91C0B" w:rsidRDefault="00BD7C5E" w:rsidP="00E91C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>Принято</w:t>
      </w:r>
    </w:p>
    <w:p w:rsidR="00BD7C5E" w:rsidRPr="00E91C0B" w:rsidRDefault="00BD7C5E" w:rsidP="00E91C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BD7C5E" w:rsidRPr="00E91C0B" w:rsidRDefault="00E91C0B" w:rsidP="00E91C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BD7C5E" w:rsidRPr="00E91C0B" w:rsidRDefault="00E91C0B" w:rsidP="00E91C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>12 марта 2021</w:t>
      </w:r>
      <w:r w:rsidR="00BD7C5E" w:rsidRPr="00E91C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7C5E" w:rsidRPr="00E91C0B" w:rsidRDefault="00BD7C5E" w:rsidP="00E91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E91C0B" w:rsidRDefault="00BD7C5E" w:rsidP="00E91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 xml:space="preserve">В целях реализации прав жителей </w:t>
      </w:r>
      <w:r w:rsidR="00E91C0B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E91C0B">
        <w:rPr>
          <w:rFonts w:ascii="Times New Roman" w:hAnsi="Times New Roman" w:cs="Times New Roman"/>
          <w:sz w:val="24"/>
          <w:szCs w:val="24"/>
        </w:rPr>
        <w:t xml:space="preserve"> на осуществление местного самоуправления, в соответствии со </w:t>
      </w:r>
      <w:hyperlink r:id="rId4" w:history="1">
        <w:r w:rsidRPr="00E91C0B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E91C0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E91C0B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</w:t>
        </w:r>
        <w:r w:rsidR="00E91C0B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91C0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91C0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91C0B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E91C0B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E91C0B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E91C0B">
        <w:rPr>
          <w:rFonts w:ascii="Times New Roman" w:hAnsi="Times New Roman" w:cs="Times New Roman"/>
          <w:sz w:val="24"/>
          <w:szCs w:val="24"/>
        </w:rPr>
        <w:t>Мундыбашского</w:t>
      </w:r>
      <w:r w:rsidRPr="00E91C0B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</w:p>
    <w:p w:rsidR="00BD7C5E" w:rsidRPr="00E91C0B" w:rsidRDefault="00BD7C5E" w:rsidP="00E91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E91C0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91C0B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в </w:t>
      </w:r>
      <w:r w:rsidR="00E91C0B">
        <w:rPr>
          <w:rFonts w:ascii="Times New Roman" w:hAnsi="Times New Roman" w:cs="Times New Roman"/>
          <w:sz w:val="24"/>
          <w:szCs w:val="24"/>
        </w:rPr>
        <w:t>муниципальном</w:t>
      </w:r>
      <w:r w:rsidR="00C848E4"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 w:rsidR="00C848E4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C848E4">
        <w:rPr>
          <w:rFonts w:ascii="Times New Roman" w:hAnsi="Times New Roman" w:cs="Times New Roman"/>
          <w:sz w:val="24"/>
          <w:szCs w:val="24"/>
        </w:rPr>
        <w:t xml:space="preserve"> городское поселение»,</w:t>
      </w:r>
      <w:r w:rsidRPr="00E91C0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BD7C5E" w:rsidRPr="00E91C0B" w:rsidRDefault="00C848E4" w:rsidP="00E91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7C5E" w:rsidRPr="00E91C0B">
        <w:rPr>
          <w:rFonts w:ascii="Times New Roman" w:hAnsi="Times New Roman" w:cs="Times New Roman"/>
          <w:sz w:val="24"/>
          <w:szCs w:val="24"/>
        </w:rPr>
        <w:t xml:space="preserve">. Настоящее Решение направить главе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BD7C5E" w:rsidRPr="00E91C0B">
        <w:rPr>
          <w:rFonts w:ascii="Times New Roman" w:hAnsi="Times New Roman" w:cs="Times New Roman"/>
          <w:sz w:val="24"/>
          <w:szCs w:val="24"/>
        </w:rPr>
        <w:t xml:space="preserve"> для подписания и опубликования (обнародования) в установленном порядке.</w:t>
      </w:r>
    </w:p>
    <w:p w:rsidR="00BD7C5E" w:rsidRPr="00E91C0B" w:rsidRDefault="00BD7C5E" w:rsidP="00E91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дня, следующего за днем его официального опубликования</w:t>
      </w:r>
      <w:r w:rsidR="00C848E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E91C0B">
        <w:rPr>
          <w:rFonts w:ascii="Times New Roman" w:hAnsi="Times New Roman" w:cs="Times New Roman"/>
          <w:sz w:val="24"/>
          <w:szCs w:val="24"/>
        </w:rPr>
        <w:t>.</w:t>
      </w:r>
    </w:p>
    <w:p w:rsidR="00BD7C5E" w:rsidRPr="00E91C0B" w:rsidRDefault="00BD7C5E" w:rsidP="00E91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C0B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</w:t>
      </w:r>
      <w:r w:rsidR="00C848E4">
        <w:rPr>
          <w:rFonts w:ascii="Times New Roman" w:hAnsi="Times New Roman" w:cs="Times New Roman"/>
          <w:sz w:val="24"/>
          <w:szCs w:val="24"/>
        </w:rPr>
        <w:t xml:space="preserve">Главу Мундыбашского городского поселения Покатилову </w:t>
      </w:r>
      <w:proofErr w:type="spellStart"/>
      <w:r w:rsidR="00C848E4">
        <w:rPr>
          <w:rFonts w:ascii="Times New Roman" w:hAnsi="Times New Roman" w:cs="Times New Roman"/>
          <w:sz w:val="24"/>
          <w:szCs w:val="24"/>
        </w:rPr>
        <w:t>Н.Е</w:t>
      </w:r>
      <w:proofErr w:type="spellEnd"/>
      <w:r w:rsidRPr="00E91C0B">
        <w:rPr>
          <w:rFonts w:ascii="Times New Roman" w:hAnsi="Times New Roman" w:cs="Times New Roman"/>
          <w:sz w:val="24"/>
          <w:szCs w:val="24"/>
        </w:rPr>
        <w:t>.</w:t>
      </w:r>
    </w:p>
    <w:p w:rsidR="00BD7C5E" w:rsidRPr="00E91C0B" w:rsidRDefault="00BD7C5E" w:rsidP="00E91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C848E4" w:rsidP="00C848E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848E4" w:rsidRPr="00C848E4" w:rsidRDefault="00C848E4" w:rsidP="00C848E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                                         </w:t>
      </w:r>
      <w:proofErr w:type="spellStart"/>
      <w:r w:rsidRPr="00C848E4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Pr="00C848E4">
        <w:rPr>
          <w:rFonts w:ascii="Times New Roman" w:hAnsi="Times New Roman" w:cs="Times New Roman"/>
          <w:sz w:val="24"/>
          <w:szCs w:val="24"/>
        </w:rPr>
        <w:t>. Уварова</w:t>
      </w:r>
    </w:p>
    <w:p w:rsidR="00C848E4" w:rsidRPr="00C848E4" w:rsidRDefault="00C848E4" w:rsidP="00C848E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848E4" w:rsidRPr="00C848E4" w:rsidRDefault="00C848E4" w:rsidP="00C848E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Глава Мундыбашского </w:t>
      </w:r>
    </w:p>
    <w:p w:rsidR="00C848E4" w:rsidRPr="00C848E4" w:rsidRDefault="00C848E4" w:rsidP="00C848E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848E4">
        <w:rPr>
          <w:rFonts w:ascii="Times New Roman" w:hAnsi="Times New Roman" w:cs="Times New Roman"/>
          <w:sz w:val="24"/>
          <w:szCs w:val="24"/>
        </w:rPr>
        <w:t xml:space="preserve">ородского поселения                                                             </w:t>
      </w:r>
      <w:proofErr w:type="spellStart"/>
      <w:r w:rsidRPr="00C848E4">
        <w:rPr>
          <w:rFonts w:ascii="Times New Roman" w:hAnsi="Times New Roman" w:cs="Times New Roman"/>
          <w:sz w:val="24"/>
          <w:szCs w:val="24"/>
        </w:rPr>
        <w:t>Н.Е</w:t>
      </w:r>
      <w:proofErr w:type="spellEnd"/>
      <w:r w:rsidRPr="00C848E4">
        <w:rPr>
          <w:rFonts w:ascii="Times New Roman" w:hAnsi="Times New Roman" w:cs="Times New Roman"/>
          <w:sz w:val="24"/>
          <w:szCs w:val="24"/>
        </w:rPr>
        <w:t>. Покатилова</w:t>
      </w:r>
    </w:p>
    <w:p w:rsidR="00BD7C5E" w:rsidRPr="00C848E4" w:rsidRDefault="00BD7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Default="00BD7C5E">
      <w:pPr>
        <w:pStyle w:val="ConsPlusNormal"/>
        <w:ind w:firstLine="540"/>
        <w:jc w:val="both"/>
      </w:pPr>
    </w:p>
    <w:p w:rsidR="00BD7C5E" w:rsidRDefault="00BD7C5E">
      <w:pPr>
        <w:pStyle w:val="ConsPlusNormal"/>
        <w:ind w:firstLine="540"/>
        <w:jc w:val="both"/>
      </w:pPr>
    </w:p>
    <w:p w:rsidR="00C848E4" w:rsidRDefault="00C848E4">
      <w:pPr>
        <w:pStyle w:val="ConsPlusNormal"/>
        <w:jc w:val="right"/>
        <w:outlineLvl w:val="0"/>
      </w:pPr>
    </w:p>
    <w:p w:rsidR="00C848E4" w:rsidRDefault="00C848E4">
      <w:pPr>
        <w:pStyle w:val="ConsPlusNormal"/>
        <w:jc w:val="right"/>
        <w:outlineLvl w:val="0"/>
      </w:pPr>
    </w:p>
    <w:p w:rsidR="00C848E4" w:rsidRDefault="00C848E4">
      <w:pPr>
        <w:pStyle w:val="ConsPlusNormal"/>
        <w:jc w:val="right"/>
        <w:outlineLvl w:val="0"/>
      </w:pPr>
    </w:p>
    <w:p w:rsidR="00C848E4" w:rsidRDefault="00C848E4">
      <w:pPr>
        <w:pStyle w:val="ConsPlusNormal"/>
        <w:jc w:val="right"/>
        <w:outlineLvl w:val="0"/>
      </w:pPr>
    </w:p>
    <w:p w:rsidR="00C848E4" w:rsidRDefault="00C848E4">
      <w:pPr>
        <w:pStyle w:val="ConsPlusNormal"/>
        <w:jc w:val="right"/>
        <w:outlineLvl w:val="0"/>
      </w:pPr>
    </w:p>
    <w:p w:rsidR="00C848E4" w:rsidRDefault="00C848E4">
      <w:pPr>
        <w:pStyle w:val="ConsPlusNormal"/>
        <w:jc w:val="right"/>
        <w:outlineLvl w:val="0"/>
      </w:pPr>
    </w:p>
    <w:p w:rsidR="00BD7C5E" w:rsidRPr="00C848E4" w:rsidRDefault="00BD7C5E" w:rsidP="00C848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7C5E" w:rsidRPr="00C848E4" w:rsidRDefault="00BD7C5E" w:rsidP="00C848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D7C5E" w:rsidRPr="00C848E4" w:rsidRDefault="00C848E4" w:rsidP="00C848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BD7C5E" w:rsidRPr="00C848E4" w:rsidRDefault="00BD7C5E" w:rsidP="00C848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от </w:t>
      </w:r>
      <w:r w:rsidR="00C848E4" w:rsidRPr="00C848E4">
        <w:rPr>
          <w:rFonts w:ascii="Times New Roman" w:hAnsi="Times New Roman" w:cs="Times New Roman"/>
          <w:sz w:val="24"/>
          <w:szCs w:val="24"/>
        </w:rPr>
        <w:t>12.03.2021</w:t>
      </w:r>
      <w:r w:rsidRPr="00C848E4">
        <w:rPr>
          <w:rFonts w:ascii="Times New Roman" w:hAnsi="Times New Roman" w:cs="Times New Roman"/>
          <w:sz w:val="24"/>
          <w:szCs w:val="24"/>
        </w:rPr>
        <w:t xml:space="preserve"> N </w:t>
      </w:r>
      <w:r w:rsidR="00C848E4" w:rsidRPr="00C848E4">
        <w:rPr>
          <w:rFonts w:ascii="Times New Roman" w:hAnsi="Times New Roman" w:cs="Times New Roman"/>
          <w:sz w:val="24"/>
          <w:szCs w:val="24"/>
        </w:rPr>
        <w:t>10/1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C848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C848E4">
        <w:rPr>
          <w:rFonts w:ascii="Times New Roman" w:hAnsi="Times New Roman" w:cs="Times New Roman"/>
          <w:sz w:val="24"/>
          <w:szCs w:val="24"/>
        </w:rPr>
        <w:t>ПОРЯДОК</w:t>
      </w:r>
    </w:p>
    <w:p w:rsidR="00BD7C5E" w:rsidRPr="00C848E4" w:rsidRDefault="00BD7C5E" w:rsidP="00C848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В </w:t>
      </w:r>
      <w:r w:rsidR="00C848E4" w:rsidRPr="00C848E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proofErr w:type="gramStart"/>
      <w:r w:rsidR="00C848E4" w:rsidRPr="00C848E4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C848E4" w:rsidRPr="00C848E4">
        <w:rPr>
          <w:rFonts w:ascii="Times New Roman" w:hAnsi="Times New Roman" w:cs="Times New Roman"/>
          <w:sz w:val="24"/>
          <w:szCs w:val="24"/>
        </w:rPr>
        <w:t xml:space="preserve">  ГОРОДСКОЕ</w:t>
      </w:r>
      <w:proofErr w:type="gramEnd"/>
      <w:r w:rsidR="00C848E4" w:rsidRPr="00C848E4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BD7C5E" w:rsidRPr="00C848E4" w:rsidRDefault="00BD7C5E" w:rsidP="00C8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C848E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1.1. Порядок организации и проведения публичных слушаний в </w:t>
      </w:r>
      <w:r w:rsidR="004A5F1C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4A5F1C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4A5F1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848E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</w:t>
      </w:r>
      <w:hyperlink r:id="rId6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="00C848E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48E4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C848E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848E4">
        <w:rPr>
          <w:rFonts w:ascii="Times New Roman" w:hAnsi="Times New Roman" w:cs="Times New Roman"/>
          <w:sz w:val="24"/>
          <w:szCs w:val="24"/>
        </w:rPr>
        <w:t xml:space="preserve"> с целью выявления и учета мнения жителей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по разрабатываемым и (или) принимаемым муниципальным правовым актам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 (далее - муниципальные правовые акты).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публичные слушания - форма непосредственного осуществления жителями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местного самоуправления и реализации ими права на участие в процессе принятия органами местного самоуправления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 проектов муниципальных правовых актов путем их публичного обсуждения;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организация публичных слушаний - деятельность, направленная на заблаговременное оповещение жителей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о времени и месте проведения слушаний, заблаговременное ознакомление с проектом муниципального правового акта, опубликование (обнародование) результатов публичных слушаний, а также принятие иных мер, обеспечивающих участие в публичных слушаниях жителей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</w:t>
      </w:r>
      <w:r w:rsidRPr="00C848E4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- жители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депутаты Совета народных депутатов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C848E4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(далее - Совет народных депутатов), глава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представители органов государственной власти, органов местного самоуправления, учреждений и предприятий, оказывающих деятельность на территории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, общественных организаций, средств массовой информации и иные лица, пожелавшие принять участие в публичных слушаниях;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 - Совет народных депутатов, глава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а также инициативная группа зарегистрированных по месту жительства на территории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C848E4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и достигших 18-летнего возраста граждан численностью не менее 50 человек, выступившая с инициативой проведения публичных слушаний (далее - инициативная группа);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протокол публичных слушаний - документ, составленный по итогам публичных слушаний, содержащий предложения и рекомендации участников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- документ, подготавливаемый комиссией на основании протокола публичных слушаний по итогам рассмотрения предложений и рекомендаций участников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1.3. Назначение, подготовка и проведение публичных слушаний, а также учет результатов публичных слушаний реализуются, исходя из принципов: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1) заблаговременного оповещения жителей </w:t>
      </w:r>
      <w:r w:rsidR="00C848E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C848E4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о дате, времени и месте проведения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lastRenderedPageBreak/>
        <w:t>2) заблаговременного ознакомления с проектом муниципального правового акта;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3) равенства прав всех жителей </w:t>
      </w:r>
      <w:r w:rsidR="00A11B3F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слушаниях, включая право на изложение мнений, рекомендаций и предложений;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4) обязательности опубликования (обнародования) результатов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1.3.1. Публичные слушания проводятся в целях обсуждения с жителями </w:t>
      </w:r>
      <w:r w:rsidR="00925CA0">
        <w:rPr>
          <w:rFonts w:ascii="Times New Roman" w:hAnsi="Times New Roman" w:cs="Times New Roman"/>
          <w:sz w:val="24"/>
          <w:szCs w:val="24"/>
        </w:rPr>
        <w:t xml:space="preserve">Мундыбашского городского </w:t>
      </w:r>
      <w:proofErr w:type="gramStart"/>
      <w:r w:rsidR="00925CA0">
        <w:rPr>
          <w:rFonts w:ascii="Times New Roman" w:hAnsi="Times New Roman" w:cs="Times New Roman"/>
          <w:sz w:val="24"/>
          <w:szCs w:val="24"/>
        </w:rPr>
        <w:t>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="00925CA0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вынесенных</w:t>
      </w:r>
      <w:proofErr w:type="gramEnd"/>
      <w:r w:rsidRPr="00C848E4">
        <w:rPr>
          <w:rFonts w:ascii="Times New Roman" w:hAnsi="Times New Roman" w:cs="Times New Roman"/>
          <w:sz w:val="24"/>
          <w:szCs w:val="24"/>
        </w:rPr>
        <w:t xml:space="preserve"> на слушания проектов муниципальных правовых актов: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в очной форме путем размещения проектов муниципальных правовых актов в информационно-телекоммуникационной сети Интернет, проведения открытого собрания публичных слушаний и рассмотрения поступивших мнений, рекомендаций и предложений;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в дистанционной форме путем размещения проектов муниципальных правовых актов в информационно-телекоммуникационной сети Интернет, организации онлайн-трансляции публичных слушаний по проектам муниципальных правовых актов (далее - онлайн-трансляция) и рассмотрения поступивших мнений, рекомендаций и предложений.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C848E4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 в дистанционной форме принимается на основании правовых актов главного государственного санитарного врача, федеральных органов государственной власти либо органов государственной власти Кемеровской области - Кузбасса,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запрещающих мероприятий или ограничивающих число участников мероприятий.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1.4. Участие в публичных слушаниях является свободным и добровольным.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1.5. Нарушение права граждан на участие в публичных слушаниях не допускается. Должностные лица, ответственные за организацию публичных слушаний, несут ответственность за нарушение права граждан на участие в публичных слушаниях.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1.6. Участники публичных слушаний вправе в срок, установленный в решении Совета народных депутатов или в распоряжении администрации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о назначении публичных слушаний (далее - решение (распоряжение) о назначении публичных слушаний), представить в соответствующий орган местного самоуправления, назначивший проведение публичных слушаний, свои письменные предложения и рекомендации по обсуждаемому проекту муниципального правового акта.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1.7. Расходы, связанные с организацией и проведением публичных слушаний, осуществляются за счет средств бюджета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1.8. Результаты публичных слушаний для органов местного самоуправления носят рекомендательный характер.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1.9. Настоящий Порядок не распространяет свое действие на организацию и проведение публичных слушаний, проводимых по вопросам и проектам, указанным в </w:t>
      </w:r>
      <w:hyperlink w:anchor="P85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925C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2. Вопросы, выносимые на публичные слушания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C848E4">
        <w:rPr>
          <w:rFonts w:ascii="Times New Roman" w:hAnsi="Times New Roman" w:cs="Times New Roman"/>
          <w:sz w:val="24"/>
          <w:szCs w:val="24"/>
        </w:rPr>
        <w:t>2.1. На публичные слушания в обязательном порядке должны выноситься: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1) проект Устава </w:t>
      </w:r>
      <w:r w:rsidR="00925CA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25CA0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925C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</w:t>
      </w:r>
      <w:hyperlink r:id="rId8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="00925CA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25CA0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925C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кроме случаев, когда в </w:t>
      </w:r>
      <w:hyperlink r:id="rId9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вносятся изменения в форме точного воспроизведения положений </w:t>
      </w:r>
      <w:hyperlink r:id="rId10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</w:t>
      </w:r>
      <w:hyperlink r:id="rId11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="00925CA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25CA0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925C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848E4">
        <w:rPr>
          <w:rFonts w:ascii="Times New Roman" w:hAnsi="Times New Roman" w:cs="Times New Roman"/>
          <w:sz w:val="24"/>
          <w:szCs w:val="24"/>
        </w:rPr>
        <w:t xml:space="preserve"> в соответствие с этими нормативными правовыми актами;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lastRenderedPageBreak/>
        <w:t xml:space="preserve">2) проект бюджета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и отчет о его исполнении;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3) проект стратегии социально-экономического развития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4) вопросы о преобразовании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со </w:t>
      </w:r>
      <w:hyperlink r:id="rId12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Федерального закона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По вопросам, указанным в настоящем пункте, публичные слушания назначаются Советом народных депутатов.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C848E4">
        <w:rPr>
          <w:rFonts w:ascii="Times New Roman" w:hAnsi="Times New Roman" w:cs="Times New Roman"/>
          <w:sz w:val="24"/>
          <w:szCs w:val="24"/>
        </w:rPr>
        <w:t xml:space="preserve">2.2. По проекту генерального плана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проекту правил землепользования и застройки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проектам планировки территории, проектам межевания территории, проекту правил благоустройства территории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порядке, установленном нормативным правовым актом Совета народных депутатов "Об утверждении Порядка организации и проведения публичных слушаний по вопросам градостроительной деятельности на территории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".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2.3. По инициативе Совета народных депутатов, главы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жителей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публичные слушания могут проводиться по иным вопросам местного значения в соответствии с настоящим Порядком.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925C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3. Инициатива проведения публичных слушаний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3.1. С инициативой проведения публичных слушаний в </w:t>
      </w:r>
      <w:r w:rsidR="00925CA0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925CA0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925CA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848E4">
        <w:rPr>
          <w:rFonts w:ascii="Times New Roman" w:hAnsi="Times New Roman" w:cs="Times New Roman"/>
          <w:sz w:val="24"/>
          <w:szCs w:val="24"/>
        </w:rPr>
        <w:t xml:space="preserve"> могут выступать жители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Совет народных депутатов, глава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3.2. Жители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для инициирования публичных слушаний формируют инициативную группу из числа зарегистрированных по месту жительства на территории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и достигших 18-летнего возраста граждан численностью не менее 50 человек.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Решение о формировании инициативной группы принимается на собрании жителей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(далее - собрание) и оформляется протоколом собрания.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Большинством голосов от установленного числа членов инициативной группы избираются председатель и секретарь инициативной группы.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В протоколе собрания указываются дата его проведения, на котором была сформирована инициативная группа, повестка дня, наименование проекта муниципального правового акта, планируемого к вынесению на публичные слушания, сведения о членах инициативной группы (фамилия, имя, отчество (последнее при наличии), дата рождения, серия и номер паспорта гражданина Российской Федерации или документа, заменяющего паспорт гражданина Российской Федерации, адрес регистрации по месту жительства), результаты голосования по избранию председателя и секретаря инициативной группы.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Протокол собрания оформляется в двух экземплярах: для инициативной группы и для представления в Совет народных депутатов.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lastRenderedPageBreak/>
        <w:t xml:space="preserve">3.3. До обращения с заявлением о проведении публичных слушаний в Совет народных депутатов инициативная группа должна собрать не менее 300 подписей зарегистрированных по месту жительства на территории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и достигших 18-летнего возраста граждан (далее - жители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) в поддержку проведения публичных слушаний по проекту муниципального правового акта.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Подписи жителей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собираются членами инициативной группы путем подписания подписных листов, оформленных согласно пункту 3.4 настоящего Порядка.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Подписи жителей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должны быть собраны в срок, не превышающий 30 календарных дней с даты проведения собрания о формировании инициативной группы.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9"/>
      <w:bookmarkEnd w:id="4"/>
      <w:r w:rsidRPr="00C848E4">
        <w:rPr>
          <w:rFonts w:ascii="Times New Roman" w:hAnsi="Times New Roman" w:cs="Times New Roman"/>
          <w:sz w:val="24"/>
          <w:szCs w:val="24"/>
        </w:rPr>
        <w:t>3.4. Подписные листы должны включать следующую информацию: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наименование проекта муниципального правового акта, выносимого на публичные слушания;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фамилию, имя, отчество (последнее при наличии), год рождения, адрес регистрации по месту жительства, серию и номер паспорта гражданина Российской Федерации или заменяющего его документа, личную подпись лица, дату проставления личной подписи, контактный телефон лица (при наличии), подписавшего подписной лист. Указанные сведения должны быть внесены в подписной лист собственноручно лицом, подписывающим подписной лист;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3) фамилию, имя, отчество (последнее при наличии) лица, собирающего подписи, его личную подпись, дату проставления личной подписи, контактный телефон. Указанные сведения должны быть внесены в подписной лист собственноручно лицом, собирающим подписи.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3.5. Право сбора подписей принадлежит члену (членам) инициативной группы.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3.6. Член (члены) инициативной группы, собирающий(</w:t>
      </w:r>
      <w:proofErr w:type="spellStart"/>
      <w:r w:rsidRPr="00C848E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848E4">
        <w:rPr>
          <w:rFonts w:ascii="Times New Roman" w:hAnsi="Times New Roman" w:cs="Times New Roman"/>
          <w:sz w:val="24"/>
          <w:szCs w:val="24"/>
        </w:rPr>
        <w:t>) подписи, по требованию лиц, ставящих свои подписи в подписных листах, должен(ы) представить: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текст проекта муниципального правового акта, выносимого на публичные слушания, каждая страница которого должна быть заверена председателем и секретарем инициативной группы;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список членов инициативной группы, каждая страница которого должна быть заверена председателем и секретарем инициативной группы.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3.7. Расходы, связанные со сбором подписей, несет инициативная группа.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8"/>
      <w:bookmarkEnd w:id="5"/>
      <w:r w:rsidRPr="00C848E4">
        <w:rPr>
          <w:rFonts w:ascii="Times New Roman" w:hAnsi="Times New Roman" w:cs="Times New Roman"/>
          <w:sz w:val="24"/>
          <w:szCs w:val="24"/>
        </w:rPr>
        <w:t>3.8. В течение 30 календарных дней с даты окончания сбора подписей инициативная группа вносит в Совет народных депутатов следующие документы: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заявление о проведении публичных слушаний, подписанное председателем инициативной группы;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проект муниципального правового акта, предлагаемый к вынесению на публичные слушания, и обоснование необходимости его вынесения на публичные слушания;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3) протокол собрания о формировании инициативной группы;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4) подписи жителей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в поддержку инициативы проведения публичных слушаний, оформленные в виде подписных листов, содержащих сведения, указанные в </w:t>
      </w:r>
      <w:hyperlink w:anchor="P99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3.9. Совет народных депутатов регистрирует заявление о проведении публичных слушаний с приложенными к нему документами в день их поступления и рассматривает данные документы в течение 30 календарных дней со дня их регистрации в Совете народных депутатов.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3.10. По результатам рассмотрения заявления о проведении публичных слушаний Совет народных депутатов принимает решение о назначении публичных слушаний либо отказывает в их назначении.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5"/>
      <w:bookmarkEnd w:id="6"/>
      <w:r w:rsidRPr="00C848E4">
        <w:rPr>
          <w:rFonts w:ascii="Times New Roman" w:hAnsi="Times New Roman" w:cs="Times New Roman"/>
          <w:sz w:val="24"/>
          <w:szCs w:val="24"/>
        </w:rPr>
        <w:t xml:space="preserve">3.11. Совет народных депутатов отказывает в назначении публичных слушаний по </w:t>
      </w:r>
      <w:r w:rsidRPr="00C848E4">
        <w:rPr>
          <w:rFonts w:ascii="Times New Roman" w:hAnsi="Times New Roman" w:cs="Times New Roman"/>
          <w:sz w:val="24"/>
          <w:szCs w:val="24"/>
        </w:rPr>
        <w:lastRenderedPageBreak/>
        <w:t>следующим основаниям: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проект муниципального правового акта, предлагаемый для обсуждения на публичных слушаниях, не содержит вопросы, которые относятся к вопросам местного значения городского округа;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предлагаемый для обсуждения проект муниципального правового акта противоречит действующему законодательству;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3) не соблюден порядок обращения по вопросу проведения публичных слушаний, предусмотренный настоящим Порядком;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4) решение о назначении публичных слушаний по проектам муниципальных правовых актов, указанных в </w:t>
      </w:r>
      <w:hyperlink w:anchor="P79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Совет народных депутатов, или в соответствии с правовым актом Совета народных депутатов, глава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3.12. При наличии оснований для отказа в назначении публичных слушаний, предусмотренных </w:t>
      </w:r>
      <w:hyperlink w:anchor="P115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пунктом 3.11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настоящего Порядка, Советом народных депутатов принимается решение об отказе в назначении публичных слушаний, которое направляется председателю инициативной группы в течение 5 рабочих дней со дня вступления в силу настоящего решения.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3.13. В случае отказа в назначении публичных слушаний инициативная группа в течение 30 календарных дней с даты получения председателем инициативной группы решения об отказе в назначении публичных слушаний, после устранения оснований для отказа в назначении публичных слушаний, вправе повторно внести в Совет народных депутатов заявление о проведении публичных слушаний в соответствии с </w:t>
      </w:r>
      <w:hyperlink w:anchor="P108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настоящего Порядка. В случае если основание для отказа в назначении публичных слушаний не касалось порядка сбора подписей, повторный сбор подписей не осуществляется.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3.14. При отсутствии оснований для отказа в назначении публичных слушаний, предусмотренных </w:t>
      </w:r>
      <w:hyperlink w:anchor="P115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пунктом 3.11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настоящего Порядка, Совета народных депутатов подготавливает проект решения Совета народных депутатов о назначении публичных слушаний в соответствии с настоящим Порядком.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Совет народных депутатов большинством голосов от установленной численности депутатов принимает решение о назначении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925C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4. Порядок назначения публичных слушаний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4.1. Публичные слушания, проводимые по инициативе жителей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или Совета народных депутатов, назначаются решением Совета народных депутатов, по инициативе главы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25CA0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- распоряжением администрации </w:t>
      </w:r>
      <w:r w:rsidR="00925CA0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4.2. Решение (распоряжение) о назначении публичных слушаний должно содержать: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дату, время и место проведения публичных слушаний. В случае проведения онлайн-трансляции публичных слушаний указывается также адрес страницы в информационно-телекоммуникационной сети Интернет, на которой будет осуществляться онлайн-трансляция, размещаться проект муниципального правового акта и протокол публичных слушаний в случае проведения публичных слушаний в дистанционной форме. Место проведения публичных слушаний должно обеспечивать осуществление онлайн-трансляции в режиме реального времени в информационно-телекоммуникационной сети Интернет;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наименование муниципального правового акта, по которому проводятся публичные слушания;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3) инициатор проведения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4) должностное лицо (орган, уполномоченный решением (распоряжением) Совета народных депутатов или главой </w:t>
      </w:r>
      <w:r w:rsidR="00024C0D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024C0D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соответственно), ответственное (ответственный) за организацию и проведение публичных слушаний (далее - организатор публичных слушаний);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lastRenderedPageBreak/>
        <w:t>5) состав комиссии по проведению публичных слушаний (в случае проведения публичных слушаний в очной форме);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6) порядок и сроки подачи предложений и рекомендаций по проекту муниципального правового акта, вынесенному на публичные слушания, в том числе в электронной форме;</w:t>
      </w:r>
    </w:p>
    <w:p w:rsidR="00BD7C5E" w:rsidRPr="00C848E4" w:rsidRDefault="00BD7C5E" w:rsidP="00024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7) порядок учета предложений и рекомендаций по проекту муниципального правового акта, а также порядок участия граждан в его обсуждении (при проведении открытого собрания публичных слушаний).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4.2.1. В случае наступления обстоятельств, указанных в </w:t>
      </w:r>
      <w:hyperlink w:anchor="P68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1.3.1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настоящего Порядка, Совет народных депутатов, глава </w:t>
      </w:r>
      <w:r w:rsidR="00024C0D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024C0D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соответственно принимают решение об организации онлайн-трансляции публичных слушаний. Решение Совета народных депутатов оформляется распоряжением председателя Совета народных депутатов, которое размещается на официальном сайте Совета народных депутатов в день проведения Совета народных депутатов. Глава </w:t>
      </w:r>
      <w:r w:rsidR="00024C0D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024C0D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принимает решение об организации онлайн-трансляции публичных слушаний соответственно в форме распоряжения администрации </w:t>
      </w:r>
      <w:r w:rsidR="00024C0D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которое размещается в день подписания распоряжения на официальном сайте администрации </w:t>
      </w:r>
      <w:r w:rsidR="00024C0D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В случае наступления обстоятельств, указанных в </w:t>
      </w:r>
      <w:hyperlink w:anchor="P68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1.3.1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настоящего Порядка, публичные слушания по инициативе жителей </w:t>
      </w:r>
      <w:r w:rsidR="00024C0D">
        <w:rPr>
          <w:rFonts w:ascii="Times New Roman" w:hAnsi="Times New Roman" w:cs="Times New Roman"/>
          <w:sz w:val="24"/>
          <w:szCs w:val="24"/>
        </w:rPr>
        <w:t xml:space="preserve">Мундыбашского городского </w:t>
      </w:r>
      <w:proofErr w:type="gramStart"/>
      <w:r w:rsidR="00024C0D">
        <w:rPr>
          <w:rFonts w:ascii="Times New Roman" w:hAnsi="Times New Roman" w:cs="Times New Roman"/>
          <w:sz w:val="24"/>
          <w:szCs w:val="24"/>
        </w:rPr>
        <w:t>поселения</w:t>
      </w:r>
      <w:r w:rsidR="00024C0D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C848E4">
        <w:rPr>
          <w:rFonts w:ascii="Times New Roman" w:hAnsi="Times New Roman" w:cs="Times New Roman"/>
          <w:sz w:val="24"/>
          <w:szCs w:val="24"/>
        </w:rPr>
        <w:t xml:space="preserve"> проводятся.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4.3. Состав комиссии формируется в количестве не менее 10 человек. В состав комиссии включаются представители органов местного самоуправления, представители инициативной группы (в случае проведения публичных слушаний по инициативе жителей </w:t>
      </w:r>
      <w:r w:rsidR="00024C0D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), иные лица по инициативе органа местного самоуправления, назначившего публичные слушания.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4.4. Решение (распоряжение) о назначении публичных слушаний вступает в силу со дня его подписания председателем Совета народных депутатов (главой </w:t>
      </w:r>
      <w:r w:rsidR="00024C0D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), если иное не предусмотрено в самом решении (распоряжении) о назначении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4.5. Решение (распоряжение) о назначении публичных слушаний не позднее чем за 30 календарных дней до дня рассмотрения вопроса о принятии муниципального правового акта соответствующим органом местного самоуправления подлежит официальному </w:t>
      </w:r>
      <w:r w:rsidR="00024C0D">
        <w:rPr>
          <w:rFonts w:ascii="Times New Roman" w:hAnsi="Times New Roman" w:cs="Times New Roman"/>
          <w:sz w:val="24"/>
          <w:szCs w:val="24"/>
        </w:rPr>
        <w:t>обнародованию на информационном стенде Администрации 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а также размещению на официальном сайте Совета народных депутатов или администрации </w:t>
      </w:r>
      <w:r w:rsidR="00024C0D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официальный сайт) с одновременным опубликованием (обнародованием) установленного порядка учета предложений и рекомендаций по проекту муниципального правового акта, а также порядка участия граждан в его обсуждении (при проведении открытого собрания публичных слушаний).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Решение (распоряжение) о назначении публичных слушаний должно быть опубликовано (обнародовано) одновременно с проектом муниципального правового акта, выносимого на публичные слушания.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Срок рассмотрения проекта муниципального правового акта, выносимого на публичные слушания, может быть установлен иным в соответствии с федеральными законами, </w:t>
      </w:r>
      <w:hyperlink r:id="rId13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="00024C0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24C0D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024C0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848E4">
        <w:rPr>
          <w:rFonts w:ascii="Times New Roman" w:hAnsi="Times New Roman" w:cs="Times New Roman"/>
          <w:sz w:val="24"/>
          <w:szCs w:val="24"/>
        </w:rPr>
        <w:t xml:space="preserve"> и (или) нормативными правовыми актами Совета народных депутатов.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024C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 Порядок проведения публичных слушаний в очной форме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5.1. Организацию и проведение публичных слушаний, проводимых по инициативе жителей </w:t>
      </w:r>
      <w:r w:rsidR="00AC3972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AC3972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или Совета народных депутатов, осуществляет Совет народных депутатов, по инициативе главы </w:t>
      </w:r>
      <w:r w:rsidR="00AC3972">
        <w:rPr>
          <w:rFonts w:ascii="Times New Roman" w:hAnsi="Times New Roman" w:cs="Times New Roman"/>
          <w:sz w:val="24"/>
          <w:szCs w:val="24"/>
        </w:rPr>
        <w:t xml:space="preserve">Мундыбашского </w:t>
      </w:r>
      <w:r w:rsidR="00AC3972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r w:rsidR="00AC3972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5.2. Председательствующим на публичных слушаниях является председатель комиссии или иное лицо, определенное руководителем органа местного самоуправления, принявшего решение (распоряжение) о назначении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5.3. Председательствующий открывает публичные слушания, оглашает вопрос, вынесенный на публичные слушания, инициатора проведения публичных слушаний, количество предложений и рекомендаций, поступивших до начала публичных слушаний, состав комиссии.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 определяет регламент проведения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5.4. Участники публичных слушаний обязаны соблюдать порядок в ходе их проведения. В случае нарушения порядка в ходе проведения публичных слушаний председательствующий вправе принять меры по удалению нарушителя (нарушителей) из зала, в котором проводятся публичные слушания.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5.5. Председательствующий предоставляет слово для выступления участникам публичных слушаний. Первым выступает инициатор (представитель инициатора) публичных слушаний и (или) разработчик проекта муниципального правового акта. Далее председательствующий приглашает для выступления участников публичных слушаний, представивших свои предложения и рекомендации в письменном виде до проведения публичных слушаний. Иным участникам публичных слушаний право выступления предоставляется в порядке очередности.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5.6. По окончании выступлений каждого из докладчиков председательствующий дает возможность иным участникам публичных слушаний задать вопросы. Время ответов на вопросы не может превышать времени основного выступления докладчика.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5.7. Участники публичных слушаний вправе выступать по существу рассматриваемого вопроса и задавать вопросы только с разрешения председательствующего.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5.8. Для выступления на публичных слушаниях отводится: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на вступительное слово председательствующего - до 15 минут;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на доклад инициатора (представителя инициатора) публичных слушаний и (или) разработчика проекта муниципального правового акта - до 40 минут;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3) на выступления участников публичных слушаний - до 5 минут на одно выступление.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5.9. По итогам обсуждения участниками публичных слушаний проекта муниципального правового акта, вынесенного на публичные слушания, секретарь комиссии составляет единый список предложений и рекомендаций, который вносится в протокол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5.10. При проведении публичных слушаний ведется протокол о публичных слушаниях, который подписывается председательствующим и секретарем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5.11. В протоколе публичных слушаний указываются: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наименование проекта муниципального правового акта, вынесенного на публичные слушания;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инициатор проведения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3) председательствующий публичных слушаний, секретарь комиссии;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4) дата и источник опубликования решения (распоряжения) о назначении публичных слушаний и проекта муниципального правового акта, выносимого на публичные слушания;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5) информация о сроке, в течение которого принимались предложения и рекомендации участников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6) перечень участников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7) единый список предложений и рекомендаций, поступивших от участников публичных слушаний по обсуждаемому проекту муниципального правового акта.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lastRenderedPageBreak/>
        <w:t>5.12. Протокол публичных слушаний в окончательной форме должен быть изготовлен в течение 3 рабочих дней после дня проведения публичных слушаний и подписан председательствующим и секретарем комиссии.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C848E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5-1. Порядок проведения публичных слушаний в дистанционной</w:t>
      </w:r>
    </w:p>
    <w:p w:rsidR="00BD7C5E" w:rsidRPr="00C848E4" w:rsidRDefault="00BD7C5E" w:rsidP="004A5F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форме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5-1.1. Организатор публичных слушаний обязан обеспечить заблаговременное (не позднее чем за 10 (десять) календарных дней до даты проведения онлайн-трансляции) ознакомление жителей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A5F1C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с проектом муниципального правового акта и пояснительной запиской к проекту муниципального правового акта.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Ознакомление жителей с проектом муниципального правового акта осуществляется путем размещения Советом народных депутатов, главой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A5F1C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проекта муниципального правового акта, пояснительной записки к проекту муниципального правового акта (пояснительная записка изготавливается в формате </w:t>
      </w:r>
      <w:proofErr w:type="spellStart"/>
      <w:r w:rsidRPr="00C848E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848E4">
        <w:rPr>
          <w:rFonts w:ascii="Times New Roman" w:hAnsi="Times New Roman" w:cs="Times New Roman"/>
          <w:sz w:val="24"/>
          <w:szCs w:val="24"/>
        </w:rPr>
        <w:t xml:space="preserve"> и (или) в виде презентации) на официальных сайтах Совета народных депутатов и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A5F1C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Интернет, на главных страницах указанных сайтов и официальных аккаунтах социальных сетей (при наличии) Совета народных депутатов или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отдельных </w:t>
      </w:r>
      <w:proofErr w:type="spellStart"/>
      <w:r w:rsidRPr="00C848E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848E4">
        <w:rPr>
          <w:rFonts w:ascii="Times New Roman" w:hAnsi="Times New Roman" w:cs="Times New Roman"/>
          <w:sz w:val="24"/>
          <w:szCs w:val="24"/>
        </w:rPr>
        <w:t xml:space="preserve">-баннеров "Публичные слушания", содержащих сведения о проводимых Советом народных депутатов или администрацией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A5F1C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публичных слушаниях.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5-1.2. Жители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A5F1C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вправе направить предложения, рекомендации по проекту муниципального правового акта, вынесенного на публичные слушания, путем личного обращения в Совет народных депутатов или администрацию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почтовой связью или в электронной форме на соответствующий адрес Совета народных депутатов или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не позднее 12-00 часов дня, предшествующего дате проведения онлайн-трансляции.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5-1.3. Проведение публичных слушаний осуществляется в назначенную дату и время, а также в назначенном месте.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Проведение публичных слушаний в нерабочие праздничные дни не допускается.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5-1.4. Организатор публичных слушаний в целях проведения онлайн-трансляции назначает председательствующего на публичных слушаниях, докладчика по проекту муниципального правового акта и секретариат из числа муниципальных служащих Совета народных депутатов или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Обязанности председательствующего на публичных слушаниях осуществляет председатель Совета народных депутатов или глава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A5F1C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соответственно либо уполномоченные правовым актом должностные лица, замещающие должности не ниже председателя комитета Совета народных депутатов или заместителя главы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5-1.5. В ходе проведения публичных слушаний обеспечивается следующий порядок онлайн-трансляции: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председательствующий открывает онлайн-трансляцию и поясняет порядок ее проведения, в том числе время начала и окончания онлайн-трансляции, озвучивает информацию о проекте муниципального правового акта и представляет докладчика по проекту муниципального правового акта;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докладчик сообщает общую информацию о целях и задачах вынесенного на публичные слушания проекта муниципального правового акта и поступивших предложениях, рекомендации на обсуждаемый проект муниципального правового акта;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3) председательствующий информирует о возможности ознакомления с аудио- и </w:t>
      </w:r>
      <w:proofErr w:type="gramStart"/>
      <w:r w:rsidRPr="00C848E4">
        <w:rPr>
          <w:rFonts w:ascii="Times New Roman" w:hAnsi="Times New Roman" w:cs="Times New Roman"/>
          <w:sz w:val="24"/>
          <w:szCs w:val="24"/>
        </w:rPr>
        <w:t>видеозаписью онлайн-трансляции</w:t>
      </w:r>
      <w:proofErr w:type="gramEnd"/>
      <w:r w:rsidRPr="00C848E4">
        <w:rPr>
          <w:rFonts w:ascii="Times New Roman" w:hAnsi="Times New Roman" w:cs="Times New Roman"/>
          <w:sz w:val="24"/>
          <w:szCs w:val="24"/>
        </w:rPr>
        <w:t xml:space="preserve"> и протоколом публичных слушаний, разъясняет дальнейшую процедуру принятия заключения по результатам публичных слушаний и </w:t>
      </w:r>
      <w:r w:rsidRPr="00C848E4">
        <w:rPr>
          <w:rFonts w:ascii="Times New Roman" w:hAnsi="Times New Roman" w:cs="Times New Roman"/>
          <w:sz w:val="24"/>
          <w:szCs w:val="24"/>
        </w:rPr>
        <w:lastRenderedPageBreak/>
        <w:t>завершает онлайн-трансляцию.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5-1.6. Секретариат обеспечивает ведение аудио- и видеозаписи онлайн-трансляции, а также составление протокола публичных слушаний, в котором указывается следующее: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дата, время и место проведения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инициатор проведения публичных слушаний, а также наименование, номер, дата принятия и опубликования муниципального правового акта о назначении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3) наименование проекта муниципального правового акта, обсуждаемого на публичных слушаниях;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4) организатор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5) председательствующий, секретариат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6) предложения, рекомендации участников публичных слушаний, поступившие по проекту муниципального правового акта.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Протокол публичных слушаний подписывается председательствующим и секретарем в течение 3 (трех) рабочих дней со дня проведения онлайн-трансляции.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5-1.7. Организатор публичных слушаний обеспечивает: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1) хранение аудио- и видеозаписи онлайн-трансляции и протокола публичных слушаний в соответствии с правилами делопроизводства, установленными в Совете народных депутатов и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A5F1C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соответственно;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2) размещение в открытом доступе аудио- и видеозаписи онлайн-трансляции и протокола публичных слушаний на странице официального сайта Совета народных депутатов или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, а также официальных аккаунтах Совета народных депутатов или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в социальных сетях в течение 1 (одного) месяца со дня проведения онлайн-трансляции.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4A5F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6. Результаты публичных слушаний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6.1. На основании протокола публичных слушаний, а также прилагаемых к нему документов в течение 7 (семи) рабочих дней со дня проведения публичных слушаний организатор публичных слушаний готовит заключение о результатах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6.2. Для подготовки заключения о результатах публичных слушаний организатор публичных слушаний по согласованию может привлекать экспертов, специалистов аппарата Совета народных депутатов,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6.3. Организатор публичных слушаний в целях подготовки заключения о результатах публичных слушаний направляет выписку из протокола публичных слушаний, содержащую предложения, рекомендации участников публичных слушаний, поступившие по проекту муниципального правового акта, в администрацию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для подготовки рекомендаций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A5F1C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 xml:space="preserve">о целесообразности или нецелесообразности учета поступивших по проекту предложений, рекомендаций (за исключением случая, когда организатор публичных слушаний входит в структуру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>).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A5F1C" w:rsidRPr="00C848E4">
        <w:rPr>
          <w:rFonts w:ascii="Times New Roman" w:hAnsi="Times New Roman" w:cs="Times New Roman"/>
          <w:sz w:val="24"/>
          <w:szCs w:val="24"/>
        </w:rPr>
        <w:t xml:space="preserve"> </w:t>
      </w:r>
      <w:r w:rsidRPr="00C848E4">
        <w:rPr>
          <w:rFonts w:ascii="Times New Roman" w:hAnsi="Times New Roman" w:cs="Times New Roman"/>
          <w:sz w:val="24"/>
          <w:szCs w:val="24"/>
        </w:rPr>
        <w:t>не позднее 3 (трех) рабочих дней со дня поступления выписки из протокола публичных слушаний направляет указанные рекомендации организатору публичных слушаний в письменной форме.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6.4. В заключении о результатах публичных слушаний дается оценка поступившим предложениям, рекомендациям по проекту муниципального правового акта.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6.5. Предложения должны соответствовать </w:t>
      </w:r>
      <w:hyperlink r:id="rId14" w:history="1">
        <w:r w:rsidRPr="00C848E4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C848E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областному законодательству, не допускать противоречия либо несогласованности проекта муниципального правового акта с действующими муниципальными правовыми актами, обеспечивать однозначное толкование положений </w:t>
      </w:r>
      <w:r w:rsidRPr="00C848E4">
        <w:rPr>
          <w:rFonts w:ascii="Times New Roman" w:hAnsi="Times New Roman" w:cs="Times New Roman"/>
          <w:sz w:val="24"/>
          <w:szCs w:val="24"/>
        </w:rPr>
        <w:lastRenderedPageBreak/>
        <w:t>проекта.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6.6. Заключение о результатах публичных слушаний носит рекомендательный характер.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6.7. В заключении о результатах публичных слушаний указываются: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1) форма проведения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2) инициатор проведения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3) наименование проекта муниципального правового акта, по которому проводились публичные слушания;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4) дата, время и место проведения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5) количество участников публичных слушаний (в случае проведения публичных слушаний в очной форме);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6) решение, принятое на открытом собрании публичных слушаний (в случае проведения публичных слушаний в очной форме);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7) содержание предложений и рекомендаций организатора публичных слушаний о целесообразности или нецелесообразности учета внесенных предложений, рекомендаций по проекту муниципального правового акта;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8) мотивированное обоснование решений, принятых по результатам публичных слушаний;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9) дата подписания заключения о результатах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 xml:space="preserve">6.8. Заключение о результатах публичных слушаний не позднее 10 (десяти) календарных дней с даты подписания заключения о результатах публичных слушаний подлежит опубликованию организатором публичных слушаний в порядке, установленном для официального опубликования муниципальных правовых актов, а также размещению на официальных сайтах Совета народных депутатов, администрации </w:t>
      </w:r>
      <w:r w:rsidR="004A5F1C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C848E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6.9. В течение 1 (одного) рабочего дня со дня подписания заключения о результатах публичных слушаний заключение, а также протокол публичных слушаний и прилагаемые к нему документы направляются в орган (должностному лицу), к компетенции которого относится рассмотрение проекта и принятие муниципального правового акта, который обсуждался на публичных слушаниях. В случае если данный орган (должностное лицо) не является инициатором проведения публичных слушаний, копия заключения о результатах публичных слушаний, а также копия протокола публичных слушаний и прилагаемых к нему документов направляются также в орган (должностному лицу), инициировавший проведение публичных слушаний, или уполномоченному представителю(ям) инициативной группы проведения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6.10. Орган (должностное лицо), к компетенции которого относится рассмотрение проекта и принятие муниципального правового акта, дорабатывает проект с учетом заключения о результатах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В случае если рассмотрение проекта и принятие муниципального правового акта относятся к компетенции Совета народных депутатов, проект дорабатывается субъектом правотворческой инициативы по проекту, вынесенному на публичные слушания. В пояснительной записке к проекту отражаются изменения, внесенные в проект по результатам проведения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8E4">
        <w:rPr>
          <w:rFonts w:ascii="Times New Roman" w:hAnsi="Times New Roman" w:cs="Times New Roman"/>
          <w:sz w:val="24"/>
          <w:szCs w:val="24"/>
        </w:rPr>
        <w:t>6.11. Не допускается принятие проекта муниципального правового акта, по которому проводились публичные слушания, до рассмотрения результатов публичных слушаний.</w:t>
      </w: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C5E" w:rsidRPr="00C848E4" w:rsidRDefault="00BD7C5E" w:rsidP="00C8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BD7C5E" w:rsidRPr="00C848E4" w:rsidRDefault="00BD7C5E" w:rsidP="00C848E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C38E4" w:rsidRPr="00C848E4" w:rsidRDefault="005C38E4" w:rsidP="00C8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8E4" w:rsidRPr="00C848E4" w:rsidSect="001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5E"/>
    <w:rsid w:val="00024C0D"/>
    <w:rsid w:val="004A5F1C"/>
    <w:rsid w:val="005C38E4"/>
    <w:rsid w:val="00925CA0"/>
    <w:rsid w:val="00A11B3F"/>
    <w:rsid w:val="00AC3972"/>
    <w:rsid w:val="00BB0819"/>
    <w:rsid w:val="00BD7C5E"/>
    <w:rsid w:val="00C848E4"/>
    <w:rsid w:val="00E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63A1"/>
  <w15:chartTrackingRefBased/>
  <w15:docId w15:val="{99C2EF03-1C28-47BC-9D30-279BA9C9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58BA3964F8CAAD0D7C6EDEAEE1C46137E55348368FFE1E2411865AA803C228F4BA9F31440095E689389ED79A13Cx3Z1D" TargetMode="External"/><Relationship Id="rId13" Type="http://schemas.openxmlformats.org/officeDocument/2006/relationships/hyperlink" Target="consultantplus://offline/ref=2EC58BA3964F8CAAD0D7C6EDEAEE1C46137E55348368FFE1E2411865AA803C228F4BA9F31440095E689389ED79A13Cx3Z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C58BA3964F8CAAD0D7C6EDEAEE1C46137E55348368FFE1E2411865AA803C228F4BBBF34C4C085872978AF82FF07A6571BA96CDA44F3D470615x3Z0D" TargetMode="External"/><Relationship Id="rId12" Type="http://schemas.openxmlformats.org/officeDocument/2006/relationships/hyperlink" Target="consultantplus://offline/ref=2EC58BA3964F8CAAD0C9CBFB86B110421D2858348165AABCBD1A4532A38A6B65C012F9B7414C085E7DC7DBB72EAC3F3562BB90CDA64C21x4Z4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58BA3964F8CAAD0C9CBFB86B110421D2858348165AABCBD1A4532A38A6B65C012F0B040465C0A32C687F27EBF3E3362B993D1xAZ5D" TargetMode="External"/><Relationship Id="rId11" Type="http://schemas.openxmlformats.org/officeDocument/2006/relationships/hyperlink" Target="consultantplus://offline/ref=2EC58BA3964F8CAAD0D7C6EDEAEE1C46137E55348368FFE1E2411865AA803C228F4BA9F31440095E689389ED79A13Cx3Z1D" TargetMode="External"/><Relationship Id="rId5" Type="http://schemas.openxmlformats.org/officeDocument/2006/relationships/hyperlink" Target="consultantplus://offline/ref=2EC58BA3964F8CAAD0D7C6EDEAEE1C46137E55348368FFE1E2411865AA803C228F4BBBF34C4C085872978AF82FF07A6571BA96CDA44F3D470615x3Z0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C58BA3964F8CAAD0C9CBFB86B1104310275D3AD632A8EDE814403AF3D07B73891EFDA9414E16597691x8ZBD" TargetMode="External"/><Relationship Id="rId4" Type="http://schemas.openxmlformats.org/officeDocument/2006/relationships/hyperlink" Target="consultantplus://offline/ref=2EC58BA3964F8CAAD0C9CBFB86B110421D2858348165AABCBD1A4532A38A6B65C012F0B040465C0A32C687F27EBF3E3362B993D1xAZ5D" TargetMode="External"/><Relationship Id="rId9" Type="http://schemas.openxmlformats.org/officeDocument/2006/relationships/hyperlink" Target="consultantplus://offline/ref=2EC58BA3964F8CAAD0D7C6EDEAEE1C46137E55348368FFE1E2411865AA803C228F4BA9F31440095E689389ED79A13Cx3Z1D" TargetMode="External"/><Relationship Id="rId14" Type="http://schemas.openxmlformats.org/officeDocument/2006/relationships/hyperlink" Target="consultantplus://offline/ref=2EC58BA3964F8CAAD0C9CBFB86B1104310275D3AD632A8EDE814403AF3D07B73891EFDA9414E16597691x8Z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2021-03-15T05:21:00Z</cp:lastPrinted>
  <dcterms:created xsi:type="dcterms:W3CDTF">2021-03-15T03:25:00Z</dcterms:created>
  <dcterms:modified xsi:type="dcterms:W3CDTF">2021-03-15T06:42:00Z</dcterms:modified>
</cp:coreProperties>
</file>