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40" w:rsidRDefault="00C70640" w:rsidP="00887489">
      <w:pPr>
        <w:ind w:firstLine="720"/>
        <w:jc w:val="center"/>
        <w:rPr>
          <w:b/>
          <w:bCs/>
          <w:sz w:val="28"/>
          <w:szCs w:val="28"/>
        </w:rPr>
      </w:pPr>
      <w:r>
        <w:rPr>
          <w:b/>
          <w:bCs/>
          <w:sz w:val="28"/>
          <w:szCs w:val="28"/>
        </w:rPr>
        <w:t>КЕМЕРОВСКАЯ ОБЛАСТЬ</w:t>
      </w:r>
    </w:p>
    <w:p w:rsidR="00C70640" w:rsidRDefault="00C70640" w:rsidP="00887489">
      <w:pPr>
        <w:ind w:firstLine="720"/>
        <w:jc w:val="center"/>
        <w:rPr>
          <w:b/>
          <w:bCs/>
          <w:sz w:val="28"/>
          <w:szCs w:val="28"/>
        </w:rPr>
      </w:pPr>
      <w:r>
        <w:rPr>
          <w:b/>
          <w:bCs/>
          <w:sz w:val="28"/>
          <w:szCs w:val="28"/>
        </w:rPr>
        <w:t>ТАШТАГОЛЬСКИЙ МУНИЦИПАЛЬНЫЙ РАЙОН</w:t>
      </w:r>
    </w:p>
    <w:p w:rsidR="00C70640" w:rsidRDefault="00C70640" w:rsidP="00887489">
      <w:pPr>
        <w:ind w:firstLine="720"/>
        <w:jc w:val="center"/>
        <w:rPr>
          <w:b/>
          <w:bCs/>
          <w:sz w:val="28"/>
          <w:szCs w:val="28"/>
        </w:rPr>
      </w:pPr>
      <w:r>
        <w:rPr>
          <w:b/>
          <w:bCs/>
          <w:sz w:val="28"/>
          <w:szCs w:val="28"/>
        </w:rPr>
        <w:t>МУНИЦИПАЛЬНОЕ ОБРАЗОВАНИЕ</w:t>
      </w:r>
    </w:p>
    <w:p w:rsidR="00C70640" w:rsidRDefault="00C70640" w:rsidP="00887489">
      <w:pPr>
        <w:ind w:firstLine="720"/>
        <w:jc w:val="center"/>
        <w:rPr>
          <w:b/>
          <w:bCs/>
          <w:sz w:val="28"/>
          <w:szCs w:val="28"/>
        </w:rPr>
      </w:pPr>
      <w:r>
        <w:rPr>
          <w:b/>
          <w:bCs/>
          <w:sz w:val="28"/>
          <w:szCs w:val="28"/>
        </w:rPr>
        <w:t xml:space="preserve">«МУНДЫБАШСКОЕ ГОРОДСКОЕ ПОСЕЛЕНИЕ» </w:t>
      </w:r>
    </w:p>
    <w:p w:rsidR="00C70640" w:rsidRDefault="00C70640" w:rsidP="00887489">
      <w:pPr>
        <w:ind w:firstLine="720"/>
        <w:jc w:val="center"/>
        <w:rPr>
          <w:b/>
          <w:bCs/>
          <w:sz w:val="28"/>
          <w:szCs w:val="28"/>
        </w:rPr>
      </w:pPr>
      <w:r>
        <w:rPr>
          <w:b/>
          <w:bCs/>
          <w:sz w:val="28"/>
          <w:szCs w:val="28"/>
        </w:rPr>
        <w:t>СОВЕТ НАРОДНЫХ ДЕПУТАТОВ</w:t>
      </w:r>
    </w:p>
    <w:p w:rsidR="00C70640" w:rsidRDefault="00C70640" w:rsidP="00887489">
      <w:pPr>
        <w:ind w:firstLine="720"/>
        <w:jc w:val="center"/>
        <w:rPr>
          <w:b/>
          <w:bCs/>
          <w:sz w:val="28"/>
          <w:szCs w:val="28"/>
        </w:rPr>
      </w:pPr>
      <w:r>
        <w:rPr>
          <w:b/>
          <w:bCs/>
          <w:sz w:val="28"/>
          <w:szCs w:val="28"/>
        </w:rPr>
        <w:t>МУНДЫБАШСКОГО ГОРОДСКОГО ПОСЕЛЕНИЯ</w:t>
      </w:r>
    </w:p>
    <w:p w:rsidR="00C70640" w:rsidRDefault="00C70640" w:rsidP="00887489">
      <w:pPr>
        <w:ind w:firstLine="720"/>
        <w:jc w:val="center"/>
        <w:rPr>
          <w:b/>
          <w:bCs/>
          <w:sz w:val="28"/>
          <w:szCs w:val="28"/>
        </w:rPr>
      </w:pPr>
    </w:p>
    <w:p w:rsidR="00C70640" w:rsidRDefault="00C70640" w:rsidP="00887489">
      <w:pPr>
        <w:ind w:firstLine="720"/>
        <w:jc w:val="center"/>
        <w:rPr>
          <w:b/>
          <w:bCs/>
          <w:sz w:val="28"/>
          <w:szCs w:val="28"/>
        </w:rPr>
      </w:pPr>
      <w:r>
        <w:rPr>
          <w:b/>
          <w:bCs/>
          <w:sz w:val="28"/>
          <w:szCs w:val="28"/>
        </w:rPr>
        <w:t>РЕШЕНИЕ</w:t>
      </w:r>
    </w:p>
    <w:p w:rsidR="00C70640" w:rsidRPr="00056AC0" w:rsidRDefault="00C70640" w:rsidP="00887489">
      <w:pPr>
        <w:ind w:firstLine="720"/>
        <w:jc w:val="center"/>
        <w:rPr>
          <w:b/>
          <w:bCs/>
          <w:sz w:val="28"/>
          <w:szCs w:val="28"/>
        </w:rPr>
      </w:pPr>
    </w:p>
    <w:p w:rsidR="00C70640" w:rsidRPr="004740CD" w:rsidRDefault="00C70640" w:rsidP="00887489">
      <w:pPr>
        <w:pStyle w:val="Title"/>
        <w:ind w:firstLine="720"/>
        <w:rPr>
          <w:sz w:val="28"/>
          <w:szCs w:val="28"/>
        </w:rPr>
      </w:pPr>
    </w:p>
    <w:p w:rsidR="00C70640" w:rsidRDefault="00C70640" w:rsidP="00887489">
      <w:pPr>
        <w:pStyle w:val="Title"/>
        <w:tabs>
          <w:tab w:val="right" w:pos="10205"/>
        </w:tabs>
        <w:ind w:firstLine="720"/>
        <w:jc w:val="left"/>
        <w:rPr>
          <w:b w:val="0"/>
          <w:bCs w:val="0"/>
          <w:sz w:val="28"/>
          <w:szCs w:val="28"/>
        </w:rPr>
      </w:pPr>
      <w:r>
        <w:rPr>
          <w:b w:val="0"/>
          <w:bCs w:val="0"/>
          <w:sz w:val="28"/>
          <w:szCs w:val="28"/>
        </w:rPr>
        <w:t>№ 3/1</w:t>
      </w:r>
      <w:r>
        <w:rPr>
          <w:b w:val="0"/>
          <w:bCs w:val="0"/>
          <w:sz w:val="28"/>
          <w:szCs w:val="28"/>
        </w:rPr>
        <w:tab/>
      </w:r>
      <w:r w:rsidRPr="00056AC0">
        <w:rPr>
          <w:b w:val="0"/>
          <w:bCs w:val="0"/>
          <w:sz w:val="28"/>
          <w:szCs w:val="28"/>
        </w:rPr>
        <w:t>Принято Советом народных депутатов</w:t>
      </w:r>
    </w:p>
    <w:p w:rsidR="00C70640" w:rsidRPr="00056AC0" w:rsidRDefault="00C70640" w:rsidP="00887489">
      <w:pPr>
        <w:pStyle w:val="Title"/>
        <w:ind w:firstLine="720"/>
        <w:jc w:val="right"/>
        <w:rPr>
          <w:b w:val="0"/>
          <w:bCs w:val="0"/>
          <w:sz w:val="28"/>
          <w:szCs w:val="28"/>
        </w:rPr>
      </w:pPr>
      <w:r>
        <w:rPr>
          <w:b w:val="0"/>
          <w:bCs w:val="0"/>
          <w:sz w:val="28"/>
          <w:szCs w:val="28"/>
        </w:rPr>
        <w:t>Мундыбашского городского поселения</w:t>
      </w:r>
    </w:p>
    <w:p w:rsidR="00C70640" w:rsidRPr="00C96847" w:rsidRDefault="00C70640" w:rsidP="00887489">
      <w:pPr>
        <w:pStyle w:val="Title"/>
        <w:ind w:firstLine="720"/>
        <w:jc w:val="right"/>
        <w:rPr>
          <w:b w:val="0"/>
          <w:bCs w:val="0"/>
          <w:sz w:val="28"/>
          <w:szCs w:val="28"/>
        </w:rPr>
      </w:pPr>
      <w:r w:rsidRPr="00C96847">
        <w:rPr>
          <w:b w:val="0"/>
          <w:bCs w:val="0"/>
          <w:sz w:val="28"/>
          <w:szCs w:val="28"/>
        </w:rPr>
        <w:t>от 16 октября 2015 года</w:t>
      </w:r>
    </w:p>
    <w:p w:rsidR="00C70640" w:rsidRPr="00A75D76" w:rsidRDefault="00C70640" w:rsidP="00887489">
      <w:pPr>
        <w:pStyle w:val="Title"/>
        <w:ind w:firstLine="720"/>
        <w:rPr>
          <w:sz w:val="28"/>
          <w:szCs w:val="28"/>
        </w:rPr>
      </w:pPr>
    </w:p>
    <w:p w:rsidR="00C70640" w:rsidRPr="00705EF5" w:rsidRDefault="00C70640" w:rsidP="00887489">
      <w:pPr>
        <w:ind w:firstLine="720"/>
        <w:jc w:val="center"/>
        <w:rPr>
          <w:b/>
          <w:bCs/>
          <w:sz w:val="28"/>
          <w:szCs w:val="28"/>
        </w:rPr>
      </w:pPr>
      <w:r>
        <w:rPr>
          <w:b/>
          <w:bCs/>
          <w:sz w:val="28"/>
          <w:szCs w:val="28"/>
        </w:rPr>
        <w:t>Об утверждении Положения о бюджетном процессе</w:t>
      </w:r>
      <w:r>
        <w:rPr>
          <w:b/>
          <w:bCs/>
          <w:sz w:val="28"/>
          <w:szCs w:val="28"/>
        </w:rPr>
        <w:br/>
        <w:t xml:space="preserve">в Муниципальном образовании «Мундыбашское городское поселение» </w:t>
      </w:r>
    </w:p>
    <w:p w:rsidR="00C70640" w:rsidRDefault="00C70640" w:rsidP="00887489">
      <w:pPr>
        <w:ind w:firstLine="720"/>
        <w:jc w:val="center"/>
        <w:rPr>
          <w:b/>
          <w:bCs/>
          <w:sz w:val="28"/>
          <w:szCs w:val="28"/>
        </w:rPr>
      </w:pPr>
    </w:p>
    <w:p w:rsidR="00C70640" w:rsidRPr="00705EF5" w:rsidRDefault="00C70640" w:rsidP="00887489">
      <w:pPr>
        <w:widowControl w:val="0"/>
        <w:ind w:firstLine="720"/>
        <w:jc w:val="both"/>
        <w:rPr>
          <w:sz w:val="28"/>
          <w:szCs w:val="28"/>
        </w:rPr>
      </w:pPr>
      <w:r>
        <w:rPr>
          <w:sz w:val="28"/>
          <w:szCs w:val="28"/>
        </w:rPr>
        <w:t>В</w:t>
      </w:r>
      <w:r w:rsidRPr="009504CD">
        <w:rPr>
          <w:sz w:val="28"/>
          <w:szCs w:val="28"/>
        </w:rPr>
        <w:t xml:space="preserve"> соответстви</w:t>
      </w:r>
      <w:r>
        <w:rPr>
          <w:sz w:val="28"/>
          <w:szCs w:val="28"/>
        </w:rPr>
        <w:t>и</w:t>
      </w:r>
      <w:r w:rsidRPr="009504CD">
        <w:rPr>
          <w:sz w:val="28"/>
          <w:szCs w:val="28"/>
        </w:rPr>
        <w:t xml:space="preserve"> с Бюджетным кодексом Российской Федерации, Федеральным законом от 06.10.2003 г</w:t>
      </w:r>
      <w:r>
        <w:rPr>
          <w:sz w:val="28"/>
          <w:szCs w:val="28"/>
        </w:rPr>
        <w:t>ода</w:t>
      </w:r>
      <w:r w:rsidRPr="009504CD">
        <w:rPr>
          <w:sz w:val="28"/>
          <w:szCs w:val="28"/>
        </w:rPr>
        <w:t xml:space="preserve"> № 131</w:t>
      </w:r>
      <w:r>
        <w:rPr>
          <w:sz w:val="28"/>
          <w:szCs w:val="28"/>
        </w:rPr>
        <w:t xml:space="preserve"> – </w:t>
      </w:r>
      <w:r w:rsidRPr="009504CD">
        <w:rPr>
          <w:sz w:val="28"/>
          <w:szCs w:val="28"/>
        </w:rPr>
        <w:t>ФЗ «Об общих принципах организации местного самоуправления в Российс</w:t>
      </w:r>
      <w:r>
        <w:rPr>
          <w:sz w:val="28"/>
          <w:szCs w:val="28"/>
        </w:rPr>
        <w:t>кой Федерации», руководствуясь У</w:t>
      </w:r>
      <w:r w:rsidRPr="009504CD">
        <w:rPr>
          <w:sz w:val="28"/>
          <w:szCs w:val="28"/>
        </w:rPr>
        <w:t xml:space="preserve">ставом </w:t>
      </w:r>
      <w:r>
        <w:rPr>
          <w:sz w:val="28"/>
          <w:szCs w:val="28"/>
        </w:rPr>
        <w:t>Мундыбашского городского поселения, Совет народных депутатов Мундыбашского городского поселения</w:t>
      </w:r>
      <w:r w:rsidRPr="00705EF5">
        <w:rPr>
          <w:sz w:val="28"/>
          <w:szCs w:val="28"/>
        </w:rPr>
        <w:t xml:space="preserve"> </w:t>
      </w:r>
    </w:p>
    <w:p w:rsidR="00C70640" w:rsidRDefault="00C70640" w:rsidP="00887489">
      <w:pPr>
        <w:ind w:firstLine="720"/>
        <w:jc w:val="center"/>
        <w:rPr>
          <w:b/>
          <w:bCs/>
          <w:sz w:val="28"/>
          <w:szCs w:val="28"/>
        </w:rPr>
      </w:pPr>
    </w:p>
    <w:p w:rsidR="00C70640" w:rsidRDefault="00C70640" w:rsidP="00887489">
      <w:pPr>
        <w:ind w:firstLine="720"/>
        <w:jc w:val="center"/>
        <w:rPr>
          <w:b/>
          <w:bCs/>
          <w:sz w:val="28"/>
          <w:szCs w:val="28"/>
        </w:rPr>
      </w:pPr>
      <w:r w:rsidRPr="009504CD">
        <w:rPr>
          <w:b/>
          <w:bCs/>
          <w:sz w:val="28"/>
          <w:szCs w:val="28"/>
        </w:rPr>
        <w:t>РЕШИЛ:</w:t>
      </w:r>
    </w:p>
    <w:p w:rsidR="00C70640" w:rsidRPr="00AD0864" w:rsidRDefault="00C70640" w:rsidP="00887489">
      <w:pPr>
        <w:ind w:firstLine="720"/>
        <w:jc w:val="center"/>
        <w:rPr>
          <w:b/>
          <w:bCs/>
          <w:sz w:val="28"/>
          <w:szCs w:val="28"/>
        </w:rPr>
      </w:pPr>
    </w:p>
    <w:p w:rsidR="00C70640" w:rsidRDefault="00C70640" w:rsidP="00887489">
      <w:pPr>
        <w:pStyle w:val="PlainText"/>
        <w:ind w:firstLine="720"/>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бюджетном процессе в Муниципальном образовании </w:t>
      </w:r>
      <w:r w:rsidRPr="00042A94">
        <w:rPr>
          <w:rFonts w:ascii="Times New Roman" w:hAnsi="Times New Roman" w:cs="Times New Roman"/>
          <w:sz w:val="28"/>
          <w:szCs w:val="28"/>
        </w:rPr>
        <w:t>«Мундыбашское городское поселение</w:t>
      </w:r>
      <w:r>
        <w:rPr>
          <w:rFonts w:ascii="Times New Roman" w:hAnsi="Times New Roman" w:cs="Times New Roman"/>
          <w:sz w:val="28"/>
          <w:szCs w:val="28"/>
        </w:rPr>
        <w:t xml:space="preserve">», согласно приложению № 1. </w:t>
      </w:r>
    </w:p>
    <w:p w:rsidR="00C70640" w:rsidRPr="009504CD" w:rsidRDefault="00C70640" w:rsidP="00887489">
      <w:pPr>
        <w:pStyle w:val="PlainText"/>
        <w:ind w:firstLine="720"/>
        <w:jc w:val="both"/>
        <w:rPr>
          <w:rFonts w:ascii="Times New Roman" w:hAnsi="Times New Roman" w:cs="Times New Roman"/>
          <w:sz w:val="28"/>
          <w:szCs w:val="28"/>
        </w:rPr>
      </w:pPr>
      <w:r>
        <w:rPr>
          <w:rFonts w:ascii="Times New Roman" w:hAnsi="Times New Roman" w:cs="Times New Roman"/>
          <w:sz w:val="28"/>
          <w:szCs w:val="28"/>
        </w:rPr>
        <w:t>2</w:t>
      </w:r>
      <w:r w:rsidRPr="009504CD">
        <w:rPr>
          <w:rFonts w:ascii="Times New Roman" w:hAnsi="Times New Roman" w:cs="Times New Roman"/>
          <w:sz w:val="28"/>
          <w:szCs w:val="28"/>
        </w:rPr>
        <w:t>. Решение Совета</w:t>
      </w:r>
      <w:r>
        <w:rPr>
          <w:rFonts w:ascii="Times New Roman" w:hAnsi="Times New Roman" w:cs="Times New Roman"/>
          <w:sz w:val="28"/>
          <w:szCs w:val="28"/>
        </w:rPr>
        <w:t xml:space="preserve"> народных депутатов </w:t>
      </w:r>
      <w:r w:rsidRPr="00042A94">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 xml:space="preserve"> от 19 августа 2013 года № 32/1 «Об утверждении Положения о бюджетном процессе в </w:t>
      </w:r>
      <w:r w:rsidRPr="00042A94">
        <w:rPr>
          <w:rFonts w:ascii="Times New Roman" w:hAnsi="Times New Roman" w:cs="Times New Roman"/>
          <w:sz w:val="28"/>
          <w:szCs w:val="28"/>
        </w:rPr>
        <w:t>Мундыбашско</w:t>
      </w:r>
      <w:r>
        <w:rPr>
          <w:rFonts w:ascii="Times New Roman" w:hAnsi="Times New Roman" w:cs="Times New Roman"/>
          <w:sz w:val="28"/>
          <w:szCs w:val="28"/>
        </w:rPr>
        <w:t>м</w:t>
      </w:r>
      <w:r w:rsidRPr="00042A94">
        <w:rPr>
          <w:rFonts w:ascii="Times New Roman" w:hAnsi="Times New Roman" w:cs="Times New Roman"/>
          <w:sz w:val="28"/>
          <w:szCs w:val="28"/>
        </w:rPr>
        <w:t xml:space="preserve"> городско</w:t>
      </w:r>
      <w:r>
        <w:rPr>
          <w:rFonts w:ascii="Times New Roman" w:hAnsi="Times New Roman" w:cs="Times New Roman"/>
          <w:sz w:val="28"/>
          <w:szCs w:val="28"/>
        </w:rPr>
        <w:t>м</w:t>
      </w:r>
      <w:r w:rsidRPr="00042A94">
        <w:rPr>
          <w:rFonts w:ascii="Times New Roman" w:hAnsi="Times New Roman" w:cs="Times New Roman"/>
          <w:sz w:val="28"/>
          <w:szCs w:val="28"/>
        </w:rPr>
        <w:t xml:space="preserve"> поселени</w:t>
      </w:r>
      <w:r>
        <w:rPr>
          <w:rFonts w:ascii="Times New Roman" w:hAnsi="Times New Roman" w:cs="Times New Roman"/>
          <w:sz w:val="28"/>
          <w:szCs w:val="28"/>
        </w:rPr>
        <w:t>и»</w:t>
      </w:r>
      <w:r w:rsidRPr="009504CD">
        <w:rPr>
          <w:rFonts w:ascii="Times New Roman" w:hAnsi="Times New Roman" w:cs="Times New Roman"/>
          <w:sz w:val="28"/>
          <w:szCs w:val="28"/>
        </w:rPr>
        <w:t xml:space="preserve"> признать утратившим силу.</w:t>
      </w:r>
    </w:p>
    <w:p w:rsidR="00C70640" w:rsidRDefault="00C70640" w:rsidP="00887489">
      <w:pPr>
        <w:spacing w:line="326" w:lineRule="exact"/>
        <w:ind w:firstLine="720"/>
        <w:jc w:val="both"/>
        <w:rPr>
          <w:color w:val="000000"/>
          <w:sz w:val="28"/>
          <w:szCs w:val="28"/>
        </w:rPr>
      </w:pPr>
      <w:r>
        <w:rPr>
          <w:color w:val="000000"/>
          <w:sz w:val="28"/>
          <w:szCs w:val="28"/>
        </w:rPr>
        <w:t xml:space="preserve">3. Решение подлежит опубликованию в газете «Красная Шория» и на официальном сайте администрации </w:t>
      </w:r>
      <w:r w:rsidRPr="00042A94">
        <w:rPr>
          <w:sz w:val="28"/>
          <w:szCs w:val="28"/>
        </w:rPr>
        <w:t>Мундыбашского городского поселения</w:t>
      </w:r>
      <w:r>
        <w:rPr>
          <w:color w:val="000000"/>
          <w:sz w:val="28"/>
          <w:szCs w:val="28"/>
        </w:rPr>
        <w:t>.</w:t>
      </w:r>
    </w:p>
    <w:p w:rsidR="00C70640" w:rsidRDefault="00C70640" w:rsidP="00887489">
      <w:pPr>
        <w:spacing w:line="326" w:lineRule="exact"/>
        <w:ind w:firstLine="720"/>
        <w:jc w:val="both"/>
        <w:rPr>
          <w:color w:val="000000"/>
          <w:sz w:val="28"/>
          <w:szCs w:val="28"/>
        </w:rPr>
      </w:pPr>
      <w:r>
        <w:rPr>
          <w:color w:val="000000"/>
          <w:sz w:val="28"/>
          <w:szCs w:val="28"/>
        </w:rPr>
        <w:t>4. Решение вступает в силу с момента его официального  опубликования.</w:t>
      </w:r>
    </w:p>
    <w:p w:rsidR="00C70640" w:rsidRDefault="00C70640" w:rsidP="00887489">
      <w:pPr>
        <w:pStyle w:val="PlainText"/>
        <w:ind w:firstLine="720"/>
        <w:jc w:val="both"/>
        <w:rPr>
          <w:rFonts w:ascii="Times New Roman" w:hAnsi="Times New Roman" w:cs="Times New Roman"/>
          <w:sz w:val="28"/>
          <w:szCs w:val="28"/>
        </w:rPr>
      </w:pPr>
    </w:p>
    <w:p w:rsidR="00C70640" w:rsidRDefault="00C70640" w:rsidP="00887489">
      <w:pPr>
        <w:pStyle w:val="PlainText"/>
        <w:ind w:firstLine="720"/>
        <w:jc w:val="both"/>
        <w:rPr>
          <w:rFonts w:ascii="Times New Roman" w:hAnsi="Times New Roman" w:cs="Times New Roman"/>
          <w:sz w:val="28"/>
          <w:szCs w:val="28"/>
        </w:rPr>
      </w:pPr>
    </w:p>
    <w:p w:rsidR="00C70640" w:rsidRPr="007370FE" w:rsidRDefault="00C70640" w:rsidP="00887489">
      <w:pPr>
        <w:ind w:firstLine="720"/>
        <w:rPr>
          <w:sz w:val="28"/>
          <w:szCs w:val="28"/>
        </w:rPr>
      </w:pPr>
      <w:r>
        <w:rPr>
          <w:sz w:val="28"/>
          <w:szCs w:val="28"/>
        </w:rPr>
        <w:t xml:space="preserve">И.о. </w:t>
      </w:r>
      <w:r w:rsidRPr="007370FE">
        <w:rPr>
          <w:sz w:val="28"/>
          <w:szCs w:val="28"/>
        </w:rPr>
        <w:t>Глав</w:t>
      </w:r>
      <w:r>
        <w:rPr>
          <w:sz w:val="28"/>
          <w:szCs w:val="28"/>
        </w:rPr>
        <w:t>ы</w:t>
      </w:r>
      <w:r w:rsidRPr="007370FE">
        <w:rPr>
          <w:sz w:val="28"/>
          <w:szCs w:val="28"/>
        </w:rPr>
        <w:t xml:space="preserve"> </w:t>
      </w:r>
      <w:r>
        <w:rPr>
          <w:sz w:val="28"/>
          <w:szCs w:val="28"/>
        </w:rPr>
        <w:t>Мундыбашского</w:t>
      </w:r>
    </w:p>
    <w:p w:rsidR="00C70640" w:rsidRDefault="00C70640" w:rsidP="00887489">
      <w:pPr>
        <w:ind w:firstLine="720"/>
        <w:rPr>
          <w:sz w:val="28"/>
          <w:szCs w:val="28"/>
        </w:rPr>
      </w:pPr>
      <w:r>
        <w:rPr>
          <w:sz w:val="28"/>
          <w:szCs w:val="28"/>
        </w:rPr>
        <w:t xml:space="preserve">городского поселения </w:t>
      </w:r>
      <w:r w:rsidRPr="007370FE">
        <w:rPr>
          <w:sz w:val="28"/>
          <w:szCs w:val="28"/>
        </w:rPr>
        <w:t xml:space="preserve">                                                 </w:t>
      </w:r>
      <w:r>
        <w:rPr>
          <w:sz w:val="28"/>
          <w:szCs w:val="28"/>
        </w:rPr>
        <w:t>Н.А.Верясова</w:t>
      </w:r>
    </w:p>
    <w:p w:rsidR="00C70640" w:rsidRPr="007370FE" w:rsidRDefault="00C70640" w:rsidP="00887489">
      <w:pPr>
        <w:ind w:firstLine="720"/>
        <w:rPr>
          <w:sz w:val="28"/>
          <w:szCs w:val="28"/>
        </w:rPr>
      </w:pPr>
    </w:p>
    <w:p w:rsidR="00C70640" w:rsidRPr="00C733EA" w:rsidRDefault="00C70640" w:rsidP="00887489">
      <w:pPr>
        <w:pStyle w:val="BodyText"/>
        <w:ind w:right="1238" w:firstLine="720"/>
        <w:jc w:val="both"/>
      </w:pPr>
      <w:r>
        <w:t>Председатель</w:t>
      </w:r>
      <w:r w:rsidRPr="00C733EA">
        <w:t xml:space="preserve"> </w:t>
      </w:r>
    </w:p>
    <w:p w:rsidR="00C70640" w:rsidRDefault="00C70640" w:rsidP="00887489">
      <w:pPr>
        <w:pStyle w:val="BodyText"/>
        <w:ind w:right="1238" w:firstLine="720"/>
      </w:pPr>
      <w:r w:rsidRPr="00C733EA">
        <w:t>Совета народных депутатов</w:t>
      </w:r>
    </w:p>
    <w:p w:rsidR="00C70640" w:rsidRDefault="00C70640" w:rsidP="00887489">
      <w:pPr>
        <w:pStyle w:val="BodyText"/>
        <w:ind w:right="1238" w:firstLine="720"/>
      </w:pPr>
      <w:r>
        <w:t xml:space="preserve">Мундыбашского городского поселения   </w:t>
      </w:r>
      <w:r w:rsidRPr="00C733EA">
        <w:t xml:space="preserve">                </w:t>
      </w:r>
      <w:r>
        <w:t>В.В.Камольцев</w:t>
      </w:r>
    </w:p>
    <w:p w:rsidR="00C70640" w:rsidRDefault="00C70640" w:rsidP="00887489">
      <w:pPr>
        <w:pStyle w:val="BodyText"/>
        <w:ind w:right="-55" w:firstLine="720"/>
        <w:jc w:val="right"/>
      </w:pPr>
      <w:r>
        <w:br w:type="page"/>
        <w:t>Приложение № 1</w:t>
      </w:r>
    </w:p>
    <w:p w:rsidR="00C70640" w:rsidRDefault="00C70640" w:rsidP="00887489">
      <w:pPr>
        <w:spacing w:line="326" w:lineRule="exact"/>
        <w:ind w:firstLine="720"/>
        <w:jc w:val="right"/>
        <w:rPr>
          <w:color w:val="000000"/>
          <w:sz w:val="28"/>
          <w:szCs w:val="28"/>
        </w:rPr>
      </w:pPr>
      <w:r>
        <w:rPr>
          <w:color w:val="000000"/>
          <w:sz w:val="28"/>
          <w:szCs w:val="28"/>
        </w:rPr>
        <w:t>к Решению Совета народных депутатов</w:t>
      </w:r>
    </w:p>
    <w:p w:rsidR="00C70640" w:rsidRPr="007138A8" w:rsidRDefault="00C70640" w:rsidP="00887489">
      <w:pPr>
        <w:spacing w:line="326" w:lineRule="exact"/>
        <w:ind w:firstLine="720"/>
        <w:jc w:val="right"/>
        <w:rPr>
          <w:color w:val="000000"/>
          <w:sz w:val="28"/>
          <w:szCs w:val="28"/>
        </w:rPr>
      </w:pPr>
      <w:r w:rsidRPr="007138A8">
        <w:rPr>
          <w:sz w:val="28"/>
          <w:szCs w:val="28"/>
        </w:rPr>
        <w:t>Мундыбашского городского поселения</w:t>
      </w:r>
    </w:p>
    <w:p w:rsidR="00C70640" w:rsidRDefault="00C70640" w:rsidP="00887489">
      <w:pPr>
        <w:spacing w:line="326" w:lineRule="exact"/>
        <w:ind w:firstLine="720"/>
        <w:jc w:val="right"/>
        <w:rPr>
          <w:color w:val="000000"/>
          <w:sz w:val="28"/>
          <w:szCs w:val="28"/>
        </w:rPr>
      </w:pPr>
      <w:r>
        <w:rPr>
          <w:color w:val="000000"/>
          <w:sz w:val="28"/>
          <w:szCs w:val="28"/>
        </w:rPr>
        <w:t>от 16 октября 2015 года № 3/</w:t>
      </w:r>
    </w:p>
    <w:p w:rsidR="00C70640" w:rsidRDefault="00C70640" w:rsidP="00887489">
      <w:pPr>
        <w:pStyle w:val="ConsPlusNormal"/>
        <w:widowControl/>
        <w:jc w:val="both"/>
        <w:rPr>
          <w:rFonts w:ascii="Times New Roman" w:hAnsi="Times New Roman" w:cs="Times New Roman"/>
          <w:sz w:val="28"/>
          <w:szCs w:val="28"/>
        </w:rPr>
      </w:pPr>
    </w:p>
    <w:p w:rsidR="00C70640" w:rsidRDefault="00C70640" w:rsidP="00887489">
      <w:pPr>
        <w:pStyle w:val="ConsPlusNormal"/>
        <w:widowControl/>
        <w:jc w:val="center"/>
        <w:rPr>
          <w:rFonts w:ascii="Times New Roman" w:hAnsi="Times New Roman" w:cs="Times New Roman"/>
          <w:b/>
          <w:bCs/>
          <w:sz w:val="28"/>
          <w:szCs w:val="28"/>
        </w:rPr>
      </w:pPr>
    </w:p>
    <w:p w:rsidR="00C70640" w:rsidRDefault="00C70640" w:rsidP="00887489">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C70640" w:rsidRPr="00211BBD" w:rsidRDefault="00C70640" w:rsidP="00887489">
      <w:pPr>
        <w:pStyle w:val="ConsPlusNormal"/>
        <w:widowControl/>
        <w:jc w:val="center"/>
        <w:rPr>
          <w:rFonts w:ascii="Times New Roman" w:hAnsi="Times New Roman" w:cs="Times New Roman"/>
          <w:sz w:val="28"/>
          <w:szCs w:val="28"/>
        </w:rPr>
      </w:pPr>
      <w:r>
        <w:rPr>
          <w:rFonts w:ascii="Times New Roman" w:hAnsi="Times New Roman" w:cs="Times New Roman"/>
          <w:b/>
          <w:bCs/>
          <w:sz w:val="28"/>
          <w:szCs w:val="28"/>
        </w:rPr>
        <w:t>«О БЮДЖЕТНОМ ПРОЦЕССЕ В МУНИЦИПАЛЬНОМ ОБРАЗОВАНИИ «МУНДЫБАШСКОЕ ГОРОДСКОЕ ПОСЕЛЕНИЕ»</w:t>
      </w:r>
    </w:p>
    <w:p w:rsidR="00C70640" w:rsidRDefault="00C70640" w:rsidP="00887489">
      <w:pPr>
        <w:pStyle w:val="ConsPlusNormal"/>
        <w:widowControl/>
        <w:jc w:val="both"/>
        <w:rPr>
          <w:rFonts w:ascii="Times New Roman" w:hAnsi="Times New Roman" w:cs="Times New Roman"/>
          <w:b/>
          <w:bCs/>
          <w:sz w:val="28"/>
          <w:szCs w:val="28"/>
        </w:rPr>
      </w:pPr>
    </w:p>
    <w:p w:rsidR="00C70640" w:rsidRPr="00211BBD" w:rsidRDefault="00C70640" w:rsidP="00887489">
      <w:pPr>
        <w:pStyle w:val="ConsPlusNormal"/>
        <w:widowControl/>
        <w:jc w:val="both"/>
        <w:rPr>
          <w:rFonts w:ascii="Times New Roman" w:hAnsi="Times New Roman" w:cs="Times New Roman"/>
          <w:b/>
          <w:bCs/>
          <w:sz w:val="28"/>
          <w:szCs w:val="28"/>
        </w:rPr>
      </w:pPr>
      <w:r>
        <w:rPr>
          <w:rFonts w:ascii="Times New Roman" w:hAnsi="Times New Roman" w:cs="Times New Roman"/>
          <w:sz w:val="28"/>
          <w:szCs w:val="28"/>
        </w:rPr>
        <w:t>Настоящее Положение «О бюджетном процессе в муниципальном образовании «</w:t>
      </w:r>
      <w:r w:rsidRPr="007138A8">
        <w:rPr>
          <w:rFonts w:ascii="Times New Roman" w:hAnsi="Times New Roman" w:cs="Times New Roman"/>
          <w:sz w:val="28"/>
          <w:szCs w:val="28"/>
        </w:rPr>
        <w:t>Мундыбашское городское поселение</w:t>
      </w:r>
      <w:r>
        <w:rPr>
          <w:rFonts w:ascii="Times New Roman" w:hAnsi="Times New Roman" w:cs="Times New Roman"/>
          <w:sz w:val="28"/>
          <w:szCs w:val="28"/>
        </w:rPr>
        <w:t xml:space="preserve">» разработано в соответствие с Бюджетном кодексом Российской Федерации, Федеральным законом от 06.10.2003 № 131 – ФЗ «Об общих принципах организации местного самоуправления в Российской Федерации», Уставом </w:t>
      </w:r>
      <w:r w:rsidRPr="007138A8">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 xml:space="preserve"> и устанавливает порядок составления и рассмотрения проекта бюджета  </w:t>
      </w:r>
      <w:r w:rsidRPr="007138A8">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 xml:space="preserve">, утверждения и исполнения бюджета </w:t>
      </w:r>
      <w:r w:rsidRPr="007138A8">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 xml:space="preserve">, осуществления контроля за его исполнение и утверждения отчета об исполнении бюджета </w:t>
      </w:r>
      <w:r w:rsidRPr="007138A8">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w:t>
      </w:r>
    </w:p>
    <w:p w:rsidR="00C70640" w:rsidRPr="00211BBD" w:rsidRDefault="00C70640" w:rsidP="00887489">
      <w:pPr>
        <w:ind w:firstLine="720"/>
        <w:jc w:val="center"/>
        <w:rPr>
          <w:b/>
          <w:bCs/>
          <w:sz w:val="28"/>
          <w:szCs w:val="28"/>
        </w:rPr>
      </w:pPr>
      <w:r>
        <w:rPr>
          <w:b/>
          <w:bCs/>
          <w:sz w:val="28"/>
          <w:szCs w:val="28"/>
        </w:rPr>
        <w:t xml:space="preserve">1. </w:t>
      </w:r>
      <w:r w:rsidRPr="00211BBD">
        <w:rPr>
          <w:b/>
          <w:bCs/>
          <w:sz w:val="28"/>
          <w:szCs w:val="28"/>
        </w:rPr>
        <w:t>Общие положения</w:t>
      </w:r>
    </w:p>
    <w:p w:rsidR="00C70640" w:rsidRDefault="00C70640" w:rsidP="00887489">
      <w:pPr>
        <w:pStyle w:val="ConsPlusNormal"/>
        <w:widowControl/>
        <w:jc w:val="both"/>
        <w:rPr>
          <w:rFonts w:ascii="Times New Roman" w:hAnsi="Times New Roman" w:cs="Times New Roman"/>
          <w:b/>
          <w:bCs/>
          <w:sz w:val="28"/>
          <w:szCs w:val="28"/>
        </w:rPr>
      </w:pPr>
    </w:p>
    <w:p w:rsidR="00C70640"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В настоящем Положении используются понятия, установленные Бюджетным кодексом Российской Федерации, а также следующие понятия:</w:t>
      </w:r>
    </w:p>
    <w:p w:rsidR="00C70640"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b/>
          <w:bCs/>
          <w:color w:val="000000"/>
          <w:sz w:val="28"/>
          <w:szCs w:val="28"/>
        </w:rPr>
        <w:t xml:space="preserve">бюджетный процесс в </w:t>
      </w:r>
      <w:r w:rsidRPr="000C7E87">
        <w:rPr>
          <w:rFonts w:ascii="Times New Roman" w:hAnsi="Times New Roman" w:cs="Times New Roman"/>
          <w:b/>
          <w:bCs/>
          <w:sz w:val="28"/>
          <w:szCs w:val="28"/>
        </w:rPr>
        <w:t>Мундыбашско</w:t>
      </w:r>
      <w:r>
        <w:rPr>
          <w:rFonts w:ascii="Times New Roman" w:hAnsi="Times New Roman" w:cs="Times New Roman"/>
          <w:b/>
          <w:bCs/>
          <w:sz w:val="28"/>
          <w:szCs w:val="28"/>
        </w:rPr>
        <w:t>м</w:t>
      </w:r>
      <w:r w:rsidRPr="000C7E87">
        <w:rPr>
          <w:rFonts w:ascii="Times New Roman" w:hAnsi="Times New Roman" w:cs="Times New Roman"/>
          <w:b/>
          <w:bCs/>
          <w:sz w:val="28"/>
          <w:szCs w:val="28"/>
        </w:rPr>
        <w:t xml:space="preserve"> городско</w:t>
      </w:r>
      <w:r>
        <w:rPr>
          <w:rFonts w:ascii="Times New Roman" w:hAnsi="Times New Roman" w:cs="Times New Roman"/>
          <w:b/>
          <w:bCs/>
          <w:sz w:val="28"/>
          <w:szCs w:val="28"/>
        </w:rPr>
        <w:t>м</w:t>
      </w:r>
      <w:r w:rsidRPr="000C7E87">
        <w:rPr>
          <w:rFonts w:ascii="Times New Roman" w:hAnsi="Times New Roman" w:cs="Times New Roman"/>
          <w:b/>
          <w:bCs/>
          <w:sz w:val="28"/>
          <w:szCs w:val="28"/>
        </w:rPr>
        <w:t xml:space="preserve"> поселени</w:t>
      </w:r>
      <w:r>
        <w:rPr>
          <w:rFonts w:ascii="Times New Roman" w:hAnsi="Times New Roman" w:cs="Times New Roman"/>
          <w:b/>
          <w:bCs/>
          <w:sz w:val="28"/>
          <w:szCs w:val="28"/>
        </w:rPr>
        <w:t>и</w:t>
      </w:r>
      <w:r w:rsidRPr="009504CD">
        <w:rPr>
          <w:rFonts w:ascii="Times New Roman" w:hAnsi="Times New Roman" w:cs="Times New Roman"/>
          <w:sz w:val="28"/>
          <w:szCs w:val="28"/>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C70640"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b/>
          <w:bCs/>
          <w:color w:val="000000"/>
          <w:sz w:val="28"/>
          <w:szCs w:val="28"/>
        </w:rPr>
        <w:t xml:space="preserve">бюджет </w:t>
      </w:r>
      <w:r w:rsidRPr="000C7E87">
        <w:rPr>
          <w:rFonts w:ascii="Times New Roman" w:hAnsi="Times New Roman" w:cs="Times New Roman"/>
          <w:b/>
          <w:bCs/>
          <w:sz w:val="28"/>
          <w:szCs w:val="28"/>
        </w:rPr>
        <w:t>Мундыбашского городского поселения</w:t>
      </w:r>
      <w:r w:rsidRPr="000C7E87">
        <w:rPr>
          <w:rFonts w:ascii="Times New Roman" w:hAnsi="Times New Roman" w:cs="Times New Roman"/>
          <w:b/>
          <w:bCs/>
          <w:color w:val="000000"/>
          <w:sz w:val="28"/>
          <w:szCs w:val="28"/>
        </w:rPr>
        <w:t xml:space="preserve"> (</w:t>
      </w:r>
      <w:r w:rsidRPr="009504CD">
        <w:rPr>
          <w:rFonts w:ascii="Times New Roman" w:hAnsi="Times New Roman" w:cs="Times New Roman"/>
          <w:b/>
          <w:bCs/>
          <w:color w:val="000000"/>
          <w:sz w:val="28"/>
          <w:szCs w:val="28"/>
        </w:rPr>
        <w:t>далее – бюджет</w:t>
      </w:r>
      <w:r>
        <w:rPr>
          <w:rFonts w:ascii="Times New Roman" w:hAnsi="Times New Roman" w:cs="Times New Roman"/>
          <w:b/>
          <w:bCs/>
          <w:color w:val="000000"/>
          <w:sz w:val="28"/>
          <w:szCs w:val="28"/>
        </w:rPr>
        <w:t xml:space="preserve"> поселения</w:t>
      </w:r>
      <w:r w:rsidRPr="009504CD">
        <w:rPr>
          <w:rFonts w:ascii="Times New Roman" w:hAnsi="Times New Roman" w:cs="Times New Roman"/>
          <w:b/>
          <w:bCs/>
          <w:color w:val="000000"/>
          <w:sz w:val="28"/>
          <w:szCs w:val="28"/>
        </w:rPr>
        <w:t>)</w:t>
      </w:r>
      <w:r w:rsidRPr="009504CD">
        <w:rPr>
          <w:rFonts w:ascii="Times New Roman" w:hAnsi="Times New Roman" w:cs="Times New Roman"/>
          <w:sz w:val="28"/>
          <w:szCs w:val="28"/>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Бюджет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предназначен для исполнения расходных обязательств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Default="00C70640" w:rsidP="00887489">
      <w:pPr>
        <w:ind w:firstLine="720"/>
        <w:jc w:val="center"/>
        <w:rPr>
          <w:b/>
          <w:bCs/>
          <w:sz w:val="28"/>
          <w:szCs w:val="28"/>
        </w:rPr>
      </w:pPr>
    </w:p>
    <w:p w:rsidR="00C70640" w:rsidRPr="000C7E87" w:rsidRDefault="00C70640" w:rsidP="00887489">
      <w:pPr>
        <w:ind w:firstLine="720"/>
        <w:jc w:val="center"/>
        <w:rPr>
          <w:b/>
          <w:bCs/>
          <w:sz w:val="28"/>
          <w:szCs w:val="28"/>
        </w:rPr>
      </w:pPr>
      <w:r>
        <w:rPr>
          <w:b/>
          <w:bCs/>
          <w:sz w:val="28"/>
          <w:szCs w:val="28"/>
        </w:rPr>
        <w:t xml:space="preserve">2. </w:t>
      </w:r>
      <w:r w:rsidRPr="00211BBD">
        <w:rPr>
          <w:b/>
          <w:bCs/>
          <w:sz w:val="28"/>
          <w:szCs w:val="28"/>
        </w:rPr>
        <w:t>Основные характеристики и иные показатели бюджета</w:t>
      </w:r>
      <w:r>
        <w:rPr>
          <w:b/>
          <w:bCs/>
          <w:sz w:val="28"/>
          <w:szCs w:val="28"/>
        </w:rPr>
        <w:br/>
      </w:r>
      <w:r w:rsidRPr="000C7E87">
        <w:rPr>
          <w:b/>
          <w:bCs/>
          <w:sz w:val="28"/>
          <w:szCs w:val="28"/>
        </w:rPr>
        <w:t>Мундыбашского городского поселения</w:t>
      </w:r>
    </w:p>
    <w:p w:rsidR="00C70640" w:rsidRPr="00211BBD" w:rsidRDefault="00C70640" w:rsidP="00887489">
      <w:pPr>
        <w:ind w:firstLine="720"/>
        <w:jc w:val="center"/>
        <w:rPr>
          <w:b/>
          <w:bCs/>
          <w:sz w:val="28"/>
          <w:szCs w:val="28"/>
        </w:rPr>
      </w:pP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9504CD">
        <w:rPr>
          <w:rFonts w:ascii="Times New Roman" w:hAnsi="Times New Roman" w:cs="Times New Roman"/>
          <w:sz w:val="28"/>
          <w:szCs w:val="28"/>
        </w:rPr>
        <w:t xml:space="preserve">. В решении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должны содержаться основные характеристики бюджета</w:t>
      </w:r>
      <w:r>
        <w:rPr>
          <w:rFonts w:ascii="Times New Roman" w:hAnsi="Times New Roman" w:cs="Times New Roman"/>
          <w:sz w:val="28"/>
          <w:szCs w:val="28"/>
        </w:rPr>
        <w:t xml:space="preserve">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1</w:t>
      </w:r>
      <w:r>
        <w:rPr>
          <w:rFonts w:ascii="Times New Roman" w:hAnsi="Times New Roman" w:cs="Times New Roman"/>
          <w:sz w:val="28"/>
          <w:szCs w:val="28"/>
        </w:rPr>
        <w:t>.1.</w:t>
      </w:r>
      <w:r w:rsidRPr="009504CD">
        <w:rPr>
          <w:rFonts w:ascii="Times New Roman" w:hAnsi="Times New Roman" w:cs="Times New Roman"/>
          <w:sz w:val="28"/>
          <w:szCs w:val="28"/>
        </w:rPr>
        <w:t xml:space="preserve"> общий объем доходо</w:t>
      </w:r>
      <w:r>
        <w:rPr>
          <w:rFonts w:ascii="Times New Roman" w:hAnsi="Times New Roman" w:cs="Times New Roman"/>
          <w:sz w:val="28"/>
          <w:szCs w:val="28"/>
        </w:rPr>
        <w:t>в бюджета поселения на</w:t>
      </w:r>
      <w:r w:rsidRPr="009504CD">
        <w:rPr>
          <w:rFonts w:ascii="Times New Roman" w:hAnsi="Times New Roman" w:cs="Times New Roman"/>
          <w:sz w:val="28"/>
          <w:szCs w:val="28"/>
        </w:rPr>
        <w:t xml:space="preserve"> </w:t>
      </w:r>
      <w:r>
        <w:rPr>
          <w:rFonts w:ascii="Times New Roman" w:hAnsi="Times New Roman" w:cs="Times New Roman"/>
          <w:sz w:val="28"/>
          <w:szCs w:val="28"/>
        </w:rPr>
        <w:t>очередной финансовый год</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w:t>
      </w:r>
      <w:r w:rsidRPr="009504CD">
        <w:rPr>
          <w:rFonts w:ascii="Times New Roman" w:hAnsi="Times New Roman" w:cs="Times New Roman"/>
          <w:sz w:val="28"/>
          <w:szCs w:val="28"/>
        </w:rPr>
        <w:t xml:space="preserve"> общий объем расходов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9504CD">
        <w:rPr>
          <w:rFonts w:ascii="Times New Roman" w:hAnsi="Times New Roman" w:cs="Times New Roman"/>
          <w:sz w:val="28"/>
          <w:szCs w:val="28"/>
        </w:rPr>
        <w:t>3</w:t>
      </w:r>
      <w:r>
        <w:rPr>
          <w:rFonts w:ascii="Times New Roman" w:hAnsi="Times New Roman" w:cs="Times New Roman"/>
          <w:sz w:val="28"/>
          <w:szCs w:val="28"/>
        </w:rPr>
        <w:t>.</w:t>
      </w:r>
      <w:r w:rsidRPr="009504CD">
        <w:rPr>
          <w:rFonts w:ascii="Times New Roman" w:hAnsi="Times New Roman" w:cs="Times New Roman"/>
          <w:sz w:val="28"/>
          <w:szCs w:val="28"/>
        </w:rPr>
        <w:t xml:space="preserve"> дефицит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9504CD">
        <w:rPr>
          <w:rFonts w:ascii="Times New Roman" w:hAnsi="Times New Roman" w:cs="Times New Roman"/>
          <w:sz w:val="28"/>
          <w:szCs w:val="28"/>
        </w:rPr>
        <w:t>. Решением о бюджете устанавливаются:</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9504CD">
        <w:rPr>
          <w:rFonts w:ascii="Times New Roman" w:hAnsi="Times New Roman" w:cs="Times New Roman"/>
          <w:sz w:val="28"/>
          <w:szCs w:val="28"/>
        </w:rPr>
        <w:t>1</w:t>
      </w:r>
      <w:r>
        <w:rPr>
          <w:rFonts w:ascii="Times New Roman" w:hAnsi="Times New Roman" w:cs="Times New Roman"/>
          <w:sz w:val="28"/>
          <w:szCs w:val="28"/>
        </w:rPr>
        <w:t>.</w:t>
      </w:r>
      <w:r w:rsidRPr="009504CD">
        <w:rPr>
          <w:rFonts w:ascii="Times New Roman" w:hAnsi="Times New Roman" w:cs="Times New Roman"/>
          <w:sz w:val="28"/>
          <w:szCs w:val="28"/>
        </w:rPr>
        <w:t xml:space="preserve"> перечень и коды главных администраторов доходов бюджета</w:t>
      </w:r>
      <w:r>
        <w:rPr>
          <w:rFonts w:ascii="Times New Roman" w:hAnsi="Times New Roman" w:cs="Times New Roman"/>
          <w:sz w:val="28"/>
          <w:szCs w:val="28"/>
        </w:rPr>
        <w:t xml:space="preserve">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9504CD">
        <w:rPr>
          <w:rFonts w:ascii="Times New Roman" w:hAnsi="Times New Roman" w:cs="Times New Roman"/>
          <w:sz w:val="28"/>
          <w:szCs w:val="28"/>
        </w:rPr>
        <w:t>2</w:t>
      </w:r>
      <w:r>
        <w:rPr>
          <w:rFonts w:ascii="Times New Roman" w:hAnsi="Times New Roman" w:cs="Times New Roman"/>
          <w:sz w:val="28"/>
          <w:szCs w:val="28"/>
        </w:rPr>
        <w:t>.</w:t>
      </w:r>
      <w:r w:rsidRPr="009504CD">
        <w:rPr>
          <w:rFonts w:ascii="Times New Roman" w:hAnsi="Times New Roman" w:cs="Times New Roman"/>
          <w:sz w:val="28"/>
          <w:szCs w:val="28"/>
        </w:rPr>
        <w:t xml:space="preserve"> перечень и коды целевых статей и видов расходов бюджета</w:t>
      </w:r>
      <w:r>
        <w:rPr>
          <w:rFonts w:ascii="Times New Roman" w:hAnsi="Times New Roman" w:cs="Times New Roman"/>
          <w:sz w:val="28"/>
          <w:szCs w:val="28"/>
        </w:rPr>
        <w:t xml:space="preserve">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9504CD">
        <w:rPr>
          <w:rFonts w:ascii="Times New Roman" w:hAnsi="Times New Roman" w:cs="Times New Roman"/>
          <w:sz w:val="28"/>
          <w:szCs w:val="28"/>
        </w:rPr>
        <w:t>3</w:t>
      </w:r>
      <w:r>
        <w:rPr>
          <w:rFonts w:ascii="Times New Roman" w:hAnsi="Times New Roman" w:cs="Times New Roman"/>
          <w:sz w:val="28"/>
          <w:szCs w:val="28"/>
        </w:rPr>
        <w:t>.</w:t>
      </w:r>
      <w:r w:rsidRPr="009504CD">
        <w:rPr>
          <w:rFonts w:ascii="Times New Roman" w:hAnsi="Times New Roman" w:cs="Times New Roman"/>
          <w:sz w:val="28"/>
          <w:szCs w:val="28"/>
        </w:rPr>
        <w:t xml:space="preserve"> перечень главных администраторов источников финансирования дефицита бюджета</w:t>
      </w:r>
      <w:r>
        <w:rPr>
          <w:rFonts w:ascii="Times New Roman" w:hAnsi="Times New Roman" w:cs="Times New Roman"/>
          <w:sz w:val="28"/>
          <w:szCs w:val="28"/>
        </w:rPr>
        <w:t xml:space="preserve">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9504CD">
        <w:rPr>
          <w:rFonts w:ascii="Times New Roman" w:hAnsi="Times New Roman" w:cs="Times New Roman"/>
          <w:sz w:val="28"/>
          <w:szCs w:val="28"/>
        </w:rPr>
        <w:t>4</w:t>
      </w:r>
      <w:r>
        <w:rPr>
          <w:rFonts w:ascii="Times New Roman" w:hAnsi="Times New Roman" w:cs="Times New Roman"/>
          <w:sz w:val="28"/>
          <w:szCs w:val="28"/>
        </w:rPr>
        <w:t>.</w:t>
      </w:r>
      <w:r w:rsidRPr="009504CD">
        <w:rPr>
          <w:rFonts w:ascii="Times New Roman" w:hAnsi="Times New Roman" w:cs="Times New Roman"/>
          <w:sz w:val="28"/>
          <w:szCs w:val="28"/>
        </w:rPr>
        <w:t xml:space="preserve"> распределение бюджетных ассигнований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по разделам, подразделам, целевым статьям и видам расходов классификации расходов бюджетов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2.5.</w:t>
      </w:r>
      <w:r w:rsidRPr="009504CD">
        <w:rPr>
          <w:rFonts w:ascii="Times New Roman" w:hAnsi="Times New Roman" w:cs="Times New Roman"/>
          <w:sz w:val="28"/>
          <w:szCs w:val="28"/>
        </w:rPr>
        <w:t xml:space="preserve"> общий объем бюджетных ассигнований местного бюджета, направляемых на реализацию публичных нормативных обязательств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w:t>
      </w:r>
      <w:r w:rsidRPr="009504CD">
        <w:rPr>
          <w:rFonts w:ascii="Times New Roman" w:hAnsi="Times New Roman" w:cs="Times New Roman"/>
          <w:sz w:val="28"/>
          <w:szCs w:val="28"/>
        </w:rPr>
        <w:t xml:space="preserve"> объем межбюджетных трансфертов, представляемых </w:t>
      </w:r>
      <w:r>
        <w:rPr>
          <w:rFonts w:ascii="Times New Roman" w:hAnsi="Times New Roman" w:cs="Times New Roman"/>
          <w:sz w:val="28"/>
          <w:szCs w:val="28"/>
        </w:rPr>
        <w:t xml:space="preserve">районному бюджету </w:t>
      </w:r>
      <w:r w:rsidRPr="009504CD">
        <w:rPr>
          <w:rFonts w:ascii="Times New Roman" w:hAnsi="Times New Roman" w:cs="Times New Roman"/>
          <w:sz w:val="28"/>
          <w:szCs w:val="28"/>
        </w:rPr>
        <w:t>в очередном фи</w:t>
      </w:r>
      <w:r>
        <w:rPr>
          <w:rFonts w:ascii="Times New Roman" w:hAnsi="Times New Roman" w:cs="Times New Roman"/>
          <w:sz w:val="28"/>
          <w:szCs w:val="28"/>
        </w:rPr>
        <w:t>нансовом году</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w:t>
      </w:r>
      <w:r w:rsidRPr="009504CD">
        <w:rPr>
          <w:rFonts w:ascii="Times New Roman" w:hAnsi="Times New Roman" w:cs="Times New Roman"/>
          <w:sz w:val="28"/>
          <w:szCs w:val="28"/>
        </w:rPr>
        <w:t xml:space="preserve"> общий объем условно утверждаемых (утвержденных) расходов;</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w:t>
      </w:r>
      <w:r w:rsidRPr="009504CD">
        <w:rPr>
          <w:rFonts w:ascii="Times New Roman" w:hAnsi="Times New Roman" w:cs="Times New Roman"/>
          <w:sz w:val="28"/>
          <w:szCs w:val="28"/>
        </w:rPr>
        <w:t xml:space="preserve"> размер резервного фонда Администрации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w:t>
      </w:r>
      <w:r w:rsidRPr="009504CD">
        <w:rPr>
          <w:rFonts w:ascii="Times New Roman" w:hAnsi="Times New Roman" w:cs="Times New Roman"/>
          <w:sz w:val="28"/>
          <w:szCs w:val="28"/>
        </w:rPr>
        <w:t xml:space="preserve"> источники финансирования дефицита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по статьям и видам источников финансирования дефицита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w:t>
      </w:r>
      <w:r w:rsidRPr="009504CD">
        <w:rPr>
          <w:rFonts w:ascii="Times New Roman" w:hAnsi="Times New Roman" w:cs="Times New Roman"/>
          <w:sz w:val="28"/>
          <w:szCs w:val="28"/>
        </w:rPr>
        <w:t xml:space="preserve"> верхний предел муниципального внутреннего долга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по состоянию на 1 января года, следующего за очередным финансовым г</w:t>
      </w:r>
      <w:r>
        <w:rPr>
          <w:rFonts w:ascii="Times New Roman" w:hAnsi="Times New Roman" w:cs="Times New Roman"/>
          <w:sz w:val="28"/>
          <w:szCs w:val="28"/>
        </w:rPr>
        <w:t>одом</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2.11.</w:t>
      </w:r>
      <w:r w:rsidRPr="009504CD">
        <w:rPr>
          <w:rFonts w:ascii="Times New Roman" w:hAnsi="Times New Roman" w:cs="Times New Roman"/>
          <w:sz w:val="28"/>
          <w:szCs w:val="28"/>
        </w:rPr>
        <w:t xml:space="preserve"> предельный объем расходов на обслуживание муниципального долга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2.12.</w:t>
      </w:r>
      <w:r w:rsidRPr="009504CD">
        <w:rPr>
          <w:rFonts w:ascii="Times New Roman" w:hAnsi="Times New Roman" w:cs="Times New Roman"/>
          <w:sz w:val="28"/>
          <w:szCs w:val="28"/>
        </w:rPr>
        <w:t xml:space="preserve"> бюджетные инвестиции, планируемые к предоставлению юридическим лицам, не являющимся муниципальными учреждениями или муниципальными унитарными предприятиями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с указанием юридического лица, объема и цели выделенных бюджетных ассигнований;</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2.13.</w:t>
      </w:r>
      <w:r w:rsidRPr="009504CD">
        <w:rPr>
          <w:rFonts w:ascii="Times New Roman" w:hAnsi="Times New Roman" w:cs="Times New Roman"/>
          <w:sz w:val="28"/>
          <w:szCs w:val="28"/>
        </w:rPr>
        <w:t xml:space="preserve"> цели, на которые может быть предоставлен бюджетный кредит юридическим лицам, условия и порядок предоставления им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r>
        <w:rPr>
          <w:rFonts w:ascii="Times New Roman" w:hAnsi="Times New Roman" w:cs="Times New Roman"/>
          <w:sz w:val="28"/>
          <w:szCs w:val="28"/>
        </w:rPr>
        <w:t>.</w:t>
      </w:r>
    </w:p>
    <w:p w:rsidR="00C70640" w:rsidRDefault="00C70640" w:rsidP="00887489">
      <w:pPr>
        <w:pStyle w:val="ConsPlusNormal"/>
        <w:widowControl/>
        <w:jc w:val="center"/>
        <w:rPr>
          <w:rFonts w:ascii="Times New Roman" w:hAnsi="Times New Roman" w:cs="Times New Roman"/>
          <w:b/>
          <w:bCs/>
          <w:sz w:val="28"/>
          <w:szCs w:val="28"/>
        </w:rPr>
      </w:pPr>
    </w:p>
    <w:p w:rsidR="00C70640" w:rsidRPr="007C7BBA" w:rsidRDefault="00C70640" w:rsidP="00887489">
      <w:pPr>
        <w:ind w:firstLine="720"/>
        <w:jc w:val="center"/>
        <w:rPr>
          <w:b/>
          <w:bCs/>
          <w:sz w:val="28"/>
          <w:szCs w:val="28"/>
        </w:rPr>
      </w:pPr>
      <w:r w:rsidRPr="007C7BBA">
        <w:rPr>
          <w:b/>
          <w:bCs/>
          <w:sz w:val="28"/>
          <w:szCs w:val="28"/>
        </w:rPr>
        <w:t>3.</w:t>
      </w:r>
      <w:r>
        <w:rPr>
          <w:b/>
          <w:bCs/>
          <w:sz w:val="28"/>
          <w:szCs w:val="28"/>
        </w:rPr>
        <w:t xml:space="preserve"> </w:t>
      </w:r>
      <w:r w:rsidRPr="007C7BBA">
        <w:rPr>
          <w:b/>
          <w:bCs/>
          <w:sz w:val="28"/>
          <w:szCs w:val="28"/>
        </w:rPr>
        <w:t>Порядок составления и представления проекта бюджета</w:t>
      </w:r>
      <w:r>
        <w:rPr>
          <w:b/>
          <w:bCs/>
          <w:sz w:val="28"/>
          <w:szCs w:val="28"/>
        </w:rPr>
        <w:t xml:space="preserve"> поселения</w:t>
      </w:r>
    </w:p>
    <w:p w:rsidR="00C70640" w:rsidRPr="007C7BBA" w:rsidRDefault="00C70640" w:rsidP="00887489">
      <w:pPr>
        <w:ind w:firstLine="720"/>
        <w:jc w:val="center"/>
        <w:rPr>
          <w:b/>
          <w:bCs/>
          <w:sz w:val="28"/>
          <w:szCs w:val="28"/>
        </w:rPr>
      </w:pP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9504CD">
        <w:rPr>
          <w:rFonts w:ascii="Times New Roman" w:hAnsi="Times New Roman" w:cs="Times New Roman"/>
          <w:sz w:val="28"/>
          <w:szCs w:val="28"/>
        </w:rPr>
        <w:t xml:space="preserve">Проект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составляется</w:t>
      </w:r>
      <w:r>
        <w:rPr>
          <w:rFonts w:ascii="Times New Roman" w:hAnsi="Times New Roman" w:cs="Times New Roman"/>
          <w:sz w:val="28"/>
          <w:szCs w:val="28"/>
        </w:rPr>
        <w:t xml:space="preserve"> Администрацией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в порядке, установленном администрацией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2. Проект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составляется и утверждается</w:t>
      </w:r>
      <w:r>
        <w:rPr>
          <w:rFonts w:ascii="Times New Roman" w:hAnsi="Times New Roman" w:cs="Times New Roman"/>
          <w:sz w:val="28"/>
          <w:szCs w:val="28"/>
        </w:rPr>
        <w:t xml:space="preserve"> сроком на 1 год - на очередной финансовый год</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3. Составление проекта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основывается на:</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бюджетном послании Президента Российской Федерации;</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 прогнозе социально-экономического развития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основных направлениях</w:t>
      </w:r>
      <w:r>
        <w:rPr>
          <w:rFonts w:ascii="Times New Roman" w:hAnsi="Times New Roman" w:cs="Times New Roman"/>
          <w:sz w:val="28"/>
          <w:szCs w:val="28"/>
        </w:rPr>
        <w:t xml:space="preserve"> бюджетной и налоговой политики;</w:t>
      </w:r>
    </w:p>
    <w:p w:rsidR="00C70640" w:rsidRDefault="00C70640" w:rsidP="00887489">
      <w:pPr>
        <w:widowControl w:val="0"/>
        <w:autoSpaceDE w:val="0"/>
        <w:autoSpaceDN w:val="0"/>
        <w:adjustRightInd w:val="0"/>
        <w:ind w:firstLine="720"/>
        <w:jc w:val="both"/>
        <w:rPr>
          <w:sz w:val="28"/>
          <w:szCs w:val="28"/>
        </w:rPr>
      </w:pPr>
      <w:r>
        <w:rPr>
          <w:sz w:val="28"/>
          <w:szCs w:val="28"/>
        </w:rPr>
        <w:t>- бюджетном прогнозе (проекте бюджетного прогноза, проекте изменений бюджетного прогноза) на долгосрочный период;</w:t>
      </w:r>
    </w:p>
    <w:p w:rsidR="00C70640" w:rsidRDefault="00C70640" w:rsidP="00887489">
      <w:pPr>
        <w:widowControl w:val="0"/>
        <w:autoSpaceDE w:val="0"/>
        <w:autoSpaceDN w:val="0"/>
        <w:adjustRightInd w:val="0"/>
        <w:ind w:firstLine="720"/>
        <w:jc w:val="both"/>
        <w:rPr>
          <w:sz w:val="28"/>
          <w:szCs w:val="28"/>
        </w:rPr>
      </w:pPr>
      <w:r>
        <w:rPr>
          <w:sz w:val="28"/>
          <w:szCs w:val="28"/>
        </w:rPr>
        <w:t>- муниципальных программах (проектах муниципальных программ, проектах изменений указанных программ).</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4. Проект решения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 xml:space="preserve"> (далее – проект решения о бюджете</w:t>
      </w:r>
      <w:r>
        <w:rPr>
          <w:rFonts w:ascii="Times New Roman" w:hAnsi="Times New Roman" w:cs="Times New Roman"/>
          <w:sz w:val="28"/>
          <w:szCs w:val="28"/>
        </w:rPr>
        <w:t xml:space="preserve"> поселения</w:t>
      </w:r>
      <w:r w:rsidRPr="009504CD">
        <w:rPr>
          <w:rFonts w:ascii="Times New Roman" w:hAnsi="Times New Roman" w:cs="Times New Roman"/>
          <w:sz w:val="28"/>
          <w:szCs w:val="28"/>
        </w:rPr>
        <w:t xml:space="preserve">) выносится Главой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на рассм</w:t>
      </w:r>
      <w:r>
        <w:rPr>
          <w:rFonts w:ascii="Times New Roman" w:hAnsi="Times New Roman" w:cs="Times New Roman"/>
          <w:sz w:val="28"/>
          <w:szCs w:val="28"/>
        </w:rPr>
        <w:t>отрение в</w:t>
      </w:r>
      <w:r w:rsidRPr="009504CD">
        <w:rPr>
          <w:rFonts w:ascii="Times New Roman" w:hAnsi="Times New Roman" w:cs="Times New Roman"/>
          <w:sz w:val="28"/>
          <w:szCs w:val="28"/>
        </w:rPr>
        <w:t xml:space="preserve"> Совет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 xml:space="preserve"> </w:t>
      </w:r>
      <w:r w:rsidRPr="009504CD">
        <w:rPr>
          <w:rFonts w:ascii="Times New Roman" w:hAnsi="Times New Roman" w:cs="Times New Roman"/>
          <w:sz w:val="28"/>
          <w:szCs w:val="28"/>
        </w:rPr>
        <w:t xml:space="preserve">не позднее 15 ноября текущего финансового года. </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5. Одновременно с проектом решения о б</w:t>
      </w:r>
      <w:r>
        <w:rPr>
          <w:rFonts w:ascii="Times New Roman" w:hAnsi="Times New Roman" w:cs="Times New Roman"/>
          <w:sz w:val="28"/>
          <w:szCs w:val="28"/>
        </w:rPr>
        <w:t xml:space="preserve">юджете поселения в </w:t>
      </w:r>
      <w:r w:rsidRPr="009504CD">
        <w:rPr>
          <w:rFonts w:ascii="Times New Roman" w:hAnsi="Times New Roman" w:cs="Times New Roman"/>
          <w:sz w:val="28"/>
          <w:szCs w:val="28"/>
        </w:rPr>
        <w:t xml:space="preserve">Совет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вносятся следующие документы и материалы:</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9504CD">
        <w:rPr>
          <w:rFonts w:ascii="Times New Roman" w:hAnsi="Times New Roman" w:cs="Times New Roman"/>
          <w:sz w:val="28"/>
          <w:szCs w:val="28"/>
        </w:rPr>
        <w:t>1</w:t>
      </w:r>
      <w:r>
        <w:rPr>
          <w:rFonts w:ascii="Times New Roman" w:hAnsi="Times New Roman" w:cs="Times New Roman"/>
          <w:sz w:val="28"/>
          <w:szCs w:val="28"/>
        </w:rPr>
        <w:t>.</w:t>
      </w:r>
      <w:r w:rsidRPr="009504CD">
        <w:rPr>
          <w:rFonts w:ascii="Times New Roman" w:hAnsi="Times New Roman" w:cs="Times New Roman"/>
          <w:sz w:val="28"/>
          <w:szCs w:val="28"/>
        </w:rPr>
        <w:t xml:space="preserve"> основные направления бюджетной и налоговой политики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5.2. </w:t>
      </w:r>
      <w:r w:rsidRPr="009504CD">
        <w:rPr>
          <w:rFonts w:ascii="Times New Roman" w:hAnsi="Times New Roman" w:cs="Times New Roman"/>
          <w:sz w:val="28"/>
          <w:szCs w:val="28"/>
        </w:rPr>
        <w:t xml:space="preserve">предварительные итоги социально-экономического развития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за текущий финансовый год;</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9504CD">
        <w:rPr>
          <w:rFonts w:ascii="Times New Roman" w:hAnsi="Times New Roman" w:cs="Times New Roman"/>
          <w:sz w:val="28"/>
          <w:szCs w:val="28"/>
        </w:rPr>
        <w:t>3</w:t>
      </w:r>
      <w:r>
        <w:rPr>
          <w:rFonts w:ascii="Times New Roman" w:hAnsi="Times New Roman" w:cs="Times New Roman"/>
          <w:sz w:val="28"/>
          <w:szCs w:val="28"/>
        </w:rPr>
        <w:t>.</w:t>
      </w:r>
      <w:r w:rsidRPr="009504CD">
        <w:rPr>
          <w:rFonts w:ascii="Times New Roman" w:hAnsi="Times New Roman" w:cs="Times New Roman"/>
          <w:sz w:val="28"/>
          <w:szCs w:val="28"/>
        </w:rPr>
        <w:t xml:space="preserve"> прогноз социально-экономического развития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9504CD">
        <w:rPr>
          <w:rFonts w:ascii="Times New Roman" w:hAnsi="Times New Roman" w:cs="Times New Roman"/>
          <w:sz w:val="28"/>
          <w:szCs w:val="28"/>
        </w:rPr>
        <w:t>4</w:t>
      </w:r>
      <w:r>
        <w:rPr>
          <w:rFonts w:ascii="Times New Roman" w:hAnsi="Times New Roman" w:cs="Times New Roman"/>
          <w:sz w:val="28"/>
          <w:szCs w:val="28"/>
        </w:rPr>
        <w:t>.</w:t>
      </w:r>
      <w:r w:rsidRPr="009504CD">
        <w:rPr>
          <w:rFonts w:ascii="Times New Roman" w:hAnsi="Times New Roman" w:cs="Times New Roman"/>
          <w:sz w:val="28"/>
          <w:szCs w:val="28"/>
        </w:rPr>
        <w:t xml:space="preserve"> прогноз основных характеристик (общий объем доходов, общий объем расходов, дефицита бюджета) бюджета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9504CD">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9504CD">
        <w:rPr>
          <w:rFonts w:ascii="Times New Roman" w:hAnsi="Times New Roman" w:cs="Times New Roman"/>
          <w:color w:val="000000"/>
          <w:sz w:val="28"/>
          <w:szCs w:val="28"/>
        </w:rPr>
        <w:t xml:space="preserve"> пояснительная записка к проекту бюджета</w:t>
      </w:r>
      <w:r>
        <w:rPr>
          <w:rFonts w:ascii="Times New Roman" w:hAnsi="Times New Roman" w:cs="Times New Roman"/>
          <w:color w:val="000000"/>
          <w:sz w:val="28"/>
          <w:szCs w:val="28"/>
        </w:rPr>
        <w:t xml:space="preserve"> поселения</w:t>
      </w:r>
      <w:r w:rsidRPr="009504CD">
        <w:rPr>
          <w:rFonts w:ascii="Times New Roman" w:hAnsi="Times New Roman" w:cs="Times New Roman"/>
          <w:color w:val="000000"/>
          <w:sz w:val="28"/>
          <w:szCs w:val="28"/>
        </w:rPr>
        <w:t xml:space="preserve">; </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9504CD">
        <w:rPr>
          <w:rFonts w:ascii="Times New Roman" w:hAnsi="Times New Roman" w:cs="Times New Roman"/>
          <w:sz w:val="28"/>
          <w:szCs w:val="28"/>
        </w:rPr>
        <w:t>6</w:t>
      </w:r>
      <w:r>
        <w:rPr>
          <w:rFonts w:ascii="Times New Roman" w:hAnsi="Times New Roman" w:cs="Times New Roman"/>
          <w:sz w:val="28"/>
          <w:szCs w:val="28"/>
        </w:rPr>
        <w:t>.</w:t>
      </w:r>
      <w:r w:rsidRPr="009504CD">
        <w:rPr>
          <w:rFonts w:ascii="Times New Roman" w:hAnsi="Times New Roman" w:cs="Times New Roman"/>
          <w:sz w:val="28"/>
          <w:szCs w:val="28"/>
        </w:rPr>
        <w:t xml:space="preserve"> методики (проекты методик) и расчеты распределения межбюджетных трансфертов;</w:t>
      </w:r>
    </w:p>
    <w:p w:rsidR="00C70640" w:rsidRDefault="00C70640" w:rsidP="00887489">
      <w:pPr>
        <w:widowControl w:val="0"/>
        <w:autoSpaceDE w:val="0"/>
        <w:autoSpaceDN w:val="0"/>
        <w:adjustRightInd w:val="0"/>
        <w:ind w:firstLine="720"/>
        <w:jc w:val="both"/>
        <w:rPr>
          <w:sz w:val="28"/>
          <w:szCs w:val="28"/>
        </w:rPr>
      </w:pPr>
      <w:r>
        <w:rPr>
          <w:sz w:val="28"/>
          <w:szCs w:val="28"/>
        </w:rPr>
        <w:t>5.</w:t>
      </w:r>
      <w:r w:rsidRPr="009504CD">
        <w:rPr>
          <w:sz w:val="28"/>
          <w:szCs w:val="28"/>
        </w:rPr>
        <w:t>7</w:t>
      </w:r>
      <w:r>
        <w:rPr>
          <w:sz w:val="28"/>
          <w:szCs w:val="28"/>
        </w:rPr>
        <w:t>.</w:t>
      </w:r>
      <w:r w:rsidRPr="009504CD">
        <w:rPr>
          <w:sz w:val="28"/>
          <w:szCs w:val="28"/>
        </w:rPr>
        <w:t xml:space="preserve"> </w:t>
      </w:r>
      <w:r>
        <w:rPr>
          <w:sz w:val="28"/>
          <w:szCs w:val="28"/>
        </w:rPr>
        <w:t>верхний предел муниципального внутреннего долга на 1 января года, следующего за очередным финансовым годом, и (или) верхний предел муниципального внешнего долга на 1 января года, следующего за очередным финансовым годом;</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5.8.</w:t>
      </w:r>
      <w:r w:rsidRPr="009504CD">
        <w:rPr>
          <w:rFonts w:ascii="Times New Roman" w:hAnsi="Times New Roman" w:cs="Times New Roman"/>
          <w:sz w:val="28"/>
          <w:szCs w:val="28"/>
        </w:rPr>
        <w:t xml:space="preserve"> оценка ожидаемого исполнения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за текущий финансовый год;</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5.9.</w:t>
      </w:r>
      <w:r w:rsidRPr="009504CD">
        <w:rPr>
          <w:rFonts w:ascii="Times New Roman" w:hAnsi="Times New Roman" w:cs="Times New Roman"/>
          <w:sz w:val="28"/>
          <w:szCs w:val="28"/>
        </w:rPr>
        <w:t xml:space="preserve"> пред</w:t>
      </w:r>
      <w:r>
        <w:rPr>
          <w:rFonts w:ascii="Times New Roman" w:hAnsi="Times New Roman" w:cs="Times New Roman"/>
          <w:sz w:val="28"/>
          <w:szCs w:val="28"/>
        </w:rPr>
        <w:t xml:space="preserve">ложенные </w:t>
      </w:r>
      <w:r w:rsidRPr="009504CD">
        <w:rPr>
          <w:rFonts w:ascii="Times New Roman" w:hAnsi="Times New Roman" w:cs="Times New Roman"/>
          <w:sz w:val="28"/>
          <w:szCs w:val="28"/>
        </w:rPr>
        <w:t>Советом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органами судебной системы</w:t>
      </w:r>
      <w:r>
        <w:rPr>
          <w:rFonts w:ascii="Times New Roman" w:hAnsi="Times New Roman" w:cs="Times New Roman"/>
          <w:sz w:val="28"/>
          <w:szCs w:val="28"/>
        </w:rPr>
        <w:t>, органами внешнего муниципального финансового контроля</w:t>
      </w:r>
      <w:r w:rsidRPr="009504CD">
        <w:rPr>
          <w:rFonts w:ascii="Times New Roman" w:hAnsi="Times New Roman" w:cs="Times New Roman"/>
          <w:sz w:val="28"/>
          <w:szCs w:val="28"/>
        </w:rPr>
        <w:t xml:space="preserve"> проекты бюджетных смет указанных органов, предоставляемые в случае возникновения разногласий с финансовым управлением по Таштагольскому району в отношении указанных бюджетных смет.</w:t>
      </w:r>
    </w:p>
    <w:p w:rsidR="00C70640" w:rsidRPr="00210DCD" w:rsidRDefault="00C70640" w:rsidP="00887489">
      <w:pPr>
        <w:pStyle w:val="ConsPlusNormal"/>
        <w:widowControl/>
        <w:jc w:val="center"/>
        <w:rPr>
          <w:rFonts w:ascii="Times New Roman" w:hAnsi="Times New Roman" w:cs="Times New Roman"/>
          <w:sz w:val="28"/>
          <w:szCs w:val="28"/>
        </w:rPr>
      </w:pPr>
    </w:p>
    <w:p w:rsidR="00C70640" w:rsidRPr="009504CD" w:rsidRDefault="00C70640" w:rsidP="00887489">
      <w:pPr>
        <w:pStyle w:val="ConsPlusNormal"/>
        <w:widowControl/>
        <w:jc w:val="center"/>
        <w:outlineLvl w:val="0"/>
        <w:rPr>
          <w:rFonts w:ascii="Times New Roman" w:hAnsi="Times New Roman" w:cs="Times New Roman"/>
          <w:b/>
          <w:bCs/>
          <w:sz w:val="28"/>
          <w:szCs w:val="28"/>
        </w:rPr>
      </w:pPr>
      <w:r>
        <w:rPr>
          <w:rFonts w:ascii="Times New Roman" w:hAnsi="Times New Roman" w:cs="Times New Roman"/>
          <w:b/>
          <w:bCs/>
          <w:sz w:val="28"/>
          <w:szCs w:val="28"/>
        </w:rPr>
        <w:t>4</w:t>
      </w:r>
      <w:r w:rsidRPr="009504CD">
        <w:rPr>
          <w:rFonts w:ascii="Times New Roman" w:hAnsi="Times New Roman" w:cs="Times New Roman"/>
          <w:b/>
          <w:bCs/>
          <w:sz w:val="28"/>
          <w:szCs w:val="28"/>
        </w:rPr>
        <w:t>. Порядок рассмотрения проекта решения о бюджете</w:t>
      </w:r>
      <w:r>
        <w:rPr>
          <w:rFonts w:ascii="Times New Roman" w:hAnsi="Times New Roman" w:cs="Times New Roman"/>
          <w:b/>
          <w:bCs/>
          <w:sz w:val="28"/>
          <w:szCs w:val="28"/>
        </w:rPr>
        <w:t xml:space="preserve"> поселения</w:t>
      </w:r>
    </w:p>
    <w:p w:rsidR="00C70640" w:rsidRDefault="00C70640" w:rsidP="00887489">
      <w:pPr>
        <w:pStyle w:val="ConsPlusNormal"/>
        <w:widowControl/>
        <w:jc w:val="center"/>
        <w:outlineLvl w:val="0"/>
        <w:rPr>
          <w:rFonts w:ascii="Times New Roman" w:hAnsi="Times New Roman" w:cs="Times New Roman"/>
          <w:b/>
          <w:bCs/>
          <w:sz w:val="28"/>
          <w:szCs w:val="28"/>
        </w:rPr>
      </w:pP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1. В течение 3 дней со дня внесения проекта решения о бюджете </w:t>
      </w:r>
      <w:r>
        <w:rPr>
          <w:rFonts w:ascii="Times New Roman" w:hAnsi="Times New Roman" w:cs="Times New Roman"/>
          <w:sz w:val="28"/>
          <w:szCs w:val="28"/>
        </w:rPr>
        <w:t>поселения</w:t>
      </w:r>
      <w:r w:rsidRPr="009504CD">
        <w:rPr>
          <w:rFonts w:ascii="Times New Roman" w:hAnsi="Times New Roman" w:cs="Times New Roman"/>
          <w:sz w:val="28"/>
          <w:szCs w:val="28"/>
        </w:rPr>
        <w:t xml:space="preserve">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 xml:space="preserve"> в Совет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w:t>
      </w:r>
      <w:r w:rsidRPr="009504CD">
        <w:rPr>
          <w:rFonts w:ascii="Times New Roman" w:hAnsi="Times New Roman" w:cs="Times New Roman"/>
          <w:sz w:val="28"/>
          <w:szCs w:val="28"/>
        </w:rPr>
        <w:t xml:space="preserve"> председатель</w:t>
      </w:r>
      <w:r>
        <w:rPr>
          <w:rFonts w:ascii="Times New Roman" w:hAnsi="Times New Roman" w:cs="Times New Roman"/>
          <w:sz w:val="28"/>
          <w:szCs w:val="28"/>
        </w:rPr>
        <w:t xml:space="preserve"> </w:t>
      </w:r>
      <w:r w:rsidRPr="009504CD">
        <w:rPr>
          <w:rFonts w:ascii="Times New Roman" w:hAnsi="Times New Roman" w:cs="Times New Roman"/>
          <w:sz w:val="28"/>
          <w:szCs w:val="28"/>
        </w:rPr>
        <w:t xml:space="preserve">Совета народных </w:t>
      </w:r>
      <w:r>
        <w:rPr>
          <w:rFonts w:ascii="Times New Roman" w:hAnsi="Times New Roman" w:cs="Times New Roman"/>
          <w:sz w:val="28"/>
          <w:szCs w:val="28"/>
        </w:rPr>
        <w:t xml:space="preserve">депутатов </w:t>
      </w:r>
      <w:r w:rsidRPr="007138A8">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 xml:space="preserve"> направляет его копию</w:t>
      </w:r>
      <w:r w:rsidRPr="009504C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504CD">
        <w:rPr>
          <w:rFonts w:ascii="Times New Roman" w:hAnsi="Times New Roman" w:cs="Times New Roman"/>
          <w:sz w:val="28"/>
          <w:szCs w:val="28"/>
        </w:rPr>
        <w:t xml:space="preserve">орган </w:t>
      </w:r>
      <w:r>
        <w:rPr>
          <w:rFonts w:ascii="Times New Roman" w:hAnsi="Times New Roman" w:cs="Times New Roman"/>
          <w:sz w:val="28"/>
          <w:szCs w:val="28"/>
        </w:rPr>
        <w:t xml:space="preserve">внешнего </w:t>
      </w:r>
      <w:r w:rsidRPr="009504CD">
        <w:rPr>
          <w:rFonts w:ascii="Times New Roman" w:hAnsi="Times New Roman" w:cs="Times New Roman"/>
          <w:sz w:val="28"/>
          <w:szCs w:val="28"/>
        </w:rPr>
        <w:t>муниципального финансового контроля для проведения экспертизы.</w:t>
      </w:r>
    </w:p>
    <w:p w:rsidR="00C70640" w:rsidRPr="00D15B8E" w:rsidRDefault="00C70640" w:rsidP="00887489">
      <w:pPr>
        <w:pStyle w:val="ConsPlusNormal"/>
        <w:widowControl/>
        <w:jc w:val="both"/>
        <w:rPr>
          <w:rFonts w:ascii="Times New Roman" w:hAnsi="Times New Roman" w:cs="Times New Roman"/>
          <w:sz w:val="28"/>
          <w:szCs w:val="28"/>
        </w:rPr>
      </w:pPr>
      <w:r w:rsidRPr="00D15B8E">
        <w:rPr>
          <w:rFonts w:ascii="Times New Roman" w:hAnsi="Times New Roman" w:cs="Times New Roman"/>
          <w:sz w:val="28"/>
          <w:szCs w:val="28"/>
        </w:rPr>
        <w:t xml:space="preserve">2. В течение 3 дней со дня внесения проекта решения о бюджете </w:t>
      </w:r>
      <w:r>
        <w:rPr>
          <w:rFonts w:ascii="Times New Roman" w:hAnsi="Times New Roman" w:cs="Times New Roman"/>
          <w:sz w:val="28"/>
          <w:szCs w:val="28"/>
        </w:rPr>
        <w:t>поселения</w:t>
      </w:r>
      <w:r w:rsidRPr="00D15B8E">
        <w:rPr>
          <w:rFonts w:ascii="Times New Roman" w:hAnsi="Times New Roman" w:cs="Times New Roman"/>
          <w:sz w:val="28"/>
          <w:szCs w:val="28"/>
        </w:rPr>
        <w:t xml:space="preserve"> на очередной </w:t>
      </w:r>
      <w:r>
        <w:rPr>
          <w:rFonts w:ascii="Times New Roman" w:hAnsi="Times New Roman" w:cs="Times New Roman"/>
          <w:sz w:val="28"/>
          <w:szCs w:val="28"/>
        </w:rPr>
        <w:t xml:space="preserve">финансовый год в </w:t>
      </w:r>
      <w:r w:rsidRPr="00D15B8E">
        <w:rPr>
          <w:rFonts w:ascii="Times New Roman" w:hAnsi="Times New Roman" w:cs="Times New Roman"/>
          <w:sz w:val="28"/>
          <w:szCs w:val="28"/>
        </w:rPr>
        <w:t>Совет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 xml:space="preserve">, </w:t>
      </w:r>
      <w:r w:rsidRPr="00D15B8E">
        <w:rPr>
          <w:rFonts w:ascii="Times New Roman" w:hAnsi="Times New Roman" w:cs="Times New Roman"/>
          <w:sz w:val="28"/>
          <w:szCs w:val="28"/>
        </w:rPr>
        <w:t xml:space="preserve">Совет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w:t>
      </w:r>
      <w:r w:rsidRPr="00D15B8E">
        <w:rPr>
          <w:rFonts w:ascii="Times New Roman" w:hAnsi="Times New Roman" w:cs="Times New Roman"/>
          <w:sz w:val="28"/>
          <w:szCs w:val="28"/>
        </w:rPr>
        <w:t>направляет проект решения о бюджете для опубликования в средствах массовой информации, и назначает дату публичных слушаний.</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9504CD">
        <w:rPr>
          <w:rFonts w:ascii="Times New Roman" w:hAnsi="Times New Roman" w:cs="Times New Roman"/>
          <w:sz w:val="28"/>
          <w:szCs w:val="28"/>
        </w:rPr>
        <w:t xml:space="preserve">. </w:t>
      </w:r>
      <w:r>
        <w:rPr>
          <w:rFonts w:ascii="Times New Roman" w:hAnsi="Times New Roman" w:cs="Times New Roman"/>
          <w:sz w:val="28"/>
          <w:szCs w:val="28"/>
        </w:rPr>
        <w:t>В течение 10 календарных дней к</w:t>
      </w:r>
      <w:r w:rsidRPr="009504CD">
        <w:rPr>
          <w:rFonts w:ascii="Times New Roman" w:hAnsi="Times New Roman" w:cs="Times New Roman"/>
          <w:sz w:val="28"/>
          <w:szCs w:val="28"/>
        </w:rPr>
        <w:t>онтрольный орган муниципального финансового контроля</w:t>
      </w:r>
      <w:r>
        <w:rPr>
          <w:rFonts w:ascii="Times New Roman" w:hAnsi="Times New Roman" w:cs="Times New Roman"/>
          <w:sz w:val="28"/>
          <w:szCs w:val="28"/>
        </w:rPr>
        <w:t xml:space="preserve"> направляет в Совет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9504CD">
        <w:rPr>
          <w:rFonts w:ascii="Times New Roman" w:hAnsi="Times New Roman" w:cs="Times New Roman"/>
          <w:sz w:val="28"/>
          <w:szCs w:val="28"/>
        </w:rPr>
        <w:t xml:space="preserve"> по проекту решения о бюджете </w:t>
      </w:r>
      <w:r>
        <w:rPr>
          <w:rFonts w:ascii="Times New Roman" w:hAnsi="Times New Roman" w:cs="Times New Roman"/>
          <w:sz w:val="28"/>
          <w:szCs w:val="28"/>
        </w:rPr>
        <w:t>поселения</w:t>
      </w:r>
      <w:r w:rsidRPr="009504CD">
        <w:rPr>
          <w:rFonts w:ascii="Times New Roman" w:hAnsi="Times New Roman" w:cs="Times New Roman"/>
          <w:sz w:val="28"/>
          <w:szCs w:val="28"/>
        </w:rPr>
        <w:t xml:space="preserve"> с указанием недостатков данного проекта в случае их выявления.</w:t>
      </w:r>
    </w:p>
    <w:p w:rsidR="00C70640"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 Совет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w:t>
      </w:r>
      <w:r>
        <w:rPr>
          <w:rFonts w:ascii="Times New Roman" w:hAnsi="Times New Roman" w:cs="Times New Roman"/>
          <w:sz w:val="28"/>
          <w:szCs w:val="28"/>
        </w:rPr>
        <w:t>рассматривает проект решения о бюджете поселения на очередной финансовый год в двух чтениях.</w:t>
      </w:r>
    </w:p>
    <w:p w:rsidR="00C70640"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Предметом рассмотрения проекта бюджета поселения на очередной финансовый год в первом чтении являются основные характеристики бюджета поселения, к которым относятся:</w:t>
      </w:r>
    </w:p>
    <w:p w:rsidR="00C70640"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w:t>
      </w:r>
      <w:r w:rsidRPr="00545630">
        <w:rPr>
          <w:rFonts w:ascii="Times New Roman" w:hAnsi="Times New Roman" w:cs="Times New Roman"/>
          <w:sz w:val="28"/>
          <w:szCs w:val="28"/>
        </w:rPr>
        <w:t xml:space="preserve">) </w:t>
      </w:r>
      <w:r>
        <w:rPr>
          <w:rFonts w:ascii="Times New Roman" w:hAnsi="Times New Roman" w:cs="Times New Roman"/>
          <w:sz w:val="28"/>
          <w:szCs w:val="28"/>
        </w:rPr>
        <w:t>общий объем доходов бюджета поселения;</w:t>
      </w:r>
    </w:p>
    <w:p w:rsidR="00C70640"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w:t>
      </w:r>
      <w:r w:rsidRPr="00545630">
        <w:rPr>
          <w:rFonts w:ascii="Times New Roman" w:hAnsi="Times New Roman" w:cs="Times New Roman"/>
          <w:sz w:val="28"/>
          <w:szCs w:val="28"/>
        </w:rPr>
        <w:t>)</w:t>
      </w:r>
      <w:r>
        <w:rPr>
          <w:rFonts w:ascii="Times New Roman" w:hAnsi="Times New Roman" w:cs="Times New Roman"/>
          <w:sz w:val="28"/>
          <w:szCs w:val="28"/>
        </w:rPr>
        <w:t xml:space="preserve"> общий объем расходов бюджета поселения;</w:t>
      </w:r>
    </w:p>
    <w:p w:rsidR="00C70640" w:rsidRPr="00545630"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дефицит (профицит бюджета).</w:t>
      </w:r>
      <w:r w:rsidRPr="00545630">
        <w:rPr>
          <w:rFonts w:ascii="Times New Roman" w:hAnsi="Times New Roman" w:cs="Times New Roman"/>
          <w:sz w:val="28"/>
          <w:szCs w:val="28"/>
        </w:rPr>
        <w:t xml:space="preserve"> </w:t>
      </w:r>
    </w:p>
    <w:p w:rsidR="00C70640"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6. При рассмотрении в первом чтении проекта решения о бюджете поселения заслушивается доклад Главы </w:t>
      </w:r>
      <w:r w:rsidRPr="007138A8">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 xml:space="preserve"> или его представителя.</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Pr="009504CD">
        <w:rPr>
          <w:rFonts w:ascii="Times New Roman" w:hAnsi="Times New Roman" w:cs="Times New Roman"/>
          <w:sz w:val="28"/>
          <w:szCs w:val="28"/>
        </w:rPr>
        <w:t>. В случае отклонения проекта решения о бюджете</w:t>
      </w:r>
      <w:r>
        <w:rPr>
          <w:rFonts w:ascii="Times New Roman" w:hAnsi="Times New Roman" w:cs="Times New Roman"/>
          <w:sz w:val="28"/>
          <w:szCs w:val="28"/>
        </w:rPr>
        <w:t xml:space="preserve"> поселения,</w:t>
      </w:r>
      <w:r w:rsidRPr="009504CD">
        <w:rPr>
          <w:rFonts w:ascii="Times New Roman" w:hAnsi="Times New Roman" w:cs="Times New Roman"/>
          <w:sz w:val="28"/>
          <w:szCs w:val="28"/>
        </w:rPr>
        <w:t xml:space="preserve"> Совет народных депутатов может</w:t>
      </w:r>
      <w:r>
        <w:rPr>
          <w:rFonts w:ascii="Times New Roman" w:hAnsi="Times New Roman" w:cs="Times New Roman"/>
          <w:sz w:val="28"/>
          <w:szCs w:val="28"/>
        </w:rPr>
        <w:t xml:space="preserve"> </w:t>
      </w:r>
      <w:r w:rsidRPr="009504CD">
        <w:rPr>
          <w:rFonts w:ascii="Times New Roman" w:hAnsi="Times New Roman" w:cs="Times New Roman"/>
          <w:sz w:val="28"/>
          <w:szCs w:val="28"/>
        </w:rPr>
        <w:t xml:space="preserve">передать проект решения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в согласительную комиссию, состоящую из представ</w:t>
      </w:r>
      <w:r>
        <w:rPr>
          <w:rFonts w:ascii="Times New Roman" w:hAnsi="Times New Roman" w:cs="Times New Roman"/>
          <w:sz w:val="28"/>
          <w:szCs w:val="28"/>
        </w:rPr>
        <w:t xml:space="preserve">ителей </w:t>
      </w:r>
      <w:r w:rsidRPr="009504CD">
        <w:rPr>
          <w:rFonts w:ascii="Times New Roman" w:hAnsi="Times New Roman" w:cs="Times New Roman"/>
          <w:sz w:val="28"/>
          <w:szCs w:val="28"/>
        </w:rPr>
        <w:t xml:space="preserve">Совета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и администрации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для разработки согласованного варианта основных характеристик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с учетом рекомендаций, изложенных в закл</w:t>
      </w:r>
      <w:r>
        <w:rPr>
          <w:rFonts w:ascii="Times New Roman" w:hAnsi="Times New Roman" w:cs="Times New Roman"/>
          <w:sz w:val="28"/>
          <w:szCs w:val="28"/>
        </w:rPr>
        <w:t xml:space="preserve">ючении </w:t>
      </w:r>
      <w:r w:rsidRPr="009504CD">
        <w:rPr>
          <w:rFonts w:ascii="Times New Roman" w:hAnsi="Times New Roman" w:cs="Times New Roman"/>
          <w:sz w:val="28"/>
          <w:szCs w:val="28"/>
        </w:rPr>
        <w:t>Совета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Pr="009504CD">
        <w:rPr>
          <w:rFonts w:ascii="Times New Roman" w:hAnsi="Times New Roman" w:cs="Times New Roman"/>
          <w:sz w:val="28"/>
          <w:szCs w:val="28"/>
        </w:rPr>
        <w:t>. Сос</w:t>
      </w:r>
      <w:r>
        <w:rPr>
          <w:rFonts w:ascii="Times New Roman" w:hAnsi="Times New Roman" w:cs="Times New Roman"/>
          <w:sz w:val="28"/>
          <w:szCs w:val="28"/>
        </w:rPr>
        <w:t>тав представителей</w:t>
      </w:r>
      <w:r w:rsidRPr="009504CD">
        <w:rPr>
          <w:rFonts w:ascii="Times New Roman" w:hAnsi="Times New Roman" w:cs="Times New Roman"/>
          <w:sz w:val="28"/>
          <w:szCs w:val="28"/>
        </w:rPr>
        <w:t xml:space="preserve"> Совета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в согласительной комиссии утверждает предсе</w:t>
      </w:r>
      <w:r>
        <w:rPr>
          <w:rFonts w:ascii="Times New Roman" w:hAnsi="Times New Roman" w:cs="Times New Roman"/>
          <w:sz w:val="28"/>
          <w:szCs w:val="28"/>
        </w:rPr>
        <w:t xml:space="preserve">датель </w:t>
      </w:r>
      <w:r w:rsidRPr="009504CD">
        <w:rPr>
          <w:rFonts w:ascii="Times New Roman" w:hAnsi="Times New Roman" w:cs="Times New Roman"/>
          <w:sz w:val="28"/>
          <w:szCs w:val="28"/>
        </w:rPr>
        <w:t>Совета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Состав представителей администрации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в согласительной комиссии утверждает Глава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Число представ</w:t>
      </w:r>
      <w:r>
        <w:rPr>
          <w:rFonts w:ascii="Times New Roman" w:hAnsi="Times New Roman" w:cs="Times New Roman"/>
          <w:sz w:val="28"/>
          <w:szCs w:val="28"/>
        </w:rPr>
        <w:t xml:space="preserve">ителей </w:t>
      </w:r>
      <w:r w:rsidRPr="009504CD">
        <w:rPr>
          <w:rFonts w:ascii="Times New Roman" w:hAnsi="Times New Roman" w:cs="Times New Roman"/>
          <w:sz w:val="28"/>
          <w:szCs w:val="28"/>
        </w:rPr>
        <w:t>Совета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и администрации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в согласительной комиссии должно быть равное.</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Согласительная комиссия в течение 7 календарных дней со дня п</w:t>
      </w:r>
      <w:r>
        <w:rPr>
          <w:rFonts w:ascii="Times New Roman" w:hAnsi="Times New Roman" w:cs="Times New Roman"/>
          <w:sz w:val="28"/>
          <w:szCs w:val="28"/>
        </w:rPr>
        <w:t>ринятия</w:t>
      </w:r>
      <w:r w:rsidRPr="009504CD">
        <w:rPr>
          <w:rFonts w:ascii="Times New Roman" w:hAnsi="Times New Roman" w:cs="Times New Roman"/>
          <w:sz w:val="28"/>
          <w:szCs w:val="28"/>
        </w:rPr>
        <w:t xml:space="preserve"> Советом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решения о передаче проекта решения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в согласительную комиссию разрабатывает согласованный вариант основных характеристик проекта бюджета</w:t>
      </w:r>
      <w:r>
        <w:rPr>
          <w:rFonts w:ascii="Times New Roman" w:hAnsi="Times New Roman" w:cs="Times New Roman"/>
          <w:sz w:val="28"/>
          <w:szCs w:val="28"/>
        </w:rPr>
        <w:t xml:space="preserve"> поселения</w:t>
      </w:r>
      <w:r w:rsidRPr="009504CD">
        <w:rPr>
          <w:rFonts w:ascii="Times New Roman" w:hAnsi="Times New Roman" w:cs="Times New Roman"/>
          <w:sz w:val="28"/>
          <w:szCs w:val="28"/>
        </w:rPr>
        <w:t>. Решение согласительной комиссии принимается раздельным голосованием членов согласительной коми</w:t>
      </w:r>
      <w:r>
        <w:rPr>
          <w:rFonts w:ascii="Times New Roman" w:hAnsi="Times New Roman" w:cs="Times New Roman"/>
          <w:sz w:val="28"/>
          <w:szCs w:val="28"/>
        </w:rPr>
        <w:t>ссии от</w:t>
      </w:r>
      <w:r w:rsidRPr="009504CD">
        <w:rPr>
          <w:rFonts w:ascii="Times New Roman" w:hAnsi="Times New Roman" w:cs="Times New Roman"/>
          <w:sz w:val="28"/>
          <w:szCs w:val="28"/>
        </w:rPr>
        <w:t xml:space="preserve"> Совета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и администрации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большинством голосов от числа присутствующих членов согласительной комиссии. Решение, которое не одобрено представ</w:t>
      </w:r>
      <w:r>
        <w:rPr>
          <w:rFonts w:ascii="Times New Roman" w:hAnsi="Times New Roman" w:cs="Times New Roman"/>
          <w:sz w:val="28"/>
          <w:szCs w:val="28"/>
        </w:rPr>
        <w:t>ителями</w:t>
      </w:r>
      <w:r w:rsidRPr="009504CD">
        <w:rPr>
          <w:rFonts w:ascii="Times New Roman" w:hAnsi="Times New Roman" w:cs="Times New Roman"/>
          <w:sz w:val="28"/>
          <w:szCs w:val="28"/>
        </w:rPr>
        <w:t xml:space="preserve"> Совета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либо представителями администрации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считается несогласованным.</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По окончании работы согласительная комиссия в течение 3 календарных дней представля</w:t>
      </w:r>
      <w:r>
        <w:rPr>
          <w:rFonts w:ascii="Times New Roman" w:hAnsi="Times New Roman" w:cs="Times New Roman"/>
          <w:sz w:val="28"/>
          <w:szCs w:val="28"/>
        </w:rPr>
        <w:t xml:space="preserve">ет уточненный проект решения о </w:t>
      </w:r>
      <w:r w:rsidRPr="009504CD">
        <w:rPr>
          <w:rFonts w:ascii="Times New Roman" w:hAnsi="Times New Roman" w:cs="Times New Roman"/>
          <w:sz w:val="28"/>
          <w:szCs w:val="28"/>
        </w:rPr>
        <w:t xml:space="preserve">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на рассм</w:t>
      </w:r>
      <w:r>
        <w:rPr>
          <w:rFonts w:ascii="Times New Roman" w:hAnsi="Times New Roman" w:cs="Times New Roman"/>
          <w:sz w:val="28"/>
          <w:szCs w:val="28"/>
        </w:rPr>
        <w:t>отрение в</w:t>
      </w:r>
      <w:r w:rsidRPr="009504CD">
        <w:rPr>
          <w:rFonts w:ascii="Times New Roman" w:hAnsi="Times New Roman" w:cs="Times New Roman"/>
          <w:sz w:val="28"/>
          <w:szCs w:val="28"/>
        </w:rPr>
        <w:t xml:space="preserve"> Совет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Позиции, по которым согласительная комиссия не выработала согласованного решения, выносятся на рассм</w:t>
      </w:r>
      <w:r>
        <w:rPr>
          <w:rFonts w:ascii="Times New Roman" w:hAnsi="Times New Roman" w:cs="Times New Roman"/>
          <w:sz w:val="28"/>
          <w:szCs w:val="28"/>
        </w:rPr>
        <w:t>отрение</w:t>
      </w:r>
      <w:r w:rsidRPr="009504CD">
        <w:rPr>
          <w:rFonts w:ascii="Times New Roman" w:hAnsi="Times New Roman" w:cs="Times New Roman"/>
          <w:sz w:val="28"/>
          <w:szCs w:val="28"/>
        </w:rPr>
        <w:t xml:space="preserve"> Совета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Pr="009504CD">
        <w:rPr>
          <w:rFonts w:ascii="Times New Roman" w:hAnsi="Times New Roman" w:cs="Times New Roman"/>
          <w:sz w:val="28"/>
          <w:szCs w:val="28"/>
        </w:rPr>
        <w:t xml:space="preserve">. В случае отклонения проекта решения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и возвращения его на доработку</w:t>
      </w:r>
      <w:r>
        <w:rPr>
          <w:rFonts w:ascii="Times New Roman" w:hAnsi="Times New Roman" w:cs="Times New Roman"/>
          <w:sz w:val="28"/>
          <w:szCs w:val="28"/>
        </w:rPr>
        <w:t>,</w:t>
      </w:r>
      <w:r w:rsidRPr="009504C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в течение 10 календарных дней дорабатывает проект решения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с учетом рекомендаций, изложенных в закл</w:t>
      </w:r>
      <w:r>
        <w:rPr>
          <w:rFonts w:ascii="Times New Roman" w:hAnsi="Times New Roman" w:cs="Times New Roman"/>
          <w:sz w:val="28"/>
          <w:szCs w:val="28"/>
        </w:rPr>
        <w:t xml:space="preserve">ючении </w:t>
      </w:r>
      <w:r w:rsidRPr="009504CD">
        <w:rPr>
          <w:rFonts w:ascii="Times New Roman" w:hAnsi="Times New Roman" w:cs="Times New Roman"/>
          <w:sz w:val="28"/>
          <w:szCs w:val="28"/>
        </w:rPr>
        <w:t>Совета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После устранения замечаний Глава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повторно вносит проект решения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на рассмо</w:t>
      </w:r>
      <w:r>
        <w:rPr>
          <w:rFonts w:ascii="Times New Roman" w:hAnsi="Times New Roman" w:cs="Times New Roman"/>
          <w:sz w:val="28"/>
          <w:szCs w:val="28"/>
        </w:rPr>
        <w:t xml:space="preserve">трение </w:t>
      </w:r>
      <w:r w:rsidRPr="009504CD">
        <w:rPr>
          <w:rFonts w:ascii="Times New Roman" w:hAnsi="Times New Roman" w:cs="Times New Roman"/>
          <w:sz w:val="28"/>
          <w:szCs w:val="28"/>
        </w:rPr>
        <w:t>Совета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 </w:t>
      </w:r>
      <w:r w:rsidRPr="009504CD">
        <w:rPr>
          <w:rFonts w:ascii="Times New Roman" w:hAnsi="Times New Roman" w:cs="Times New Roman"/>
          <w:sz w:val="28"/>
          <w:szCs w:val="28"/>
        </w:rPr>
        <w:t xml:space="preserve">Совет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рассматривает доработанный проект решения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в течение 5 календарных дней со дня его повторного внесения.</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w:t>
      </w:r>
      <w:r w:rsidRPr="009504CD">
        <w:rPr>
          <w:rFonts w:ascii="Times New Roman" w:hAnsi="Times New Roman" w:cs="Times New Roman"/>
          <w:sz w:val="28"/>
          <w:szCs w:val="28"/>
        </w:rPr>
        <w:t>. Ес</w:t>
      </w:r>
      <w:r>
        <w:rPr>
          <w:rFonts w:ascii="Times New Roman" w:hAnsi="Times New Roman" w:cs="Times New Roman"/>
          <w:sz w:val="28"/>
          <w:szCs w:val="28"/>
        </w:rPr>
        <w:t>ли</w:t>
      </w:r>
      <w:r w:rsidRPr="009504CD">
        <w:rPr>
          <w:rFonts w:ascii="Times New Roman" w:hAnsi="Times New Roman" w:cs="Times New Roman"/>
          <w:sz w:val="28"/>
          <w:szCs w:val="28"/>
        </w:rPr>
        <w:t xml:space="preserve"> Совет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не принимает решение по утверждению решения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по итогам работы согласительной комиссии или после доработки его </w:t>
      </w:r>
      <w:r>
        <w:rPr>
          <w:rFonts w:ascii="Times New Roman" w:hAnsi="Times New Roman" w:cs="Times New Roman"/>
          <w:sz w:val="28"/>
          <w:szCs w:val="28"/>
        </w:rPr>
        <w:t xml:space="preserve">администрацией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проект решения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считается повторно отклон</w:t>
      </w:r>
      <w:r>
        <w:rPr>
          <w:rFonts w:ascii="Times New Roman" w:hAnsi="Times New Roman" w:cs="Times New Roman"/>
          <w:sz w:val="28"/>
          <w:szCs w:val="28"/>
        </w:rPr>
        <w:t xml:space="preserve">енным, и </w:t>
      </w:r>
      <w:r w:rsidRPr="009504CD">
        <w:rPr>
          <w:rFonts w:ascii="Times New Roman" w:hAnsi="Times New Roman" w:cs="Times New Roman"/>
          <w:sz w:val="28"/>
          <w:szCs w:val="28"/>
        </w:rPr>
        <w:t>Совет наро</w:t>
      </w:r>
      <w:r>
        <w:rPr>
          <w:rFonts w:ascii="Times New Roman" w:hAnsi="Times New Roman" w:cs="Times New Roman"/>
          <w:sz w:val="28"/>
          <w:szCs w:val="28"/>
        </w:rPr>
        <w:t xml:space="preserve">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w:t>
      </w:r>
      <w:r>
        <w:rPr>
          <w:rFonts w:ascii="Times New Roman" w:hAnsi="Times New Roman" w:cs="Times New Roman"/>
          <w:sz w:val="28"/>
          <w:szCs w:val="28"/>
        </w:rPr>
        <w:t>принимает решение, предусмотренное</w:t>
      </w:r>
      <w:r w:rsidRPr="009504CD">
        <w:rPr>
          <w:rFonts w:ascii="Times New Roman" w:hAnsi="Times New Roman" w:cs="Times New Roman"/>
          <w:sz w:val="28"/>
          <w:szCs w:val="28"/>
        </w:rPr>
        <w:t xml:space="preserve"> пунктом 7 настоящей статьи.</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w:t>
      </w:r>
      <w:r w:rsidRPr="009504CD">
        <w:rPr>
          <w:rFonts w:ascii="Times New Roman" w:hAnsi="Times New Roman" w:cs="Times New Roman"/>
          <w:sz w:val="28"/>
          <w:szCs w:val="28"/>
        </w:rPr>
        <w:t>. В течение 10 календа</w:t>
      </w:r>
      <w:r>
        <w:rPr>
          <w:rFonts w:ascii="Times New Roman" w:hAnsi="Times New Roman" w:cs="Times New Roman"/>
          <w:sz w:val="28"/>
          <w:szCs w:val="28"/>
        </w:rPr>
        <w:t>рных дней</w:t>
      </w:r>
      <w:r w:rsidRPr="009504CD">
        <w:rPr>
          <w:rFonts w:ascii="Times New Roman" w:hAnsi="Times New Roman" w:cs="Times New Roman"/>
          <w:sz w:val="28"/>
          <w:szCs w:val="28"/>
        </w:rPr>
        <w:t xml:space="preserve"> Совет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составляет таблицу поправок к проекту решения о </w:t>
      </w:r>
      <w:r>
        <w:rPr>
          <w:rFonts w:ascii="Times New Roman" w:hAnsi="Times New Roman" w:cs="Times New Roman"/>
          <w:sz w:val="28"/>
          <w:szCs w:val="28"/>
        </w:rPr>
        <w:t>бюджете поселения и согласовывает ее с</w:t>
      </w:r>
      <w:r w:rsidRPr="009504C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Default="00C70640" w:rsidP="00887489">
      <w:pPr>
        <w:pStyle w:val="ConsPlusNormal"/>
        <w:widowControl/>
        <w:jc w:val="center"/>
        <w:outlineLvl w:val="0"/>
        <w:rPr>
          <w:rFonts w:ascii="Times New Roman" w:hAnsi="Times New Roman" w:cs="Times New Roman"/>
          <w:b/>
          <w:bCs/>
          <w:sz w:val="28"/>
          <w:szCs w:val="28"/>
        </w:rPr>
      </w:pPr>
    </w:p>
    <w:p w:rsidR="00C70640" w:rsidRPr="009504CD" w:rsidRDefault="00C70640" w:rsidP="00887489">
      <w:pPr>
        <w:pStyle w:val="ConsPlusNormal"/>
        <w:widowControl/>
        <w:jc w:val="center"/>
        <w:outlineLvl w:val="0"/>
        <w:rPr>
          <w:rFonts w:ascii="Times New Roman" w:hAnsi="Times New Roman" w:cs="Times New Roman"/>
          <w:b/>
          <w:bCs/>
          <w:sz w:val="28"/>
          <w:szCs w:val="28"/>
        </w:rPr>
      </w:pPr>
      <w:r>
        <w:rPr>
          <w:rFonts w:ascii="Times New Roman" w:hAnsi="Times New Roman" w:cs="Times New Roman"/>
          <w:b/>
          <w:bCs/>
          <w:sz w:val="28"/>
          <w:szCs w:val="28"/>
        </w:rPr>
        <w:t>5</w:t>
      </w:r>
      <w:r w:rsidRPr="009504CD">
        <w:rPr>
          <w:rFonts w:ascii="Times New Roman" w:hAnsi="Times New Roman" w:cs="Times New Roman"/>
          <w:b/>
          <w:bCs/>
          <w:sz w:val="28"/>
          <w:szCs w:val="28"/>
        </w:rPr>
        <w:t>. Подписание и опубликование решения о бюджете</w:t>
      </w:r>
      <w:r>
        <w:rPr>
          <w:rFonts w:ascii="Times New Roman" w:hAnsi="Times New Roman" w:cs="Times New Roman"/>
          <w:b/>
          <w:bCs/>
          <w:sz w:val="28"/>
          <w:szCs w:val="28"/>
        </w:rPr>
        <w:t xml:space="preserve"> поселения</w:t>
      </w:r>
    </w:p>
    <w:p w:rsidR="00C70640" w:rsidRPr="009504CD" w:rsidRDefault="00C70640" w:rsidP="00887489">
      <w:pPr>
        <w:pStyle w:val="ConsPlusNormal"/>
        <w:widowControl/>
        <w:jc w:val="both"/>
        <w:rPr>
          <w:rFonts w:ascii="Times New Roman" w:hAnsi="Times New Roman" w:cs="Times New Roman"/>
          <w:sz w:val="28"/>
          <w:szCs w:val="28"/>
        </w:rPr>
      </w:pPr>
    </w:p>
    <w:p w:rsidR="00C70640" w:rsidRPr="009504CD" w:rsidRDefault="00C70640" w:rsidP="001552B1">
      <w:pPr>
        <w:pStyle w:val="ConsPlusNormal"/>
        <w:jc w:val="both"/>
        <w:rPr>
          <w:rFonts w:ascii="Times New Roman" w:hAnsi="Times New Roman" w:cs="Times New Roman"/>
          <w:sz w:val="28"/>
          <w:szCs w:val="28"/>
        </w:rPr>
      </w:pPr>
      <w:r w:rsidRPr="009504CD">
        <w:rPr>
          <w:rFonts w:ascii="Times New Roman" w:hAnsi="Times New Roman" w:cs="Times New Roman"/>
          <w:sz w:val="28"/>
          <w:szCs w:val="28"/>
        </w:rPr>
        <w:t>1.</w:t>
      </w:r>
      <w:r>
        <w:rPr>
          <w:rFonts w:ascii="Times New Roman" w:hAnsi="Times New Roman" w:cs="Times New Roman"/>
          <w:sz w:val="28"/>
          <w:szCs w:val="28"/>
        </w:rPr>
        <w:t xml:space="preserve"> Принятое</w:t>
      </w:r>
      <w:r w:rsidRPr="009504CD">
        <w:rPr>
          <w:rFonts w:ascii="Times New Roman" w:hAnsi="Times New Roman" w:cs="Times New Roman"/>
          <w:sz w:val="28"/>
          <w:szCs w:val="28"/>
        </w:rPr>
        <w:t xml:space="preserve"> Советом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решение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в течение 5 календарных дней со дня принятия направляется Главе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для подписания и официального опубликования.</w:t>
      </w:r>
    </w:p>
    <w:p w:rsidR="00C70640" w:rsidRPr="009504CD" w:rsidRDefault="00C70640" w:rsidP="001552B1">
      <w:pPr>
        <w:pStyle w:val="ConsPlusNormal"/>
        <w:jc w:val="both"/>
        <w:rPr>
          <w:rFonts w:ascii="Times New Roman" w:hAnsi="Times New Roman" w:cs="Times New Roman"/>
          <w:sz w:val="28"/>
          <w:szCs w:val="28"/>
        </w:rPr>
      </w:pPr>
      <w:r w:rsidRPr="009504CD">
        <w:rPr>
          <w:rFonts w:ascii="Times New Roman" w:hAnsi="Times New Roman" w:cs="Times New Roman"/>
          <w:sz w:val="28"/>
          <w:szCs w:val="28"/>
        </w:rPr>
        <w:t xml:space="preserve">2. Решение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подлежит официальному опубликованию не позднее 10 дней после его подписания Главой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9504CD">
        <w:rPr>
          <w:rFonts w:ascii="Times New Roman" w:hAnsi="Times New Roman" w:cs="Times New Roman"/>
          <w:sz w:val="28"/>
          <w:szCs w:val="28"/>
        </w:rPr>
        <w:t xml:space="preserve"> Решение о бюджете вступает в силу с 01 января очередного финансового года и действует по 31 декабря.</w:t>
      </w:r>
    </w:p>
    <w:p w:rsidR="00C70640" w:rsidRPr="009504CD" w:rsidRDefault="00C70640" w:rsidP="00887489">
      <w:pPr>
        <w:pStyle w:val="ConsPlusNormal"/>
        <w:widowControl/>
        <w:jc w:val="both"/>
        <w:rPr>
          <w:rFonts w:ascii="Times New Roman" w:hAnsi="Times New Roman" w:cs="Times New Roman"/>
          <w:sz w:val="28"/>
          <w:szCs w:val="28"/>
        </w:rPr>
      </w:pPr>
    </w:p>
    <w:p w:rsidR="00C70640" w:rsidRPr="009504CD" w:rsidRDefault="00C70640" w:rsidP="00887489">
      <w:pPr>
        <w:autoSpaceDE w:val="0"/>
        <w:autoSpaceDN w:val="0"/>
        <w:adjustRightInd w:val="0"/>
        <w:ind w:firstLine="720"/>
        <w:jc w:val="center"/>
        <w:rPr>
          <w:b/>
          <w:bCs/>
          <w:sz w:val="28"/>
          <w:szCs w:val="28"/>
        </w:rPr>
      </w:pPr>
      <w:r>
        <w:rPr>
          <w:b/>
          <w:bCs/>
          <w:sz w:val="28"/>
          <w:szCs w:val="28"/>
        </w:rPr>
        <w:t>6</w:t>
      </w:r>
      <w:r w:rsidRPr="009504CD">
        <w:rPr>
          <w:b/>
          <w:bCs/>
          <w:sz w:val="28"/>
          <w:szCs w:val="28"/>
        </w:rPr>
        <w:t>. Временное управление бюджетом</w:t>
      </w:r>
    </w:p>
    <w:p w:rsidR="00C70640" w:rsidRPr="009504CD" w:rsidRDefault="00C70640" w:rsidP="00887489">
      <w:pPr>
        <w:pStyle w:val="ConsPlusNormal"/>
        <w:widowControl/>
        <w:jc w:val="both"/>
        <w:rPr>
          <w:rFonts w:ascii="Times New Roman" w:hAnsi="Times New Roman" w:cs="Times New Roman"/>
          <w:sz w:val="28"/>
          <w:szCs w:val="28"/>
        </w:rPr>
      </w:pP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Если решение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не вступило в силу с начала текущего финансового года, то </w:t>
      </w:r>
      <w:r>
        <w:rPr>
          <w:rFonts w:ascii="Times New Roman" w:hAnsi="Times New Roman" w:cs="Times New Roman"/>
          <w:sz w:val="28"/>
          <w:szCs w:val="28"/>
        </w:rPr>
        <w:t xml:space="preserve">администрация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осуществляет исполнение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в соответствии со статьей 190 Бюджетного Кодекса Российской Федерации.</w:t>
      </w:r>
    </w:p>
    <w:p w:rsidR="00C70640" w:rsidRPr="009504CD" w:rsidRDefault="00C70640" w:rsidP="00887489">
      <w:pPr>
        <w:pStyle w:val="ConsPlusNormal"/>
        <w:widowControl/>
        <w:jc w:val="both"/>
        <w:rPr>
          <w:rFonts w:ascii="Times New Roman" w:hAnsi="Times New Roman" w:cs="Times New Roman"/>
          <w:sz w:val="28"/>
          <w:szCs w:val="28"/>
        </w:rPr>
      </w:pPr>
    </w:p>
    <w:p w:rsidR="00C70640" w:rsidRPr="009504CD" w:rsidRDefault="00C70640" w:rsidP="00887489">
      <w:pPr>
        <w:pStyle w:val="ConsPlusNormal"/>
        <w:widowControl/>
        <w:jc w:val="center"/>
        <w:outlineLvl w:val="0"/>
        <w:rPr>
          <w:rFonts w:ascii="Times New Roman" w:hAnsi="Times New Roman" w:cs="Times New Roman"/>
          <w:b/>
          <w:bCs/>
          <w:sz w:val="28"/>
          <w:szCs w:val="28"/>
        </w:rPr>
      </w:pPr>
      <w:r>
        <w:rPr>
          <w:rFonts w:ascii="Times New Roman" w:hAnsi="Times New Roman" w:cs="Times New Roman"/>
          <w:b/>
          <w:bCs/>
          <w:sz w:val="28"/>
          <w:szCs w:val="28"/>
        </w:rPr>
        <w:t>7</w:t>
      </w:r>
      <w:r w:rsidRPr="009504CD">
        <w:rPr>
          <w:rFonts w:ascii="Times New Roman" w:hAnsi="Times New Roman" w:cs="Times New Roman"/>
          <w:b/>
          <w:bCs/>
          <w:sz w:val="28"/>
          <w:szCs w:val="28"/>
        </w:rPr>
        <w:t>. Внесение изменений и дополнений в решение о бюджете</w:t>
      </w:r>
      <w:r>
        <w:rPr>
          <w:rFonts w:ascii="Times New Roman" w:hAnsi="Times New Roman" w:cs="Times New Roman"/>
          <w:b/>
          <w:bCs/>
          <w:sz w:val="28"/>
          <w:szCs w:val="28"/>
        </w:rPr>
        <w:t xml:space="preserve"> поселения</w:t>
      </w:r>
    </w:p>
    <w:p w:rsidR="00C70640" w:rsidRPr="009504CD" w:rsidRDefault="00C70640" w:rsidP="00887489">
      <w:pPr>
        <w:pStyle w:val="ConsPlusNormal"/>
        <w:widowControl/>
        <w:jc w:val="center"/>
        <w:rPr>
          <w:rFonts w:ascii="Times New Roman" w:hAnsi="Times New Roman" w:cs="Times New Roman"/>
          <w:sz w:val="28"/>
          <w:szCs w:val="28"/>
        </w:rPr>
      </w:pP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1. В ходе исполнения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изменения в решение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вносятся в случаях и порядке, предусмотренных Бюджетным кодексом Российской Федерации.</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2. В случае превышения или снижения ожидаемых поступлений в бюджет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более чем на 10 процентов годовых назначений проект решения о внесении изменений и дополнений в решение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в</w:t>
      </w:r>
      <w:r>
        <w:rPr>
          <w:rFonts w:ascii="Times New Roman" w:hAnsi="Times New Roman" w:cs="Times New Roman"/>
          <w:sz w:val="28"/>
          <w:szCs w:val="28"/>
        </w:rPr>
        <w:t>носится в</w:t>
      </w:r>
      <w:r w:rsidRPr="009504CD">
        <w:rPr>
          <w:rFonts w:ascii="Times New Roman" w:hAnsi="Times New Roman" w:cs="Times New Roman"/>
          <w:sz w:val="28"/>
          <w:szCs w:val="28"/>
        </w:rPr>
        <w:t xml:space="preserve"> Совет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с представлением следующих документов и материалов:</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504CD">
        <w:rPr>
          <w:rFonts w:ascii="Times New Roman" w:hAnsi="Times New Roman" w:cs="Times New Roman"/>
          <w:sz w:val="28"/>
          <w:szCs w:val="28"/>
        </w:rPr>
        <w:t xml:space="preserve">отчет об исполнении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за истекший отчетный период текущего финансового года, включая последний месяц, предшествующий месяцу, в течение которого вносится проект указанного решения;</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504CD">
        <w:rPr>
          <w:rFonts w:ascii="Times New Roman" w:hAnsi="Times New Roman" w:cs="Times New Roman"/>
          <w:sz w:val="28"/>
          <w:szCs w:val="28"/>
        </w:rPr>
        <w:t xml:space="preserve">отчет об использовании средств резервного фонда Администрации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за истекший отчетный период текущего финансового года;</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504CD">
        <w:rPr>
          <w:rFonts w:ascii="Times New Roman" w:hAnsi="Times New Roman" w:cs="Times New Roman"/>
          <w:sz w:val="28"/>
          <w:szCs w:val="28"/>
        </w:rPr>
        <w:t>пояснительной записки к проекту решения о бюджете</w:t>
      </w:r>
      <w:r>
        <w:rPr>
          <w:rFonts w:ascii="Times New Roman" w:hAnsi="Times New Roman" w:cs="Times New Roman"/>
          <w:sz w:val="28"/>
          <w:szCs w:val="28"/>
        </w:rPr>
        <w:t xml:space="preserve"> поселения</w:t>
      </w:r>
      <w:r w:rsidRPr="009504CD">
        <w:rPr>
          <w:rFonts w:ascii="Times New Roman" w:hAnsi="Times New Roman" w:cs="Times New Roman"/>
          <w:sz w:val="28"/>
          <w:szCs w:val="28"/>
        </w:rPr>
        <w:t xml:space="preserve">, о внесении изменений в решение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с обоснованием предлагаемых изменений.</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3. Проект решения о внесении изменений и дополнений в решение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рассма</w:t>
      </w:r>
      <w:r>
        <w:rPr>
          <w:rFonts w:ascii="Times New Roman" w:hAnsi="Times New Roman" w:cs="Times New Roman"/>
          <w:sz w:val="28"/>
          <w:szCs w:val="28"/>
        </w:rPr>
        <w:t xml:space="preserve">тривается </w:t>
      </w:r>
      <w:r w:rsidRPr="009504CD">
        <w:rPr>
          <w:rFonts w:ascii="Times New Roman" w:hAnsi="Times New Roman" w:cs="Times New Roman"/>
          <w:sz w:val="28"/>
          <w:szCs w:val="28"/>
        </w:rPr>
        <w:t>Советом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в одном чтении.</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В случае</w:t>
      </w:r>
      <w:r>
        <w:rPr>
          <w:rFonts w:ascii="Times New Roman" w:hAnsi="Times New Roman" w:cs="Times New Roman"/>
          <w:sz w:val="28"/>
          <w:szCs w:val="28"/>
        </w:rPr>
        <w:t>,</w:t>
      </w:r>
      <w:r w:rsidRPr="009504CD">
        <w:rPr>
          <w:rFonts w:ascii="Times New Roman" w:hAnsi="Times New Roman" w:cs="Times New Roman"/>
          <w:sz w:val="28"/>
          <w:szCs w:val="28"/>
        </w:rPr>
        <w:t xml:space="preserve"> превышения или снижения ожидаемых поступлений в бюджет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более чем на 10 процентов годовых назначений</w:t>
      </w:r>
      <w:r>
        <w:rPr>
          <w:rFonts w:ascii="Times New Roman" w:hAnsi="Times New Roman" w:cs="Times New Roman"/>
          <w:sz w:val="28"/>
          <w:szCs w:val="28"/>
        </w:rPr>
        <w:t>,</w:t>
      </w:r>
      <w:r w:rsidRPr="009504CD">
        <w:rPr>
          <w:rFonts w:ascii="Times New Roman" w:hAnsi="Times New Roman" w:cs="Times New Roman"/>
          <w:sz w:val="28"/>
          <w:szCs w:val="28"/>
        </w:rPr>
        <w:t xml:space="preserve"> проект решения о внесении изменений и дополнений в решение о бюджете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рассма</w:t>
      </w:r>
      <w:r>
        <w:rPr>
          <w:rFonts w:ascii="Times New Roman" w:hAnsi="Times New Roman" w:cs="Times New Roman"/>
          <w:sz w:val="28"/>
          <w:szCs w:val="28"/>
        </w:rPr>
        <w:t>тривается</w:t>
      </w:r>
      <w:r w:rsidRPr="009504CD">
        <w:rPr>
          <w:rFonts w:ascii="Times New Roman" w:hAnsi="Times New Roman" w:cs="Times New Roman"/>
          <w:sz w:val="28"/>
          <w:szCs w:val="28"/>
        </w:rPr>
        <w:t xml:space="preserve"> Советом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в течение 10 календарных дней со дня внесения указанн</w:t>
      </w:r>
      <w:r>
        <w:rPr>
          <w:rFonts w:ascii="Times New Roman" w:hAnsi="Times New Roman" w:cs="Times New Roman"/>
          <w:sz w:val="28"/>
          <w:szCs w:val="28"/>
        </w:rPr>
        <w:t xml:space="preserve">ого проекта решения в </w:t>
      </w:r>
      <w:r w:rsidRPr="009504CD">
        <w:rPr>
          <w:rFonts w:ascii="Times New Roman" w:hAnsi="Times New Roman" w:cs="Times New Roman"/>
          <w:sz w:val="28"/>
          <w:szCs w:val="28"/>
        </w:rPr>
        <w:t>Совет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p>
    <w:p w:rsidR="00C70640" w:rsidRPr="009504CD" w:rsidRDefault="00C70640" w:rsidP="00887489">
      <w:pPr>
        <w:pStyle w:val="ConsPlusNormal"/>
        <w:widowControl/>
        <w:jc w:val="center"/>
        <w:outlineLvl w:val="0"/>
        <w:rPr>
          <w:rFonts w:ascii="Times New Roman" w:hAnsi="Times New Roman" w:cs="Times New Roman"/>
          <w:b/>
          <w:bCs/>
          <w:sz w:val="28"/>
          <w:szCs w:val="28"/>
        </w:rPr>
      </w:pPr>
      <w:r>
        <w:rPr>
          <w:rFonts w:ascii="Times New Roman" w:hAnsi="Times New Roman" w:cs="Times New Roman"/>
          <w:b/>
          <w:bCs/>
          <w:sz w:val="28"/>
          <w:szCs w:val="28"/>
        </w:rPr>
        <w:t>8</w:t>
      </w:r>
      <w:r w:rsidRPr="009504CD">
        <w:rPr>
          <w:rFonts w:ascii="Times New Roman" w:hAnsi="Times New Roman" w:cs="Times New Roman"/>
          <w:b/>
          <w:bCs/>
          <w:sz w:val="28"/>
          <w:szCs w:val="28"/>
        </w:rPr>
        <w:t>. Исполнение бюджета</w:t>
      </w:r>
      <w:r>
        <w:rPr>
          <w:rFonts w:ascii="Times New Roman" w:hAnsi="Times New Roman" w:cs="Times New Roman"/>
          <w:b/>
          <w:bCs/>
          <w:sz w:val="28"/>
          <w:szCs w:val="28"/>
        </w:rPr>
        <w:t xml:space="preserve"> поселения</w:t>
      </w:r>
    </w:p>
    <w:p w:rsidR="00C70640" w:rsidRPr="009504CD" w:rsidRDefault="00C70640" w:rsidP="00887489">
      <w:pPr>
        <w:pStyle w:val="ConsPlusNormal"/>
        <w:widowControl/>
        <w:jc w:val="both"/>
        <w:rPr>
          <w:rFonts w:ascii="Times New Roman" w:hAnsi="Times New Roman" w:cs="Times New Roman"/>
          <w:sz w:val="28"/>
          <w:szCs w:val="28"/>
        </w:rPr>
      </w:pP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Администрация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обеспечивает исполнение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в соответствии с Бюджетным кодексом Российской Федерации, федеральным, областным законодательством и настоящим решением.</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Доходы, фактически полученные при исполнении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сверх утвержденных решением о бюджете общего объема доходов, могут направляться </w:t>
      </w:r>
      <w:r>
        <w:rPr>
          <w:rFonts w:ascii="Times New Roman" w:hAnsi="Times New Roman" w:cs="Times New Roman"/>
          <w:sz w:val="28"/>
          <w:szCs w:val="28"/>
        </w:rPr>
        <w:t xml:space="preserve">администрацией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без внесения изменений в решение о бюджете на текущий финансовый год на замещение муниципальных заимствований, погашение муниципально</w:t>
      </w:r>
      <w:r>
        <w:rPr>
          <w:rFonts w:ascii="Times New Roman" w:hAnsi="Times New Roman" w:cs="Times New Roman"/>
          <w:sz w:val="28"/>
          <w:szCs w:val="28"/>
        </w:rPr>
        <w:t>го долга, а также на исполнение</w:t>
      </w:r>
      <w:r w:rsidRPr="009504CD">
        <w:rPr>
          <w:rFonts w:ascii="Times New Roman" w:hAnsi="Times New Roman" w:cs="Times New Roman"/>
          <w:sz w:val="28"/>
          <w:szCs w:val="28"/>
        </w:rPr>
        <w:t xml:space="preserve"> публичных нормативных обязательств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p>
    <w:p w:rsidR="00C70640" w:rsidRDefault="00C70640" w:rsidP="00887489">
      <w:pPr>
        <w:pStyle w:val="ConsPlusNormal"/>
        <w:widowControl/>
        <w:jc w:val="center"/>
        <w:rPr>
          <w:rFonts w:ascii="Times New Roman" w:hAnsi="Times New Roman" w:cs="Times New Roman"/>
          <w:b/>
          <w:bCs/>
          <w:sz w:val="28"/>
          <w:szCs w:val="28"/>
        </w:rPr>
      </w:pPr>
    </w:p>
    <w:p w:rsidR="00C70640" w:rsidRPr="009504CD" w:rsidRDefault="00C70640" w:rsidP="00887489">
      <w:pPr>
        <w:pStyle w:val="ConsPlusNormal"/>
        <w:widowControl/>
        <w:jc w:val="center"/>
        <w:rPr>
          <w:rFonts w:ascii="Times New Roman" w:hAnsi="Times New Roman" w:cs="Times New Roman"/>
          <w:sz w:val="28"/>
          <w:szCs w:val="28"/>
        </w:rPr>
      </w:pPr>
      <w:r>
        <w:rPr>
          <w:rFonts w:ascii="Times New Roman" w:hAnsi="Times New Roman" w:cs="Times New Roman"/>
          <w:b/>
          <w:bCs/>
          <w:sz w:val="28"/>
          <w:szCs w:val="28"/>
        </w:rPr>
        <w:t>9</w:t>
      </w:r>
      <w:r w:rsidRPr="009504CD">
        <w:rPr>
          <w:rFonts w:ascii="Times New Roman" w:hAnsi="Times New Roman" w:cs="Times New Roman"/>
          <w:b/>
          <w:bCs/>
          <w:sz w:val="28"/>
          <w:szCs w:val="28"/>
        </w:rPr>
        <w:t>. Составление бюджетной отчетности</w:t>
      </w:r>
    </w:p>
    <w:p w:rsidR="00C70640" w:rsidRPr="009504CD" w:rsidRDefault="00C70640" w:rsidP="00887489">
      <w:pPr>
        <w:pStyle w:val="ConsPlusNormal"/>
        <w:widowControl/>
        <w:jc w:val="both"/>
        <w:outlineLvl w:val="2"/>
        <w:rPr>
          <w:rFonts w:ascii="Times New Roman" w:hAnsi="Times New Roman" w:cs="Times New Roman"/>
          <w:sz w:val="28"/>
          <w:szCs w:val="28"/>
        </w:rPr>
      </w:pP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w:t>
      </w:r>
      <w:r>
        <w:rPr>
          <w:rFonts w:ascii="Times New Roman" w:hAnsi="Times New Roman" w:cs="Times New Roman"/>
          <w:sz w:val="28"/>
          <w:szCs w:val="28"/>
        </w:rPr>
        <w:t>образования</w:t>
      </w:r>
      <w:r w:rsidRPr="009504CD">
        <w:rPr>
          <w:rFonts w:ascii="Times New Roman" w:hAnsi="Times New Roman" w:cs="Times New Roman"/>
          <w:sz w:val="28"/>
          <w:szCs w:val="28"/>
        </w:rPr>
        <w:t>, а также об операциях, изменяющих указанные активы и обязательства.</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План счетов бюджетного учета и инструкция по его применению утверждаются Министерством финансов Российской Федерации.</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2. Бюджетная отчетность включает:</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1) отчет об исполнении бюджета;</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2) баланс исполнения бюджета;</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3) отчет о финансовых результатах деятельности;</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4) отчет о движении денежных средств;</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5) пояснительную записку.</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Отчет об исполнении бюджета </w:t>
      </w:r>
      <w:r>
        <w:rPr>
          <w:rFonts w:ascii="Times New Roman" w:hAnsi="Times New Roman" w:cs="Times New Roman"/>
          <w:sz w:val="28"/>
          <w:szCs w:val="28"/>
        </w:rPr>
        <w:t>поселения</w:t>
      </w:r>
      <w:r w:rsidRPr="009504CD">
        <w:rPr>
          <w:rFonts w:ascii="Times New Roman" w:hAnsi="Times New Roman" w:cs="Times New Roman"/>
          <w:sz w:val="28"/>
          <w:szCs w:val="28"/>
        </w:rPr>
        <w:t xml:space="preserve"> содержит данные об исполнении бюджета </w:t>
      </w:r>
      <w:r>
        <w:rPr>
          <w:rFonts w:ascii="Times New Roman" w:hAnsi="Times New Roman" w:cs="Times New Roman"/>
          <w:sz w:val="28"/>
          <w:szCs w:val="28"/>
        </w:rPr>
        <w:t>поселения</w:t>
      </w:r>
      <w:r w:rsidRPr="009504CD">
        <w:rPr>
          <w:rFonts w:ascii="Times New Roman" w:hAnsi="Times New Roman" w:cs="Times New Roman"/>
          <w:sz w:val="28"/>
          <w:szCs w:val="28"/>
        </w:rPr>
        <w:t xml:space="preserve"> по доходам, расходам и источникам финансирования дефицита бюджета в соответствии с бюджетной классификацией Российской Федерации.</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Баланс исполнения бюджета содержит данные о нефинансовых и финансовых активах, обязательствах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на первый и последний день отчетного периода по счетам плана счетов бюджетного учета.</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Пояснительная записка содержит анализ исполнения бюджета </w:t>
      </w:r>
      <w:r>
        <w:rPr>
          <w:rFonts w:ascii="Times New Roman" w:hAnsi="Times New Roman" w:cs="Times New Roman"/>
          <w:sz w:val="28"/>
          <w:szCs w:val="28"/>
        </w:rPr>
        <w:t>поселения</w:t>
      </w:r>
      <w:r w:rsidRPr="009504CD">
        <w:rPr>
          <w:rFonts w:ascii="Times New Roman" w:hAnsi="Times New Roman" w:cs="Times New Roman"/>
          <w:sz w:val="28"/>
          <w:szCs w:val="28"/>
        </w:rPr>
        <w:t xml:space="preserve">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70640" w:rsidRPr="009504CD" w:rsidRDefault="00C70640" w:rsidP="00A7053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Pr="009504CD">
        <w:rPr>
          <w:rFonts w:ascii="Times New Roman" w:hAnsi="Times New Roman" w:cs="Times New Roman"/>
          <w:sz w:val="28"/>
          <w:szCs w:val="28"/>
        </w:rPr>
        <w:t xml:space="preserve">Бюджетная отчетность является годовой. Отчет об исполнении бюджета </w:t>
      </w:r>
      <w:r>
        <w:rPr>
          <w:rFonts w:ascii="Times New Roman" w:hAnsi="Times New Roman" w:cs="Times New Roman"/>
          <w:sz w:val="28"/>
          <w:szCs w:val="28"/>
        </w:rPr>
        <w:t>поселения</w:t>
      </w:r>
      <w:r w:rsidRPr="009504CD">
        <w:rPr>
          <w:rFonts w:ascii="Times New Roman" w:hAnsi="Times New Roman" w:cs="Times New Roman"/>
          <w:sz w:val="28"/>
          <w:szCs w:val="28"/>
        </w:rPr>
        <w:t xml:space="preserve"> является ежеквартальным.</w:t>
      </w:r>
    </w:p>
    <w:p w:rsidR="00C70640" w:rsidRPr="009504CD" w:rsidRDefault="00C70640" w:rsidP="00A70538">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9504CD">
        <w:rPr>
          <w:rFonts w:ascii="Times New Roman" w:hAnsi="Times New Roman" w:cs="Times New Roman"/>
          <w:sz w:val="28"/>
          <w:szCs w:val="28"/>
        </w:rPr>
        <w:t xml:space="preserve">. Отчет об исполнении бюджета </w:t>
      </w:r>
      <w:r>
        <w:rPr>
          <w:rFonts w:ascii="Times New Roman" w:hAnsi="Times New Roman" w:cs="Times New Roman"/>
          <w:sz w:val="28"/>
          <w:szCs w:val="28"/>
        </w:rPr>
        <w:t>поселения</w:t>
      </w:r>
      <w:r w:rsidRPr="009504CD">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Администрацией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и направляется в Совет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и в орган муниципального финансового контроля.</w:t>
      </w:r>
    </w:p>
    <w:p w:rsidR="00C70640" w:rsidRPr="009504CD"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Годовой отчет об исполнении бюджета </w:t>
      </w:r>
      <w:r>
        <w:rPr>
          <w:rFonts w:ascii="Times New Roman" w:hAnsi="Times New Roman" w:cs="Times New Roman"/>
          <w:sz w:val="28"/>
          <w:szCs w:val="28"/>
        </w:rPr>
        <w:t>поселения</w:t>
      </w:r>
      <w:r w:rsidRPr="009504CD">
        <w:rPr>
          <w:rFonts w:ascii="Times New Roman" w:hAnsi="Times New Roman" w:cs="Times New Roman"/>
          <w:sz w:val="28"/>
          <w:szCs w:val="28"/>
        </w:rPr>
        <w:t xml:space="preserve"> утверждается решением Совета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w:t>
      </w:r>
    </w:p>
    <w:p w:rsidR="00C70640" w:rsidRDefault="00C70640" w:rsidP="00887489">
      <w:pPr>
        <w:pStyle w:val="ConsPlusNormal"/>
        <w:widowControl/>
        <w:jc w:val="both"/>
        <w:rPr>
          <w:rFonts w:ascii="Times New Roman" w:hAnsi="Times New Roman" w:cs="Times New Roman"/>
          <w:sz w:val="28"/>
          <w:szCs w:val="28"/>
        </w:rPr>
      </w:pPr>
      <w:r w:rsidRPr="009504CD">
        <w:rPr>
          <w:rFonts w:ascii="Times New Roman" w:hAnsi="Times New Roman" w:cs="Times New Roman"/>
          <w:sz w:val="28"/>
          <w:szCs w:val="28"/>
        </w:rPr>
        <w:t xml:space="preserve">Годовой отчет об исполнении бюджета </w:t>
      </w:r>
      <w:r>
        <w:rPr>
          <w:rFonts w:ascii="Times New Roman" w:hAnsi="Times New Roman" w:cs="Times New Roman"/>
          <w:sz w:val="28"/>
          <w:szCs w:val="28"/>
        </w:rPr>
        <w:t>поселения</w:t>
      </w:r>
      <w:r w:rsidRPr="009504CD">
        <w:rPr>
          <w:rFonts w:ascii="Times New Roman" w:hAnsi="Times New Roman" w:cs="Times New Roman"/>
          <w:sz w:val="28"/>
          <w:szCs w:val="28"/>
        </w:rPr>
        <w:t xml:space="preserve"> подлежит официальному опубликованию.</w:t>
      </w:r>
    </w:p>
    <w:p w:rsidR="00C70640"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9504C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представляет бюджетную отчетность об исполнении бюджета </w:t>
      </w:r>
      <w:r>
        <w:rPr>
          <w:rFonts w:ascii="Times New Roman" w:hAnsi="Times New Roman" w:cs="Times New Roman"/>
          <w:sz w:val="28"/>
          <w:szCs w:val="28"/>
        </w:rPr>
        <w:t>поселения</w:t>
      </w:r>
      <w:r w:rsidRPr="009504CD">
        <w:rPr>
          <w:rFonts w:ascii="Times New Roman" w:hAnsi="Times New Roman" w:cs="Times New Roman"/>
          <w:sz w:val="28"/>
          <w:szCs w:val="28"/>
        </w:rPr>
        <w:t xml:space="preserve"> </w:t>
      </w:r>
      <w:r>
        <w:rPr>
          <w:rFonts w:ascii="Times New Roman" w:hAnsi="Times New Roman" w:cs="Times New Roman"/>
          <w:sz w:val="28"/>
          <w:szCs w:val="28"/>
        </w:rPr>
        <w:t>в Финансовое управление по Таштагольскому муниципальному району</w:t>
      </w:r>
      <w:r w:rsidRPr="009504CD">
        <w:rPr>
          <w:rFonts w:ascii="Times New Roman" w:hAnsi="Times New Roman" w:cs="Times New Roman"/>
          <w:sz w:val="28"/>
          <w:szCs w:val="28"/>
        </w:rPr>
        <w:t>.</w:t>
      </w:r>
    </w:p>
    <w:p w:rsidR="00C70640"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6. Отчет об исполнении бюджета поселения подлежит официальному опубликованию. Советом народных депутатов </w:t>
      </w:r>
      <w:r w:rsidRPr="007138A8">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 xml:space="preserve"> назначается дата проведения публичных слушаний по отчету об исполнении бюджета поселения.</w:t>
      </w:r>
    </w:p>
    <w:p w:rsidR="00C70640" w:rsidRPr="008E598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 Ежеквартальные отчеты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средствах массовой информации.</w:t>
      </w:r>
    </w:p>
    <w:p w:rsidR="00C70640" w:rsidRPr="009504CD" w:rsidRDefault="00C70640" w:rsidP="00887489">
      <w:pPr>
        <w:autoSpaceDE w:val="0"/>
        <w:autoSpaceDN w:val="0"/>
        <w:adjustRightInd w:val="0"/>
        <w:ind w:firstLine="720"/>
        <w:jc w:val="both"/>
        <w:outlineLvl w:val="2"/>
        <w:rPr>
          <w:sz w:val="28"/>
          <w:szCs w:val="28"/>
        </w:rPr>
      </w:pPr>
    </w:p>
    <w:p w:rsidR="00C70640" w:rsidRPr="009504CD" w:rsidRDefault="00C70640" w:rsidP="00887489">
      <w:pPr>
        <w:autoSpaceDE w:val="0"/>
        <w:autoSpaceDN w:val="0"/>
        <w:adjustRightInd w:val="0"/>
        <w:ind w:firstLine="720"/>
        <w:jc w:val="center"/>
        <w:outlineLvl w:val="2"/>
        <w:rPr>
          <w:b/>
          <w:bCs/>
          <w:sz w:val="28"/>
          <w:szCs w:val="28"/>
        </w:rPr>
      </w:pPr>
      <w:r>
        <w:rPr>
          <w:b/>
          <w:bCs/>
          <w:sz w:val="28"/>
          <w:szCs w:val="28"/>
        </w:rPr>
        <w:t>10</w:t>
      </w:r>
      <w:r w:rsidRPr="009504CD">
        <w:rPr>
          <w:b/>
          <w:bCs/>
          <w:sz w:val="28"/>
          <w:szCs w:val="28"/>
        </w:rPr>
        <w:t xml:space="preserve">. Внешняя проверка годового отчета об исполнении бюджета </w:t>
      </w:r>
      <w:r>
        <w:rPr>
          <w:b/>
          <w:bCs/>
          <w:sz w:val="28"/>
          <w:szCs w:val="28"/>
        </w:rPr>
        <w:t>поселения</w:t>
      </w:r>
    </w:p>
    <w:p w:rsidR="00C70640" w:rsidRPr="009504CD" w:rsidRDefault="00C70640" w:rsidP="00887489">
      <w:pPr>
        <w:autoSpaceDE w:val="0"/>
        <w:autoSpaceDN w:val="0"/>
        <w:adjustRightInd w:val="0"/>
        <w:ind w:firstLine="720"/>
        <w:jc w:val="both"/>
        <w:rPr>
          <w:sz w:val="28"/>
          <w:szCs w:val="28"/>
        </w:rPr>
      </w:pPr>
    </w:p>
    <w:p w:rsidR="00C70640" w:rsidRPr="009504CD" w:rsidRDefault="00C70640" w:rsidP="00887489">
      <w:pPr>
        <w:autoSpaceDE w:val="0"/>
        <w:autoSpaceDN w:val="0"/>
        <w:adjustRightInd w:val="0"/>
        <w:ind w:firstLine="720"/>
        <w:jc w:val="both"/>
        <w:rPr>
          <w:sz w:val="28"/>
          <w:szCs w:val="28"/>
        </w:rPr>
      </w:pPr>
      <w:r w:rsidRPr="009504CD">
        <w:rPr>
          <w:sz w:val="28"/>
          <w:szCs w:val="28"/>
        </w:rPr>
        <w:t xml:space="preserve">1. Годовой отчет об исполнении бюджета </w:t>
      </w:r>
      <w:r>
        <w:rPr>
          <w:sz w:val="28"/>
          <w:szCs w:val="28"/>
        </w:rPr>
        <w:t>поселения</w:t>
      </w:r>
      <w:r w:rsidRPr="009504CD">
        <w:rPr>
          <w:sz w:val="28"/>
          <w:szCs w:val="28"/>
        </w:rPr>
        <w:t xml:space="preserve"> до его рассмотрения в Совете народных депутатов </w:t>
      </w:r>
      <w:r w:rsidRPr="007138A8">
        <w:rPr>
          <w:sz w:val="28"/>
          <w:szCs w:val="28"/>
        </w:rPr>
        <w:t>Мундыбашского городского поселения</w:t>
      </w:r>
      <w:r w:rsidRPr="009504CD">
        <w:rPr>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(далее - внешняя проверка) и подготовку заключения на годовой отчет об исполнении бюджета </w:t>
      </w:r>
      <w:r>
        <w:rPr>
          <w:sz w:val="28"/>
          <w:szCs w:val="28"/>
        </w:rPr>
        <w:t>поселения</w:t>
      </w:r>
      <w:r w:rsidRPr="009504CD">
        <w:rPr>
          <w:sz w:val="28"/>
          <w:szCs w:val="28"/>
        </w:rPr>
        <w:t>.</w:t>
      </w:r>
    </w:p>
    <w:p w:rsidR="00C70640" w:rsidRPr="009504CD" w:rsidRDefault="00C70640" w:rsidP="00887489">
      <w:pPr>
        <w:autoSpaceDE w:val="0"/>
        <w:autoSpaceDN w:val="0"/>
        <w:adjustRightInd w:val="0"/>
        <w:ind w:firstLine="720"/>
        <w:jc w:val="both"/>
        <w:rPr>
          <w:sz w:val="28"/>
          <w:szCs w:val="28"/>
        </w:rPr>
      </w:pPr>
      <w:r w:rsidRPr="009504CD">
        <w:rPr>
          <w:sz w:val="28"/>
          <w:szCs w:val="28"/>
        </w:rPr>
        <w:t xml:space="preserve">2. Внешняя проверка годового отчета об исполнении бюджета </w:t>
      </w:r>
      <w:r>
        <w:rPr>
          <w:sz w:val="28"/>
          <w:szCs w:val="28"/>
        </w:rPr>
        <w:t>поселения</w:t>
      </w:r>
      <w:r w:rsidRPr="009504CD">
        <w:rPr>
          <w:sz w:val="28"/>
          <w:szCs w:val="28"/>
        </w:rPr>
        <w:t xml:space="preserve"> осуществляется органом </w:t>
      </w:r>
      <w:r>
        <w:rPr>
          <w:sz w:val="28"/>
          <w:szCs w:val="28"/>
        </w:rPr>
        <w:t xml:space="preserve">внешнего </w:t>
      </w:r>
      <w:r w:rsidRPr="009504CD">
        <w:rPr>
          <w:sz w:val="28"/>
          <w:szCs w:val="28"/>
        </w:rPr>
        <w:t>муниципального финансового контроля.</w:t>
      </w:r>
    </w:p>
    <w:p w:rsidR="00C70640" w:rsidRPr="009504CD" w:rsidRDefault="00C70640" w:rsidP="00887489">
      <w:pPr>
        <w:autoSpaceDE w:val="0"/>
        <w:autoSpaceDN w:val="0"/>
        <w:adjustRightInd w:val="0"/>
        <w:ind w:firstLine="720"/>
        <w:jc w:val="both"/>
        <w:rPr>
          <w:sz w:val="28"/>
          <w:szCs w:val="28"/>
        </w:rPr>
      </w:pPr>
      <w:r>
        <w:rPr>
          <w:sz w:val="28"/>
          <w:szCs w:val="28"/>
        </w:rPr>
        <w:t xml:space="preserve">3. </w:t>
      </w:r>
      <w:r w:rsidRPr="009504CD">
        <w:rPr>
          <w:sz w:val="28"/>
          <w:szCs w:val="28"/>
        </w:rPr>
        <w:t xml:space="preserve">Годовой отчет об исполнении бюджета </w:t>
      </w:r>
      <w:r>
        <w:rPr>
          <w:sz w:val="28"/>
          <w:szCs w:val="28"/>
        </w:rPr>
        <w:t>поселения</w:t>
      </w:r>
      <w:r w:rsidRPr="009504CD">
        <w:rPr>
          <w:sz w:val="28"/>
          <w:szCs w:val="28"/>
        </w:rPr>
        <w:t xml:space="preserve"> пред</w:t>
      </w:r>
      <w:r>
        <w:rPr>
          <w:sz w:val="28"/>
          <w:szCs w:val="28"/>
        </w:rPr>
        <w:t xml:space="preserve">ставляется Администрацией </w:t>
      </w:r>
      <w:r w:rsidRPr="007138A8">
        <w:rPr>
          <w:sz w:val="28"/>
          <w:szCs w:val="28"/>
        </w:rPr>
        <w:t>Мундыбашского городского поселения</w:t>
      </w:r>
      <w:r>
        <w:rPr>
          <w:sz w:val="28"/>
          <w:szCs w:val="28"/>
        </w:rPr>
        <w:t xml:space="preserve"> в </w:t>
      </w:r>
      <w:r w:rsidRPr="009504CD">
        <w:rPr>
          <w:sz w:val="28"/>
          <w:szCs w:val="28"/>
        </w:rPr>
        <w:t xml:space="preserve">Совет народных депутатов </w:t>
      </w:r>
      <w:r w:rsidRPr="007138A8">
        <w:rPr>
          <w:sz w:val="28"/>
          <w:szCs w:val="28"/>
        </w:rPr>
        <w:t>Мундыбашского городского поселения</w:t>
      </w:r>
      <w:r w:rsidRPr="009504CD">
        <w:rPr>
          <w:sz w:val="28"/>
          <w:szCs w:val="28"/>
        </w:rPr>
        <w:t xml:space="preserve"> и в </w:t>
      </w:r>
      <w:r>
        <w:rPr>
          <w:sz w:val="28"/>
          <w:szCs w:val="28"/>
        </w:rPr>
        <w:t xml:space="preserve">контрольный </w:t>
      </w:r>
      <w:r w:rsidRPr="009504CD">
        <w:rPr>
          <w:sz w:val="28"/>
          <w:szCs w:val="28"/>
        </w:rPr>
        <w:t xml:space="preserve">орган </w:t>
      </w:r>
      <w:r>
        <w:rPr>
          <w:sz w:val="28"/>
          <w:szCs w:val="28"/>
        </w:rPr>
        <w:t xml:space="preserve">внешнего </w:t>
      </w:r>
      <w:r w:rsidRPr="009504CD">
        <w:rPr>
          <w:sz w:val="28"/>
          <w:szCs w:val="28"/>
        </w:rPr>
        <w:t xml:space="preserve">муниципального контроля для подготовки заключения на него не позднее 1 апреля текущего финансового года. Подготовка заключения на годовой отчет об исполнении бюджета </w:t>
      </w:r>
      <w:r>
        <w:rPr>
          <w:sz w:val="28"/>
          <w:szCs w:val="28"/>
        </w:rPr>
        <w:t>поселения</w:t>
      </w:r>
      <w:r w:rsidRPr="009504CD">
        <w:rPr>
          <w:sz w:val="28"/>
          <w:szCs w:val="28"/>
        </w:rPr>
        <w:t xml:space="preserve"> проводится в срок, не превышающий один месяц.</w:t>
      </w:r>
    </w:p>
    <w:p w:rsidR="00C70640" w:rsidRPr="009504CD" w:rsidRDefault="00C70640" w:rsidP="00887489">
      <w:pPr>
        <w:autoSpaceDE w:val="0"/>
        <w:autoSpaceDN w:val="0"/>
        <w:adjustRightInd w:val="0"/>
        <w:ind w:firstLine="720"/>
        <w:jc w:val="both"/>
        <w:rPr>
          <w:sz w:val="28"/>
          <w:szCs w:val="28"/>
        </w:rPr>
      </w:pPr>
      <w:r>
        <w:rPr>
          <w:sz w:val="28"/>
          <w:szCs w:val="28"/>
        </w:rPr>
        <w:t>4</w:t>
      </w:r>
      <w:r w:rsidRPr="009504CD">
        <w:rPr>
          <w:sz w:val="28"/>
          <w:szCs w:val="28"/>
        </w:rPr>
        <w:t>.</w:t>
      </w:r>
      <w:r>
        <w:rPr>
          <w:sz w:val="28"/>
          <w:szCs w:val="28"/>
        </w:rPr>
        <w:t xml:space="preserve"> О</w:t>
      </w:r>
      <w:r w:rsidRPr="009504CD">
        <w:rPr>
          <w:sz w:val="28"/>
          <w:szCs w:val="28"/>
        </w:rPr>
        <w:t xml:space="preserve">рган </w:t>
      </w:r>
      <w:r>
        <w:rPr>
          <w:sz w:val="28"/>
          <w:szCs w:val="28"/>
        </w:rPr>
        <w:t>внешнего муниципального</w:t>
      </w:r>
      <w:r w:rsidRPr="009504CD">
        <w:rPr>
          <w:sz w:val="28"/>
          <w:szCs w:val="28"/>
        </w:rPr>
        <w:t xml:space="preserve"> контроля готовит заключение на отчет об исполнении бюджета </w:t>
      </w:r>
      <w:r>
        <w:rPr>
          <w:sz w:val="28"/>
          <w:szCs w:val="28"/>
        </w:rPr>
        <w:t>поселения</w:t>
      </w:r>
      <w:r w:rsidRPr="009504CD">
        <w:rPr>
          <w:sz w:val="28"/>
          <w:szCs w:val="28"/>
        </w:rPr>
        <w:t xml:space="preserve"> на основании данных внешней проверки годовой бюджетной отчетности главных администраторов бюджетных средств.</w:t>
      </w:r>
    </w:p>
    <w:p w:rsidR="00C70640" w:rsidRPr="009504CD" w:rsidRDefault="00C70640" w:rsidP="00887489">
      <w:pPr>
        <w:autoSpaceDE w:val="0"/>
        <w:autoSpaceDN w:val="0"/>
        <w:adjustRightInd w:val="0"/>
        <w:ind w:firstLine="720"/>
        <w:jc w:val="both"/>
        <w:rPr>
          <w:sz w:val="28"/>
          <w:szCs w:val="28"/>
        </w:rPr>
      </w:pPr>
      <w:r>
        <w:rPr>
          <w:sz w:val="28"/>
          <w:szCs w:val="28"/>
        </w:rPr>
        <w:t>5</w:t>
      </w:r>
      <w:r w:rsidRPr="009504CD">
        <w:rPr>
          <w:sz w:val="28"/>
          <w:szCs w:val="28"/>
        </w:rPr>
        <w:t xml:space="preserve">. Заключение на годовой отчет об исполнении бюджета </w:t>
      </w:r>
      <w:r>
        <w:rPr>
          <w:sz w:val="28"/>
          <w:szCs w:val="28"/>
        </w:rPr>
        <w:t>поселения</w:t>
      </w:r>
      <w:r w:rsidRPr="009504CD">
        <w:rPr>
          <w:sz w:val="28"/>
          <w:szCs w:val="28"/>
        </w:rPr>
        <w:t xml:space="preserve"> представляется органом </w:t>
      </w:r>
      <w:r>
        <w:rPr>
          <w:sz w:val="28"/>
          <w:szCs w:val="28"/>
        </w:rPr>
        <w:t>внешнего муниципального</w:t>
      </w:r>
      <w:r w:rsidRPr="009504CD">
        <w:rPr>
          <w:sz w:val="28"/>
          <w:szCs w:val="28"/>
        </w:rPr>
        <w:t xml:space="preserve"> контроля в Совет народных депутатов </w:t>
      </w:r>
      <w:r w:rsidRPr="007138A8">
        <w:rPr>
          <w:sz w:val="28"/>
          <w:szCs w:val="28"/>
        </w:rPr>
        <w:t>Мундыбашского городского поселения</w:t>
      </w:r>
      <w:r w:rsidRPr="009504CD">
        <w:rPr>
          <w:sz w:val="28"/>
          <w:szCs w:val="28"/>
        </w:rPr>
        <w:t xml:space="preserve"> и Администрацию </w:t>
      </w:r>
      <w:r w:rsidRPr="007138A8">
        <w:rPr>
          <w:sz w:val="28"/>
          <w:szCs w:val="28"/>
        </w:rPr>
        <w:t>Мундыбашского городского поселения</w:t>
      </w:r>
      <w:r w:rsidRPr="009504CD">
        <w:rPr>
          <w:sz w:val="28"/>
          <w:szCs w:val="28"/>
        </w:rPr>
        <w:t>.</w:t>
      </w:r>
    </w:p>
    <w:p w:rsidR="00C70640" w:rsidRPr="009504CD" w:rsidRDefault="00C70640" w:rsidP="00887489">
      <w:pPr>
        <w:autoSpaceDE w:val="0"/>
        <w:autoSpaceDN w:val="0"/>
        <w:adjustRightInd w:val="0"/>
        <w:ind w:firstLine="720"/>
        <w:jc w:val="both"/>
        <w:rPr>
          <w:sz w:val="28"/>
          <w:szCs w:val="28"/>
        </w:rPr>
      </w:pPr>
    </w:p>
    <w:p w:rsidR="00C70640" w:rsidRDefault="00C70640" w:rsidP="00887489">
      <w:pPr>
        <w:autoSpaceDE w:val="0"/>
        <w:autoSpaceDN w:val="0"/>
        <w:adjustRightInd w:val="0"/>
        <w:ind w:firstLine="720"/>
        <w:jc w:val="center"/>
        <w:outlineLvl w:val="2"/>
        <w:rPr>
          <w:b/>
          <w:bCs/>
          <w:sz w:val="28"/>
          <w:szCs w:val="28"/>
        </w:rPr>
      </w:pPr>
    </w:p>
    <w:p w:rsidR="00C70640" w:rsidRPr="009504CD" w:rsidRDefault="00C70640" w:rsidP="00887489">
      <w:pPr>
        <w:autoSpaceDE w:val="0"/>
        <w:autoSpaceDN w:val="0"/>
        <w:adjustRightInd w:val="0"/>
        <w:ind w:firstLine="720"/>
        <w:jc w:val="center"/>
        <w:outlineLvl w:val="2"/>
        <w:rPr>
          <w:b/>
          <w:bCs/>
          <w:sz w:val="28"/>
          <w:szCs w:val="28"/>
        </w:rPr>
      </w:pPr>
      <w:r>
        <w:rPr>
          <w:b/>
          <w:bCs/>
          <w:sz w:val="28"/>
          <w:szCs w:val="28"/>
        </w:rPr>
        <w:t xml:space="preserve">11. </w:t>
      </w:r>
      <w:r w:rsidRPr="009504CD">
        <w:rPr>
          <w:b/>
          <w:bCs/>
          <w:sz w:val="28"/>
          <w:szCs w:val="28"/>
        </w:rPr>
        <w:t>Порядок представления, рассмотрения и утверждения</w:t>
      </w:r>
    </w:p>
    <w:p w:rsidR="00C70640" w:rsidRPr="009504CD" w:rsidRDefault="00C70640" w:rsidP="00887489">
      <w:pPr>
        <w:autoSpaceDE w:val="0"/>
        <w:autoSpaceDN w:val="0"/>
        <w:adjustRightInd w:val="0"/>
        <w:ind w:firstLine="720"/>
        <w:jc w:val="center"/>
        <w:outlineLvl w:val="2"/>
        <w:rPr>
          <w:b/>
          <w:bCs/>
          <w:sz w:val="28"/>
          <w:szCs w:val="28"/>
        </w:rPr>
      </w:pPr>
      <w:r w:rsidRPr="009504CD">
        <w:rPr>
          <w:b/>
          <w:bCs/>
          <w:sz w:val="28"/>
          <w:szCs w:val="28"/>
        </w:rPr>
        <w:t xml:space="preserve"> годового отчета об исполнении бюджета </w:t>
      </w:r>
      <w:r>
        <w:rPr>
          <w:b/>
          <w:bCs/>
          <w:sz w:val="28"/>
          <w:szCs w:val="28"/>
        </w:rPr>
        <w:t>поселения</w:t>
      </w:r>
    </w:p>
    <w:p w:rsidR="00C70640" w:rsidRPr="009504CD" w:rsidRDefault="00C70640" w:rsidP="00887489">
      <w:pPr>
        <w:autoSpaceDE w:val="0"/>
        <w:autoSpaceDN w:val="0"/>
        <w:adjustRightInd w:val="0"/>
        <w:ind w:firstLine="720"/>
        <w:jc w:val="center"/>
        <w:outlineLvl w:val="2"/>
        <w:rPr>
          <w:b/>
          <w:bCs/>
          <w:sz w:val="28"/>
          <w:szCs w:val="28"/>
        </w:rPr>
      </w:pPr>
      <w:r w:rsidRPr="009504CD">
        <w:rPr>
          <w:b/>
          <w:bCs/>
          <w:sz w:val="28"/>
          <w:szCs w:val="28"/>
        </w:rPr>
        <w:t xml:space="preserve"> </w:t>
      </w:r>
    </w:p>
    <w:p w:rsidR="00C70640" w:rsidRPr="009504CD" w:rsidRDefault="00C70640" w:rsidP="00887489">
      <w:pPr>
        <w:autoSpaceDE w:val="0"/>
        <w:autoSpaceDN w:val="0"/>
        <w:adjustRightInd w:val="0"/>
        <w:ind w:firstLine="720"/>
        <w:jc w:val="both"/>
        <w:rPr>
          <w:sz w:val="28"/>
          <w:szCs w:val="28"/>
        </w:rPr>
      </w:pPr>
      <w:r w:rsidRPr="009504CD">
        <w:rPr>
          <w:sz w:val="28"/>
          <w:szCs w:val="28"/>
        </w:rPr>
        <w:t xml:space="preserve">1. Годовой отчет об исполнении бюджета </w:t>
      </w:r>
      <w:r>
        <w:rPr>
          <w:sz w:val="28"/>
          <w:szCs w:val="28"/>
        </w:rPr>
        <w:t>поселения представляется в</w:t>
      </w:r>
      <w:r w:rsidRPr="009504CD">
        <w:rPr>
          <w:sz w:val="28"/>
          <w:szCs w:val="28"/>
        </w:rPr>
        <w:t xml:space="preserve"> Совет народных депутатов </w:t>
      </w:r>
      <w:r w:rsidRPr="007138A8">
        <w:rPr>
          <w:sz w:val="28"/>
          <w:szCs w:val="28"/>
        </w:rPr>
        <w:t>Мундыбашского городского поселения</w:t>
      </w:r>
      <w:r w:rsidRPr="009504CD">
        <w:rPr>
          <w:sz w:val="28"/>
          <w:szCs w:val="28"/>
        </w:rPr>
        <w:t xml:space="preserve"> не позднее 1 </w:t>
      </w:r>
      <w:r>
        <w:rPr>
          <w:sz w:val="28"/>
          <w:szCs w:val="28"/>
        </w:rPr>
        <w:t xml:space="preserve">мая </w:t>
      </w:r>
      <w:r w:rsidRPr="009504CD">
        <w:rPr>
          <w:sz w:val="28"/>
          <w:szCs w:val="28"/>
        </w:rPr>
        <w:t>текущего финансового года.</w:t>
      </w:r>
    </w:p>
    <w:p w:rsidR="00C70640" w:rsidRPr="009504CD" w:rsidRDefault="00C70640" w:rsidP="00887489">
      <w:pPr>
        <w:autoSpaceDE w:val="0"/>
        <w:autoSpaceDN w:val="0"/>
        <w:adjustRightInd w:val="0"/>
        <w:ind w:firstLine="720"/>
        <w:jc w:val="both"/>
        <w:rPr>
          <w:sz w:val="28"/>
          <w:szCs w:val="28"/>
        </w:rPr>
      </w:pPr>
      <w:r w:rsidRPr="009504CD">
        <w:rPr>
          <w:sz w:val="28"/>
          <w:szCs w:val="28"/>
        </w:rPr>
        <w:t xml:space="preserve">Одновременно с годовым отчетом об исполнении бюджета </w:t>
      </w:r>
      <w:r>
        <w:rPr>
          <w:sz w:val="28"/>
          <w:szCs w:val="28"/>
        </w:rPr>
        <w:t xml:space="preserve">поселения </w:t>
      </w:r>
      <w:r w:rsidRPr="009504CD">
        <w:rPr>
          <w:sz w:val="28"/>
          <w:szCs w:val="28"/>
        </w:rPr>
        <w:t xml:space="preserve">представляются проект решения об исполнении бюджета </w:t>
      </w:r>
      <w:r>
        <w:rPr>
          <w:sz w:val="28"/>
          <w:szCs w:val="28"/>
        </w:rPr>
        <w:t>поселения</w:t>
      </w:r>
      <w:r w:rsidRPr="009504CD">
        <w:rPr>
          <w:sz w:val="28"/>
          <w:szCs w:val="28"/>
        </w:rPr>
        <w:t xml:space="preserve">, иная бюджетная отчетность об исполнении бюджета </w:t>
      </w:r>
      <w:r>
        <w:rPr>
          <w:sz w:val="28"/>
          <w:szCs w:val="28"/>
        </w:rPr>
        <w:t>поселения</w:t>
      </w:r>
      <w:r w:rsidRPr="009504CD">
        <w:rPr>
          <w:sz w:val="28"/>
          <w:szCs w:val="28"/>
        </w:rPr>
        <w:t>, иные документы, предусмотренные бюджетным законодательством.</w:t>
      </w:r>
    </w:p>
    <w:p w:rsidR="00C70640" w:rsidRDefault="00C70640" w:rsidP="00887489">
      <w:pPr>
        <w:autoSpaceDE w:val="0"/>
        <w:autoSpaceDN w:val="0"/>
        <w:adjustRightInd w:val="0"/>
        <w:ind w:firstLine="720"/>
        <w:jc w:val="both"/>
        <w:rPr>
          <w:sz w:val="28"/>
          <w:szCs w:val="28"/>
        </w:rPr>
      </w:pPr>
      <w:r w:rsidRPr="009504CD">
        <w:rPr>
          <w:sz w:val="28"/>
          <w:szCs w:val="28"/>
        </w:rPr>
        <w:t>2.</w:t>
      </w:r>
      <w:r>
        <w:rPr>
          <w:sz w:val="28"/>
          <w:szCs w:val="28"/>
        </w:rPr>
        <w:t xml:space="preserve"> </w:t>
      </w:r>
      <w:r w:rsidRPr="009504CD">
        <w:rPr>
          <w:sz w:val="28"/>
          <w:szCs w:val="28"/>
        </w:rPr>
        <w:t xml:space="preserve">Совет народных </w:t>
      </w:r>
      <w:r>
        <w:rPr>
          <w:sz w:val="28"/>
          <w:szCs w:val="28"/>
        </w:rPr>
        <w:t xml:space="preserve">депутатов </w:t>
      </w:r>
      <w:r w:rsidRPr="007138A8">
        <w:rPr>
          <w:sz w:val="28"/>
          <w:szCs w:val="28"/>
        </w:rPr>
        <w:t>Мундыбашского городского поселения</w:t>
      </w:r>
      <w:r>
        <w:rPr>
          <w:sz w:val="28"/>
          <w:szCs w:val="28"/>
        </w:rPr>
        <w:t xml:space="preserve"> </w:t>
      </w:r>
      <w:r w:rsidRPr="009504CD">
        <w:rPr>
          <w:sz w:val="28"/>
          <w:szCs w:val="28"/>
        </w:rPr>
        <w:t xml:space="preserve">рассматривает годовой отчет об исполнении бюджета </w:t>
      </w:r>
      <w:r>
        <w:rPr>
          <w:sz w:val="28"/>
          <w:szCs w:val="28"/>
        </w:rPr>
        <w:t>поселения</w:t>
      </w:r>
      <w:r w:rsidRPr="009504CD">
        <w:rPr>
          <w:sz w:val="28"/>
          <w:szCs w:val="28"/>
        </w:rPr>
        <w:t xml:space="preserve"> после получения им заключения от органа </w:t>
      </w:r>
      <w:r>
        <w:rPr>
          <w:sz w:val="28"/>
          <w:szCs w:val="28"/>
        </w:rPr>
        <w:t xml:space="preserve">внешнего </w:t>
      </w:r>
      <w:r w:rsidRPr="009504CD">
        <w:rPr>
          <w:sz w:val="28"/>
          <w:szCs w:val="28"/>
        </w:rPr>
        <w:t>муниципального финансового контроля.</w:t>
      </w:r>
    </w:p>
    <w:p w:rsidR="00C70640" w:rsidRPr="00210DCD" w:rsidRDefault="00C70640" w:rsidP="00887489">
      <w:pPr>
        <w:pStyle w:val="ConsPlusNormal"/>
        <w:widowControl/>
        <w:jc w:val="both"/>
        <w:rPr>
          <w:rFonts w:ascii="Times New Roman" w:hAnsi="Times New Roman" w:cs="Times New Roman"/>
          <w:sz w:val="28"/>
          <w:szCs w:val="28"/>
        </w:rPr>
      </w:pPr>
      <w:r w:rsidRPr="00D15B8E">
        <w:rPr>
          <w:rFonts w:ascii="Times New Roman" w:hAnsi="Times New Roman" w:cs="Times New Roman"/>
          <w:sz w:val="28"/>
          <w:szCs w:val="28"/>
        </w:rPr>
        <w:t>3. Не позднее 5 дней со дня получения заключения органа внешнего муниципального финансового к</w:t>
      </w:r>
      <w:r>
        <w:rPr>
          <w:rFonts w:ascii="Times New Roman" w:hAnsi="Times New Roman" w:cs="Times New Roman"/>
          <w:sz w:val="28"/>
          <w:szCs w:val="28"/>
        </w:rPr>
        <w:t xml:space="preserve">онтроля, </w:t>
      </w:r>
      <w:r w:rsidRPr="00D15B8E">
        <w:rPr>
          <w:rFonts w:ascii="Times New Roman" w:hAnsi="Times New Roman" w:cs="Times New Roman"/>
          <w:sz w:val="28"/>
          <w:szCs w:val="28"/>
        </w:rPr>
        <w:t xml:space="preserve">Совет народных депутатов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w:t>
      </w:r>
      <w:r w:rsidRPr="00D15B8E">
        <w:rPr>
          <w:rFonts w:ascii="Times New Roman" w:hAnsi="Times New Roman" w:cs="Times New Roman"/>
          <w:sz w:val="28"/>
          <w:szCs w:val="28"/>
        </w:rPr>
        <w:t>назначает дату публичных слушаний по проекту решения об исполнении бюджета</w:t>
      </w:r>
      <w:r>
        <w:rPr>
          <w:rFonts w:ascii="Times New Roman" w:hAnsi="Times New Roman" w:cs="Times New Roman"/>
          <w:sz w:val="28"/>
          <w:szCs w:val="28"/>
        </w:rPr>
        <w:t xml:space="preserve"> поселения</w:t>
      </w:r>
      <w:r w:rsidRPr="00D15B8E">
        <w:rPr>
          <w:rFonts w:ascii="Times New Roman" w:hAnsi="Times New Roman" w:cs="Times New Roman"/>
          <w:sz w:val="28"/>
          <w:szCs w:val="28"/>
        </w:rPr>
        <w:t>.</w:t>
      </w:r>
    </w:p>
    <w:p w:rsidR="00C70640" w:rsidRPr="00392BA6" w:rsidRDefault="00C70640" w:rsidP="00887489">
      <w:pPr>
        <w:pStyle w:val="ConsPlusNormal"/>
        <w:widowControl/>
        <w:jc w:val="both"/>
        <w:rPr>
          <w:rFonts w:ascii="Times New Roman" w:hAnsi="Times New Roman" w:cs="Times New Roman"/>
          <w:sz w:val="28"/>
          <w:szCs w:val="28"/>
        </w:rPr>
      </w:pPr>
      <w:r w:rsidRPr="00392BA6">
        <w:rPr>
          <w:rFonts w:ascii="Times New Roman" w:hAnsi="Times New Roman" w:cs="Times New Roman"/>
          <w:sz w:val="28"/>
          <w:szCs w:val="28"/>
        </w:rPr>
        <w:t xml:space="preserve">4. </w:t>
      </w:r>
      <w:r>
        <w:rPr>
          <w:rFonts w:ascii="Times New Roman" w:hAnsi="Times New Roman" w:cs="Times New Roman"/>
          <w:sz w:val="28"/>
          <w:szCs w:val="28"/>
        </w:rPr>
        <w:t>Публичные слушания по исполнению бюджета поселения проводятся не ранее 10 дней и не позднее 30 дней со дня опубликования Решения о их назначении.</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9504CD">
        <w:rPr>
          <w:rFonts w:ascii="Times New Roman" w:hAnsi="Times New Roman" w:cs="Times New Roman"/>
          <w:sz w:val="28"/>
          <w:szCs w:val="28"/>
        </w:rPr>
        <w:t>. В случае о</w:t>
      </w:r>
      <w:r>
        <w:rPr>
          <w:rFonts w:ascii="Times New Roman" w:hAnsi="Times New Roman" w:cs="Times New Roman"/>
          <w:sz w:val="28"/>
          <w:szCs w:val="28"/>
        </w:rPr>
        <w:t>тклонения</w:t>
      </w:r>
      <w:r w:rsidRPr="009504CD">
        <w:rPr>
          <w:rFonts w:ascii="Times New Roman" w:hAnsi="Times New Roman" w:cs="Times New Roman"/>
          <w:sz w:val="28"/>
          <w:szCs w:val="28"/>
        </w:rPr>
        <w:t xml:space="preserve"> Советом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решения об исполнении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70640" w:rsidRPr="009504CD" w:rsidRDefault="00C70640" w:rsidP="00887489">
      <w:pPr>
        <w:autoSpaceDE w:val="0"/>
        <w:autoSpaceDN w:val="0"/>
        <w:adjustRightInd w:val="0"/>
        <w:ind w:firstLine="720"/>
        <w:jc w:val="both"/>
        <w:rPr>
          <w:sz w:val="28"/>
          <w:szCs w:val="28"/>
        </w:rPr>
      </w:pPr>
      <w:r>
        <w:rPr>
          <w:sz w:val="28"/>
          <w:szCs w:val="28"/>
        </w:rPr>
        <w:t>6</w:t>
      </w:r>
      <w:r w:rsidRPr="009504CD">
        <w:rPr>
          <w:sz w:val="28"/>
          <w:szCs w:val="28"/>
        </w:rPr>
        <w:t>.</w:t>
      </w:r>
      <w:r>
        <w:rPr>
          <w:sz w:val="28"/>
          <w:szCs w:val="28"/>
        </w:rPr>
        <w:t xml:space="preserve"> </w:t>
      </w:r>
      <w:r w:rsidRPr="009504CD">
        <w:rPr>
          <w:sz w:val="28"/>
          <w:szCs w:val="28"/>
        </w:rPr>
        <w:t xml:space="preserve">Решением об исполнении бюджета </w:t>
      </w:r>
      <w:r>
        <w:rPr>
          <w:sz w:val="28"/>
          <w:szCs w:val="28"/>
        </w:rPr>
        <w:t>поселения</w:t>
      </w:r>
      <w:r w:rsidRPr="009504CD">
        <w:rPr>
          <w:sz w:val="28"/>
          <w:szCs w:val="28"/>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 Отдельными приложениями к решению об исполнении бюджета </w:t>
      </w:r>
      <w:r>
        <w:rPr>
          <w:sz w:val="28"/>
          <w:szCs w:val="28"/>
        </w:rPr>
        <w:t>поселения</w:t>
      </w:r>
      <w:r w:rsidRPr="009504CD">
        <w:rPr>
          <w:sz w:val="28"/>
          <w:szCs w:val="28"/>
        </w:rPr>
        <w:t xml:space="preserve"> за отчетный финансовый год утверждаются показатели:</w:t>
      </w:r>
    </w:p>
    <w:p w:rsidR="00C70640" w:rsidRPr="009504CD" w:rsidRDefault="00C70640" w:rsidP="00887489">
      <w:pPr>
        <w:autoSpaceDE w:val="0"/>
        <w:autoSpaceDN w:val="0"/>
        <w:adjustRightInd w:val="0"/>
        <w:ind w:firstLine="720"/>
        <w:jc w:val="both"/>
        <w:rPr>
          <w:sz w:val="28"/>
          <w:szCs w:val="28"/>
        </w:rPr>
      </w:pPr>
      <w:r w:rsidRPr="009504CD">
        <w:rPr>
          <w:sz w:val="28"/>
          <w:szCs w:val="28"/>
        </w:rPr>
        <w:t xml:space="preserve">1) доходов бюджета </w:t>
      </w:r>
      <w:r>
        <w:rPr>
          <w:sz w:val="28"/>
          <w:szCs w:val="28"/>
        </w:rPr>
        <w:t>поселения</w:t>
      </w:r>
      <w:r w:rsidRPr="009504CD">
        <w:rPr>
          <w:sz w:val="28"/>
          <w:szCs w:val="28"/>
        </w:rPr>
        <w:t xml:space="preserve"> по кодам классификации доходов бюджета;</w:t>
      </w:r>
    </w:p>
    <w:p w:rsidR="00C70640" w:rsidRPr="009504CD" w:rsidRDefault="00C70640" w:rsidP="00887489">
      <w:pPr>
        <w:autoSpaceDE w:val="0"/>
        <w:autoSpaceDN w:val="0"/>
        <w:adjustRightInd w:val="0"/>
        <w:ind w:firstLine="720"/>
        <w:jc w:val="both"/>
        <w:rPr>
          <w:sz w:val="28"/>
          <w:szCs w:val="28"/>
        </w:rPr>
      </w:pPr>
      <w:r w:rsidRPr="009504CD">
        <w:rPr>
          <w:sz w:val="28"/>
          <w:szCs w:val="28"/>
        </w:rPr>
        <w:t xml:space="preserve">2) доходов бюджета </w:t>
      </w:r>
      <w:r>
        <w:rPr>
          <w:sz w:val="28"/>
          <w:szCs w:val="28"/>
        </w:rPr>
        <w:t>поселения</w:t>
      </w:r>
      <w:r w:rsidRPr="009504CD">
        <w:rPr>
          <w:sz w:val="28"/>
          <w:szCs w:val="28"/>
        </w:rPr>
        <w:t xml:space="preserve"> по кодам видов доходов, подвидов доходов;</w:t>
      </w:r>
    </w:p>
    <w:p w:rsidR="00C70640" w:rsidRPr="009504CD" w:rsidRDefault="00C70640" w:rsidP="00887489">
      <w:pPr>
        <w:autoSpaceDE w:val="0"/>
        <w:autoSpaceDN w:val="0"/>
        <w:adjustRightInd w:val="0"/>
        <w:ind w:firstLine="720"/>
        <w:jc w:val="both"/>
        <w:rPr>
          <w:sz w:val="28"/>
          <w:szCs w:val="28"/>
        </w:rPr>
      </w:pPr>
      <w:r>
        <w:rPr>
          <w:sz w:val="28"/>
          <w:szCs w:val="28"/>
        </w:rPr>
        <w:t>3</w:t>
      </w:r>
      <w:r w:rsidRPr="009504CD">
        <w:rPr>
          <w:sz w:val="28"/>
          <w:szCs w:val="28"/>
        </w:rPr>
        <w:t xml:space="preserve">) расходов бюджета </w:t>
      </w:r>
      <w:r>
        <w:rPr>
          <w:sz w:val="28"/>
          <w:szCs w:val="28"/>
        </w:rPr>
        <w:t>поселения</w:t>
      </w:r>
      <w:r w:rsidRPr="009504CD">
        <w:rPr>
          <w:sz w:val="28"/>
          <w:szCs w:val="28"/>
        </w:rPr>
        <w:t xml:space="preserve"> по разделам и подразделам классификации расходов бюджета;</w:t>
      </w:r>
    </w:p>
    <w:p w:rsidR="00C70640" w:rsidRPr="009504CD" w:rsidRDefault="00C70640" w:rsidP="00887489">
      <w:pPr>
        <w:autoSpaceDE w:val="0"/>
        <w:autoSpaceDN w:val="0"/>
        <w:adjustRightInd w:val="0"/>
        <w:ind w:firstLine="720"/>
        <w:jc w:val="both"/>
        <w:rPr>
          <w:sz w:val="28"/>
          <w:szCs w:val="28"/>
        </w:rPr>
      </w:pPr>
      <w:r>
        <w:rPr>
          <w:sz w:val="28"/>
          <w:szCs w:val="28"/>
        </w:rPr>
        <w:t>4</w:t>
      </w:r>
      <w:r w:rsidRPr="009504CD">
        <w:rPr>
          <w:sz w:val="28"/>
          <w:szCs w:val="28"/>
        </w:rPr>
        <w:t xml:space="preserve">) источников финансирования дефицита бюджета </w:t>
      </w:r>
      <w:r>
        <w:rPr>
          <w:sz w:val="28"/>
          <w:szCs w:val="28"/>
        </w:rPr>
        <w:t>поселения</w:t>
      </w:r>
      <w:r w:rsidRPr="009504CD">
        <w:rPr>
          <w:sz w:val="28"/>
          <w:szCs w:val="28"/>
        </w:rPr>
        <w:t xml:space="preserve"> по кодам классификации источников финансирования дефицита бюджета;</w:t>
      </w:r>
    </w:p>
    <w:p w:rsidR="00C70640" w:rsidRPr="009504CD" w:rsidRDefault="00C70640" w:rsidP="00887489">
      <w:pPr>
        <w:autoSpaceDE w:val="0"/>
        <w:autoSpaceDN w:val="0"/>
        <w:adjustRightInd w:val="0"/>
        <w:ind w:firstLine="720"/>
        <w:jc w:val="both"/>
        <w:rPr>
          <w:sz w:val="28"/>
          <w:szCs w:val="28"/>
        </w:rPr>
      </w:pPr>
      <w:r>
        <w:rPr>
          <w:sz w:val="28"/>
          <w:szCs w:val="28"/>
        </w:rPr>
        <w:t>5</w:t>
      </w:r>
      <w:r w:rsidRPr="009504CD">
        <w:rPr>
          <w:sz w:val="28"/>
          <w:szCs w:val="28"/>
        </w:rPr>
        <w:t>) источников финансирования дефицита бюджета по кодам групп, подгрупп, статей, видов источников финансирования дефицита бюджета.</w:t>
      </w:r>
    </w:p>
    <w:p w:rsidR="00C70640" w:rsidRPr="009504CD" w:rsidRDefault="00C70640" w:rsidP="0088748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Pr="009504CD">
        <w:rPr>
          <w:rFonts w:ascii="Times New Roman" w:hAnsi="Times New Roman" w:cs="Times New Roman"/>
          <w:sz w:val="28"/>
          <w:szCs w:val="28"/>
        </w:rPr>
        <w:t xml:space="preserve">. Решением об исполнении бюджета </w:t>
      </w:r>
      <w:r>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также утверждаются иные показатели, установленные Бюджетным кодексом Российской Федерации, законами Кемеровской области, муниципальными </w:t>
      </w:r>
      <w:r>
        <w:rPr>
          <w:rFonts w:ascii="Times New Roman" w:hAnsi="Times New Roman" w:cs="Times New Roman"/>
          <w:sz w:val="28"/>
          <w:szCs w:val="28"/>
        </w:rPr>
        <w:t xml:space="preserve">правовыми актами </w:t>
      </w:r>
      <w:r w:rsidRPr="009504CD">
        <w:rPr>
          <w:rFonts w:ascii="Times New Roman" w:hAnsi="Times New Roman" w:cs="Times New Roman"/>
          <w:sz w:val="28"/>
          <w:szCs w:val="28"/>
        </w:rPr>
        <w:t>Совета народных депутатов</w:t>
      </w:r>
      <w:r>
        <w:rPr>
          <w:rFonts w:ascii="Times New Roman" w:hAnsi="Times New Roman" w:cs="Times New Roman"/>
          <w:sz w:val="28"/>
          <w:szCs w:val="28"/>
        </w:rPr>
        <w:t xml:space="preserve"> </w:t>
      </w:r>
      <w:r w:rsidRPr="007138A8">
        <w:rPr>
          <w:rFonts w:ascii="Times New Roman" w:hAnsi="Times New Roman" w:cs="Times New Roman"/>
          <w:sz w:val="28"/>
          <w:szCs w:val="28"/>
        </w:rPr>
        <w:t>Мундыбашского городского поселения</w:t>
      </w:r>
      <w:r w:rsidRPr="009504CD">
        <w:rPr>
          <w:rFonts w:ascii="Times New Roman" w:hAnsi="Times New Roman" w:cs="Times New Roman"/>
          <w:sz w:val="28"/>
          <w:szCs w:val="28"/>
        </w:rPr>
        <w:t xml:space="preserve"> для решения об исполнении бюджета</w:t>
      </w:r>
      <w:r>
        <w:rPr>
          <w:rFonts w:ascii="Times New Roman" w:hAnsi="Times New Roman" w:cs="Times New Roman"/>
          <w:sz w:val="28"/>
          <w:szCs w:val="28"/>
        </w:rPr>
        <w:t xml:space="preserve"> поселения</w:t>
      </w:r>
      <w:r w:rsidRPr="009504CD">
        <w:rPr>
          <w:rFonts w:ascii="Times New Roman" w:hAnsi="Times New Roman" w:cs="Times New Roman"/>
          <w:sz w:val="28"/>
          <w:szCs w:val="28"/>
        </w:rPr>
        <w:t>.</w:t>
      </w:r>
    </w:p>
    <w:p w:rsidR="00C70640" w:rsidRPr="009504CD" w:rsidRDefault="00C70640" w:rsidP="00887489">
      <w:pPr>
        <w:pStyle w:val="ConsPlusNormal"/>
        <w:widowControl/>
        <w:jc w:val="both"/>
        <w:rPr>
          <w:rFonts w:ascii="Times New Roman" w:hAnsi="Times New Roman" w:cs="Times New Roman"/>
          <w:sz w:val="28"/>
          <w:szCs w:val="28"/>
        </w:rPr>
      </w:pPr>
    </w:p>
    <w:p w:rsidR="00C70640" w:rsidRPr="009504CD" w:rsidRDefault="00C70640" w:rsidP="00887489">
      <w:pPr>
        <w:pStyle w:val="ConsPlusNormal"/>
        <w:widowControl/>
        <w:jc w:val="center"/>
        <w:outlineLvl w:val="0"/>
        <w:rPr>
          <w:rFonts w:ascii="Times New Roman" w:hAnsi="Times New Roman" w:cs="Times New Roman"/>
          <w:b/>
          <w:bCs/>
          <w:sz w:val="28"/>
          <w:szCs w:val="28"/>
        </w:rPr>
      </w:pPr>
      <w:r w:rsidRPr="009504CD">
        <w:rPr>
          <w:rFonts w:ascii="Times New Roman" w:hAnsi="Times New Roman" w:cs="Times New Roman"/>
          <w:b/>
          <w:bCs/>
          <w:sz w:val="28"/>
          <w:szCs w:val="28"/>
        </w:rPr>
        <w:t>1</w:t>
      </w:r>
      <w:r>
        <w:rPr>
          <w:rFonts w:ascii="Times New Roman" w:hAnsi="Times New Roman" w:cs="Times New Roman"/>
          <w:b/>
          <w:bCs/>
          <w:sz w:val="28"/>
          <w:szCs w:val="28"/>
        </w:rPr>
        <w:t>2</w:t>
      </w:r>
      <w:r w:rsidRPr="009504CD">
        <w:rPr>
          <w:rFonts w:ascii="Times New Roman" w:hAnsi="Times New Roman" w:cs="Times New Roman"/>
          <w:b/>
          <w:bCs/>
          <w:sz w:val="28"/>
          <w:szCs w:val="28"/>
        </w:rPr>
        <w:t>. Порядок осуществления финансового контроля</w:t>
      </w:r>
    </w:p>
    <w:p w:rsidR="00C70640" w:rsidRPr="009504CD" w:rsidRDefault="00C70640" w:rsidP="00887489">
      <w:pPr>
        <w:pStyle w:val="ConsPlusNormal"/>
        <w:widowControl/>
        <w:jc w:val="center"/>
        <w:outlineLvl w:val="0"/>
        <w:rPr>
          <w:rFonts w:ascii="Times New Roman" w:hAnsi="Times New Roman" w:cs="Times New Roman"/>
          <w:b/>
          <w:bCs/>
          <w:sz w:val="28"/>
          <w:szCs w:val="28"/>
        </w:rPr>
      </w:pPr>
      <w:r w:rsidRPr="009504CD">
        <w:rPr>
          <w:rFonts w:ascii="Times New Roman" w:hAnsi="Times New Roman" w:cs="Times New Roman"/>
          <w:b/>
          <w:bCs/>
          <w:sz w:val="28"/>
          <w:szCs w:val="28"/>
        </w:rPr>
        <w:t xml:space="preserve"> за исполнением бюджета</w:t>
      </w:r>
      <w:r>
        <w:rPr>
          <w:rFonts w:ascii="Times New Roman" w:hAnsi="Times New Roman" w:cs="Times New Roman"/>
          <w:b/>
          <w:bCs/>
          <w:sz w:val="28"/>
          <w:szCs w:val="28"/>
        </w:rPr>
        <w:t xml:space="preserve"> поселения</w:t>
      </w:r>
    </w:p>
    <w:p w:rsidR="00C70640" w:rsidRPr="009504CD" w:rsidRDefault="00C70640" w:rsidP="00887489">
      <w:pPr>
        <w:pStyle w:val="ConsPlusNormal"/>
        <w:widowControl/>
        <w:jc w:val="center"/>
        <w:rPr>
          <w:rFonts w:ascii="Times New Roman" w:hAnsi="Times New Roman" w:cs="Times New Roman"/>
          <w:b/>
          <w:bCs/>
          <w:sz w:val="28"/>
          <w:szCs w:val="28"/>
        </w:rPr>
      </w:pPr>
    </w:p>
    <w:p w:rsidR="00C70640" w:rsidRDefault="00C70640" w:rsidP="00887489">
      <w:pPr>
        <w:widowControl w:val="0"/>
        <w:autoSpaceDE w:val="0"/>
        <w:autoSpaceDN w:val="0"/>
        <w:adjustRightInd w:val="0"/>
        <w:ind w:firstLine="72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муниципальных нормативных правовых актов, регулирующих бюджетные правоотношения.</w:t>
      </w:r>
    </w:p>
    <w:p w:rsidR="00C70640" w:rsidRDefault="00C70640" w:rsidP="00887489">
      <w:pPr>
        <w:widowControl w:val="0"/>
        <w:autoSpaceDE w:val="0"/>
        <w:autoSpaceDN w:val="0"/>
        <w:adjustRightInd w:val="0"/>
        <w:ind w:firstLine="720"/>
        <w:jc w:val="both"/>
        <w:rPr>
          <w:sz w:val="28"/>
          <w:szCs w:val="28"/>
        </w:rPr>
      </w:pPr>
      <w:r>
        <w:rPr>
          <w:sz w:val="28"/>
          <w:szCs w:val="28"/>
        </w:rPr>
        <w:t>Муниципальный финансовый контроль подразделяется на внешний и внутренний, предварительный и последующий.</w:t>
      </w:r>
    </w:p>
    <w:p w:rsidR="00C70640" w:rsidRDefault="00C70640" w:rsidP="00887489">
      <w:pPr>
        <w:widowControl w:val="0"/>
        <w:autoSpaceDE w:val="0"/>
        <w:autoSpaceDN w:val="0"/>
        <w:adjustRightInd w:val="0"/>
        <w:ind w:firstLine="720"/>
        <w:jc w:val="both"/>
        <w:rPr>
          <w:sz w:val="28"/>
          <w:szCs w:val="28"/>
        </w:rPr>
      </w:pPr>
      <w:r>
        <w:rPr>
          <w:sz w:val="28"/>
          <w:szCs w:val="28"/>
        </w:rPr>
        <w:t>2. Внешний муниципальный финансовый контроль в сфере бюджетных правоотношений является контрольной деятельностью контрольно-счетной комиссии Таштагольского муниципального района.</w:t>
      </w:r>
    </w:p>
    <w:p w:rsidR="00C70640" w:rsidRDefault="00C70640" w:rsidP="00887489">
      <w:pPr>
        <w:widowControl w:val="0"/>
        <w:autoSpaceDE w:val="0"/>
        <w:autoSpaceDN w:val="0"/>
        <w:adjustRightInd w:val="0"/>
        <w:ind w:firstLine="720"/>
        <w:jc w:val="both"/>
        <w:rPr>
          <w:sz w:val="28"/>
          <w:szCs w:val="28"/>
        </w:rPr>
      </w:pPr>
      <w:r>
        <w:rPr>
          <w:sz w:val="28"/>
          <w:szCs w:val="28"/>
        </w:rPr>
        <w:t xml:space="preserve">3. Внутренний муниципальный финансовый контроль в сфере бюджетных правоотношений является контрольной деятельностью администрации </w:t>
      </w:r>
      <w:r w:rsidRPr="007138A8">
        <w:rPr>
          <w:sz w:val="28"/>
          <w:szCs w:val="28"/>
        </w:rPr>
        <w:t>Мундыбашского городского поселения</w:t>
      </w:r>
      <w:r>
        <w:rPr>
          <w:sz w:val="28"/>
          <w:szCs w:val="28"/>
        </w:rPr>
        <w:t xml:space="preserve"> (финансово-экономическая служба </w:t>
      </w:r>
      <w:r w:rsidRPr="007138A8">
        <w:rPr>
          <w:sz w:val="28"/>
          <w:szCs w:val="28"/>
        </w:rPr>
        <w:t>Мундыбашского городского поселения</w:t>
      </w:r>
      <w:r>
        <w:rPr>
          <w:sz w:val="28"/>
          <w:szCs w:val="28"/>
        </w:rPr>
        <w:t>), Финансового управления по Таштагольскому району.</w:t>
      </w:r>
    </w:p>
    <w:p w:rsidR="00C70640" w:rsidRDefault="00C70640" w:rsidP="00887489">
      <w:pPr>
        <w:widowControl w:val="0"/>
        <w:autoSpaceDE w:val="0"/>
        <w:autoSpaceDN w:val="0"/>
        <w:adjustRightInd w:val="0"/>
        <w:ind w:firstLine="720"/>
        <w:jc w:val="both"/>
        <w:rPr>
          <w:sz w:val="28"/>
          <w:szCs w:val="28"/>
        </w:rPr>
      </w:pPr>
      <w:r>
        <w:rPr>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70640" w:rsidRDefault="00C70640" w:rsidP="00887489">
      <w:pPr>
        <w:widowControl w:val="0"/>
        <w:autoSpaceDE w:val="0"/>
        <w:autoSpaceDN w:val="0"/>
        <w:adjustRightInd w:val="0"/>
        <w:ind w:firstLine="720"/>
        <w:jc w:val="both"/>
        <w:rPr>
          <w:sz w:val="28"/>
          <w:szCs w:val="28"/>
        </w:rPr>
      </w:pPr>
      <w:r>
        <w:rPr>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C70640" w:rsidRDefault="00C70640" w:rsidP="00887489">
      <w:pPr>
        <w:widowControl w:val="0"/>
        <w:autoSpaceDE w:val="0"/>
        <w:autoSpaceDN w:val="0"/>
        <w:adjustRightInd w:val="0"/>
        <w:ind w:firstLine="720"/>
        <w:jc w:val="both"/>
        <w:rPr>
          <w:sz w:val="28"/>
          <w:szCs w:val="28"/>
        </w:rPr>
      </w:pPr>
      <w:r>
        <w:rPr>
          <w:sz w:val="28"/>
          <w:szCs w:val="28"/>
        </w:rPr>
        <w:t>6. Полномочиями контрольно-счетной комиссии Таштагольского муниципального района по осуществлению внешнего муниципального финансового контроля являются:</w:t>
      </w:r>
    </w:p>
    <w:p w:rsidR="00C70640" w:rsidRDefault="00C70640" w:rsidP="00887489">
      <w:pPr>
        <w:widowControl w:val="0"/>
        <w:autoSpaceDE w:val="0"/>
        <w:autoSpaceDN w:val="0"/>
        <w:adjustRightInd w:val="0"/>
        <w:ind w:firstLine="720"/>
        <w:jc w:val="both"/>
        <w:rPr>
          <w:sz w:val="28"/>
          <w:szCs w:val="28"/>
        </w:rPr>
      </w:pPr>
      <w:r>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70640" w:rsidRDefault="00C70640" w:rsidP="00887489">
      <w:pPr>
        <w:widowControl w:val="0"/>
        <w:autoSpaceDE w:val="0"/>
        <w:autoSpaceDN w:val="0"/>
        <w:adjustRightInd w:val="0"/>
        <w:ind w:firstLine="720"/>
        <w:jc w:val="both"/>
        <w:rPr>
          <w:sz w:val="28"/>
          <w:szCs w:val="28"/>
        </w:rPr>
      </w:pPr>
      <w:r>
        <w:rPr>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70640" w:rsidRDefault="00C70640" w:rsidP="00887489">
      <w:pPr>
        <w:widowControl w:val="0"/>
        <w:autoSpaceDE w:val="0"/>
        <w:autoSpaceDN w:val="0"/>
        <w:adjustRightInd w:val="0"/>
        <w:ind w:firstLine="720"/>
        <w:jc w:val="both"/>
        <w:rPr>
          <w:sz w:val="28"/>
          <w:szCs w:val="28"/>
        </w:rPr>
      </w:pPr>
      <w:r>
        <w:rPr>
          <w:sz w:val="28"/>
          <w:szCs w:val="28"/>
        </w:rPr>
        <w:t>- контроль в других сферах, установленных действующим законодательством Российской Федерации.</w:t>
      </w:r>
    </w:p>
    <w:p w:rsidR="00C70640" w:rsidRDefault="00C70640" w:rsidP="00887489">
      <w:pPr>
        <w:widowControl w:val="0"/>
        <w:autoSpaceDE w:val="0"/>
        <w:autoSpaceDN w:val="0"/>
        <w:adjustRightInd w:val="0"/>
        <w:ind w:firstLine="720"/>
        <w:jc w:val="both"/>
        <w:rPr>
          <w:sz w:val="28"/>
          <w:szCs w:val="28"/>
        </w:rPr>
      </w:pPr>
      <w:r>
        <w:rPr>
          <w:sz w:val="28"/>
          <w:szCs w:val="28"/>
        </w:rPr>
        <w:t>7. Порядок осуществления полномочий контрольно-счетной комиссии Таштагольского муниципального района по внешнему муниципальному финансовому контролю определяется нормативным правовым актом Совета народных депутатов Таштагольского муниципального района.</w:t>
      </w:r>
    </w:p>
    <w:p w:rsidR="00C70640" w:rsidRDefault="00C70640" w:rsidP="00887489">
      <w:pPr>
        <w:widowControl w:val="0"/>
        <w:autoSpaceDE w:val="0"/>
        <w:autoSpaceDN w:val="0"/>
        <w:adjustRightInd w:val="0"/>
        <w:ind w:firstLine="720"/>
        <w:jc w:val="both"/>
        <w:rPr>
          <w:sz w:val="28"/>
          <w:szCs w:val="28"/>
        </w:rPr>
      </w:pPr>
      <w:r>
        <w:rPr>
          <w:sz w:val="28"/>
          <w:szCs w:val="28"/>
        </w:rPr>
        <w:t xml:space="preserve">8. Полномочиями администрации </w:t>
      </w:r>
      <w:r w:rsidRPr="007138A8">
        <w:rPr>
          <w:sz w:val="28"/>
          <w:szCs w:val="28"/>
        </w:rPr>
        <w:t>Мундыбашского городского поселения</w:t>
      </w:r>
      <w:r>
        <w:rPr>
          <w:sz w:val="28"/>
          <w:szCs w:val="28"/>
        </w:rPr>
        <w:t xml:space="preserve"> (финансово-экономическая служба </w:t>
      </w:r>
      <w:r w:rsidRPr="007138A8">
        <w:rPr>
          <w:sz w:val="28"/>
          <w:szCs w:val="28"/>
        </w:rPr>
        <w:t>Мундыбашского городского поселения</w:t>
      </w:r>
      <w:r>
        <w:rPr>
          <w:sz w:val="28"/>
          <w:szCs w:val="28"/>
        </w:rPr>
        <w:t>) по осуществлению внутреннего муниципального финансового контроля являются:</w:t>
      </w:r>
    </w:p>
    <w:p w:rsidR="00C70640" w:rsidRDefault="00C70640" w:rsidP="000C49CC">
      <w:pPr>
        <w:widowControl w:val="0"/>
        <w:autoSpaceDE w:val="0"/>
        <w:autoSpaceDN w:val="0"/>
        <w:adjustRightInd w:val="0"/>
        <w:ind w:firstLine="720"/>
        <w:jc w:val="both"/>
        <w:rPr>
          <w:sz w:val="28"/>
          <w:szCs w:val="28"/>
        </w:rPr>
      </w:pPr>
      <w:r>
        <w:rPr>
          <w:sz w:val="28"/>
          <w:szCs w:val="28"/>
        </w:rPr>
        <w:t>- контроль за не превышением суммы по операции над лимитами бюджетных обязательств и (или) бюджетными ассигнованиями;</w:t>
      </w:r>
    </w:p>
    <w:p w:rsidR="00C70640" w:rsidRDefault="00C70640" w:rsidP="000C49CC">
      <w:pPr>
        <w:widowControl w:val="0"/>
        <w:autoSpaceDE w:val="0"/>
        <w:autoSpaceDN w:val="0"/>
        <w:adjustRightInd w:val="0"/>
        <w:ind w:firstLine="720"/>
        <w:jc w:val="both"/>
        <w:rPr>
          <w:sz w:val="28"/>
          <w:szCs w:val="28"/>
        </w:rPr>
      </w:pPr>
      <w:r>
        <w:rPr>
          <w:sz w:val="28"/>
          <w:szCs w:val="28"/>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C70640" w:rsidRDefault="00C70640" w:rsidP="000C49CC">
      <w:pPr>
        <w:widowControl w:val="0"/>
        <w:autoSpaceDE w:val="0"/>
        <w:autoSpaceDN w:val="0"/>
        <w:adjustRightInd w:val="0"/>
        <w:ind w:firstLine="720"/>
        <w:jc w:val="both"/>
        <w:rPr>
          <w:sz w:val="28"/>
          <w:szCs w:val="28"/>
        </w:rPr>
      </w:pPr>
      <w:r>
        <w:rPr>
          <w:sz w:val="28"/>
          <w:szCs w:val="28"/>
        </w:rPr>
        <w:t>- контроль за наличием документов, подтверждающих возникновение денежного обязательства, подлежащего оплате за счет средств бюджета;</w:t>
      </w:r>
    </w:p>
    <w:p w:rsidR="00C70640" w:rsidRDefault="00C70640" w:rsidP="000C49CC">
      <w:pPr>
        <w:widowControl w:val="0"/>
        <w:autoSpaceDE w:val="0"/>
        <w:autoSpaceDN w:val="0"/>
        <w:adjustRightInd w:val="0"/>
        <w:ind w:firstLine="720"/>
        <w:jc w:val="both"/>
        <w:rPr>
          <w:sz w:val="28"/>
          <w:szCs w:val="28"/>
        </w:rPr>
      </w:pPr>
      <w:r>
        <w:rPr>
          <w:sz w:val="28"/>
          <w:szCs w:val="28"/>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C70640" w:rsidRDefault="00C70640" w:rsidP="000C49CC">
      <w:pPr>
        <w:widowControl w:val="0"/>
        <w:autoSpaceDE w:val="0"/>
        <w:autoSpaceDN w:val="0"/>
        <w:adjustRightInd w:val="0"/>
        <w:ind w:firstLine="720"/>
        <w:jc w:val="both"/>
        <w:rPr>
          <w:sz w:val="28"/>
          <w:szCs w:val="28"/>
        </w:rPr>
      </w:pPr>
      <w:r>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70640" w:rsidRDefault="00C70640" w:rsidP="00887489">
      <w:pPr>
        <w:widowControl w:val="0"/>
        <w:autoSpaceDE w:val="0"/>
        <w:autoSpaceDN w:val="0"/>
        <w:adjustRightInd w:val="0"/>
        <w:ind w:firstLine="720"/>
        <w:jc w:val="both"/>
        <w:rPr>
          <w:sz w:val="28"/>
          <w:szCs w:val="28"/>
        </w:rPr>
      </w:pPr>
      <w:r>
        <w:rPr>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70640" w:rsidRDefault="00C70640" w:rsidP="00887489">
      <w:pPr>
        <w:widowControl w:val="0"/>
        <w:autoSpaceDE w:val="0"/>
        <w:autoSpaceDN w:val="0"/>
        <w:adjustRightInd w:val="0"/>
        <w:ind w:firstLine="720"/>
        <w:jc w:val="both"/>
        <w:rPr>
          <w:sz w:val="28"/>
          <w:szCs w:val="28"/>
        </w:rPr>
      </w:pPr>
      <w:r>
        <w:rPr>
          <w:sz w:val="28"/>
          <w:szCs w:val="28"/>
        </w:rPr>
        <w:t>9. Объектами муниципального финансового контроля (далее - объекты контроля) являются:</w:t>
      </w:r>
    </w:p>
    <w:p w:rsidR="00C70640" w:rsidRDefault="00C70640" w:rsidP="00887489">
      <w:pPr>
        <w:widowControl w:val="0"/>
        <w:autoSpaceDE w:val="0"/>
        <w:autoSpaceDN w:val="0"/>
        <w:adjustRightInd w:val="0"/>
        <w:ind w:firstLine="720"/>
        <w:jc w:val="both"/>
        <w:rPr>
          <w:sz w:val="28"/>
          <w:szCs w:val="28"/>
        </w:rPr>
      </w:pPr>
      <w:r>
        <w:rPr>
          <w:sz w:val="28"/>
          <w:szCs w:val="28"/>
        </w:rPr>
        <w:t>- 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C70640" w:rsidRDefault="00C70640" w:rsidP="00887489">
      <w:pPr>
        <w:widowControl w:val="0"/>
        <w:autoSpaceDE w:val="0"/>
        <w:autoSpaceDN w:val="0"/>
        <w:adjustRightInd w:val="0"/>
        <w:ind w:firstLine="720"/>
        <w:jc w:val="both"/>
        <w:rPr>
          <w:sz w:val="28"/>
          <w:szCs w:val="28"/>
        </w:rPr>
      </w:pPr>
      <w:r>
        <w:rPr>
          <w:sz w:val="28"/>
          <w:szCs w:val="28"/>
        </w:rPr>
        <w:t>-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C70640" w:rsidRDefault="00C70640" w:rsidP="00887489">
      <w:pPr>
        <w:widowControl w:val="0"/>
        <w:autoSpaceDE w:val="0"/>
        <w:autoSpaceDN w:val="0"/>
        <w:adjustRightInd w:val="0"/>
        <w:ind w:firstLine="720"/>
        <w:jc w:val="both"/>
        <w:rPr>
          <w:sz w:val="28"/>
          <w:szCs w:val="28"/>
        </w:rPr>
      </w:pPr>
      <w:r>
        <w:rPr>
          <w:sz w:val="28"/>
          <w:szCs w:val="28"/>
        </w:rPr>
        <w:t>- муниципальные учреждения;</w:t>
      </w:r>
    </w:p>
    <w:p w:rsidR="00C70640" w:rsidRDefault="00C70640" w:rsidP="00887489">
      <w:pPr>
        <w:widowControl w:val="0"/>
        <w:autoSpaceDE w:val="0"/>
        <w:autoSpaceDN w:val="0"/>
        <w:adjustRightInd w:val="0"/>
        <w:ind w:firstLine="720"/>
        <w:jc w:val="both"/>
        <w:rPr>
          <w:sz w:val="28"/>
          <w:szCs w:val="28"/>
        </w:rPr>
      </w:pPr>
      <w:r>
        <w:rPr>
          <w:sz w:val="28"/>
          <w:szCs w:val="28"/>
        </w:rPr>
        <w:t>- муниципальные унитарные предприятия;</w:t>
      </w:r>
    </w:p>
    <w:p w:rsidR="00C70640" w:rsidRDefault="00C70640" w:rsidP="00887489">
      <w:pPr>
        <w:widowControl w:val="0"/>
        <w:autoSpaceDE w:val="0"/>
        <w:autoSpaceDN w:val="0"/>
        <w:adjustRightInd w:val="0"/>
        <w:ind w:firstLine="720"/>
        <w:jc w:val="both"/>
        <w:rPr>
          <w:sz w:val="28"/>
          <w:szCs w:val="28"/>
        </w:rPr>
      </w:pPr>
      <w:r>
        <w:rPr>
          <w:sz w:val="28"/>
          <w:szCs w:val="28"/>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0640" w:rsidRDefault="00C70640" w:rsidP="00887489">
      <w:pPr>
        <w:widowControl w:val="0"/>
        <w:autoSpaceDE w:val="0"/>
        <w:autoSpaceDN w:val="0"/>
        <w:adjustRightInd w:val="0"/>
        <w:ind w:firstLine="720"/>
        <w:jc w:val="both"/>
        <w:rPr>
          <w:sz w:val="28"/>
          <w:szCs w:val="28"/>
        </w:rPr>
      </w:pPr>
      <w:r>
        <w:rPr>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C70640" w:rsidRDefault="00C70640" w:rsidP="00887489">
      <w:pPr>
        <w:widowControl w:val="0"/>
        <w:autoSpaceDE w:val="0"/>
        <w:autoSpaceDN w:val="0"/>
        <w:adjustRightInd w:val="0"/>
        <w:ind w:firstLine="720"/>
        <w:jc w:val="both"/>
        <w:rPr>
          <w:sz w:val="28"/>
          <w:szCs w:val="28"/>
        </w:rPr>
      </w:pPr>
      <w:r>
        <w:rPr>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C70640" w:rsidRDefault="00C70640" w:rsidP="00887489">
      <w:pPr>
        <w:widowControl w:val="0"/>
        <w:autoSpaceDE w:val="0"/>
        <w:autoSpaceDN w:val="0"/>
        <w:adjustRightInd w:val="0"/>
        <w:ind w:firstLine="720"/>
        <w:jc w:val="both"/>
        <w:rPr>
          <w:sz w:val="28"/>
          <w:szCs w:val="28"/>
        </w:rPr>
      </w:pPr>
      <w:r w:rsidRPr="000C49CC">
        <w:rPr>
          <w:sz w:val="28"/>
          <w:szCs w:val="28"/>
        </w:rPr>
        <w:t xml:space="preserve">10. Администрация </w:t>
      </w:r>
      <w:r>
        <w:rPr>
          <w:sz w:val="28"/>
          <w:szCs w:val="28"/>
        </w:rPr>
        <w:t>Мундыбашского городского поселения</w:t>
      </w:r>
      <w:r w:rsidRPr="000C49CC">
        <w:rPr>
          <w:sz w:val="28"/>
          <w:szCs w:val="28"/>
        </w:rPr>
        <w:t xml:space="preserve"> (</w:t>
      </w:r>
      <w:r>
        <w:rPr>
          <w:sz w:val="28"/>
          <w:szCs w:val="28"/>
        </w:rPr>
        <w:t xml:space="preserve">финансово-экономическая служба </w:t>
      </w:r>
      <w:r w:rsidRPr="007138A8">
        <w:rPr>
          <w:sz w:val="28"/>
          <w:szCs w:val="28"/>
        </w:rPr>
        <w:t>Мундыбашского городского поселения</w:t>
      </w:r>
      <w:r>
        <w:rPr>
          <w:sz w:val="28"/>
          <w:szCs w:val="28"/>
        </w:rPr>
        <w:t>) осуществляет контроль за использованием средств из бюджета поселения.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C70640" w:rsidRDefault="00C70640" w:rsidP="00887489">
      <w:pPr>
        <w:widowControl w:val="0"/>
        <w:autoSpaceDE w:val="0"/>
        <w:autoSpaceDN w:val="0"/>
        <w:adjustRightInd w:val="0"/>
        <w:ind w:firstLine="720"/>
        <w:jc w:val="both"/>
        <w:rPr>
          <w:sz w:val="28"/>
          <w:szCs w:val="28"/>
        </w:rPr>
      </w:pPr>
      <w:r>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C70640" w:rsidRDefault="00C70640" w:rsidP="00887489">
      <w:pPr>
        <w:widowControl w:val="0"/>
        <w:autoSpaceDE w:val="0"/>
        <w:autoSpaceDN w:val="0"/>
        <w:adjustRightInd w:val="0"/>
        <w:ind w:firstLine="720"/>
        <w:jc w:val="both"/>
        <w:rPr>
          <w:sz w:val="28"/>
          <w:szCs w:val="28"/>
        </w:rPr>
      </w:pPr>
      <w:r>
        <w:rPr>
          <w:sz w:val="28"/>
          <w:szCs w:val="28"/>
        </w:rPr>
        <w:t xml:space="preserve">11. Непредставление или несвоевременное представление объектами контроля в администрацию Мундыбашского городского поселения (финансово-экономическая служба </w:t>
      </w:r>
      <w:r w:rsidRPr="007138A8">
        <w:rPr>
          <w:sz w:val="28"/>
          <w:szCs w:val="28"/>
        </w:rPr>
        <w:t>Мундыбашского городского поселения</w:t>
      </w:r>
      <w:r>
        <w:rPr>
          <w:sz w:val="28"/>
          <w:szCs w:val="28"/>
        </w:rPr>
        <w:t>)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70640" w:rsidRDefault="00C70640" w:rsidP="00887489">
      <w:pPr>
        <w:widowControl w:val="0"/>
        <w:autoSpaceDE w:val="0"/>
        <w:autoSpaceDN w:val="0"/>
        <w:adjustRightInd w:val="0"/>
        <w:ind w:firstLine="720"/>
        <w:jc w:val="both"/>
        <w:rPr>
          <w:sz w:val="28"/>
          <w:szCs w:val="28"/>
        </w:rPr>
      </w:pPr>
      <w:r>
        <w:rPr>
          <w:sz w:val="28"/>
          <w:szCs w:val="28"/>
        </w:rPr>
        <w:t xml:space="preserve">12. Порядок осуществления полномочий администрации Мундыбашского городского поселения (финансово-экономическая служба </w:t>
      </w:r>
      <w:r w:rsidRPr="007138A8">
        <w:rPr>
          <w:sz w:val="28"/>
          <w:szCs w:val="28"/>
        </w:rPr>
        <w:t>Мундыбашского городского поселения</w:t>
      </w:r>
      <w:r>
        <w:rPr>
          <w:sz w:val="28"/>
          <w:szCs w:val="28"/>
        </w:rPr>
        <w:t>) по внутреннему муниципальному финансовому контролю определяется нормативным правовым актом администрации Мундыбашского городского поселения.</w:t>
      </w:r>
    </w:p>
    <w:p w:rsidR="00C70640" w:rsidRDefault="00C70640" w:rsidP="00887489">
      <w:pPr>
        <w:ind w:firstLine="720"/>
        <w:rPr>
          <w:sz w:val="28"/>
          <w:szCs w:val="28"/>
        </w:rPr>
      </w:pPr>
    </w:p>
    <w:p w:rsidR="00C70640" w:rsidRDefault="00C70640" w:rsidP="00887489">
      <w:pPr>
        <w:ind w:firstLine="720"/>
        <w:jc w:val="center"/>
        <w:rPr>
          <w:b/>
          <w:bCs/>
          <w:sz w:val="28"/>
          <w:szCs w:val="28"/>
        </w:rPr>
      </w:pPr>
      <w:r w:rsidRPr="009F0CB8">
        <w:rPr>
          <w:b/>
          <w:bCs/>
          <w:sz w:val="28"/>
          <w:szCs w:val="28"/>
        </w:rPr>
        <w:t>13. Бюджетные нарушения</w:t>
      </w:r>
    </w:p>
    <w:p w:rsidR="00C70640" w:rsidRDefault="00C70640" w:rsidP="00887489">
      <w:pPr>
        <w:ind w:firstLine="720"/>
        <w:jc w:val="center"/>
        <w:rPr>
          <w:b/>
          <w:bCs/>
          <w:sz w:val="28"/>
          <w:szCs w:val="28"/>
        </w:rPr>
      </w:pPr>
    </w:p>
    <w:p w:rsidR="00C70640" w:rsidRDefault="00C70640" w:rsidP="00887489">
      <w:pPr>
        <w:widowControl w:val="0"/>
        <w:autoSpaceDE w:val="0"/>
        <w:autoSpaceDN w:val="0"/>
        <w:adjustRightInd w:val="0"/>
        <w:ind w:firstLine="720"/>
        <w:jc w:val="both"/>
        <w:rPr>
          <w:sz w:val="28"/>
          <w:szCs w:val="28"/>
        </w:rPr>
      </w:pPr>
      <w:r>
        <w:rPr>
          <w:sz w:val="28"/>
          <w:szCs w:val="28"/>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Администрации Мундыбашского городского поселения, главных распорядителей (распорядителей) средств бюджета поселения, получателей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за совершение которого </w:t>
      </w:r>
      <w:hyperlink r:id="rId7" w:history="1">
        <w:r>
          <w:rPr>
            <w:color w:val="0000FF"/>
            <w:sz w:val="28"/>
            <w:szCs w:val="28"/>
          </w:rPr>
          <w:t>главой 30</w:t>
        </w:r>
      </w:hyperlink>
      <w:r>
        <w:rPr>
          <w:sz w:val="28"/>
          <w:szCs w:val="28"/>
        </w:rPr>
        <w:t xml:space="preserve"> Бюджетного кодекса Российской Федерации предусмотрено применение бюджетных мер принуждения.</w:t>
      </w:r>
    </w:p>
    <w:p w:rsidR="00C70640" w:rsidRPr="009F0CB8" w:rsidRDefault="00C70640" w:rsidP="00887489">
      <w:pPr>
        <w:ind w:firstLine="720"/>
        <w:jc w:val="both"/>
        <w:rPr>
          <w:b/>
          <w:bCs/>
          <w:sz w:val="28"/>
          <w:szCs w:val="28"/>
        </w:rPr>
      </w:pPr>
    </w:p>
    <w:sectPr w:rsidR="00C70640" w:rsidRPr="009F0CB8" w:rsidSect="00C96847">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40" w:rsidRDefault="00C70640">
      <w:r>
        <w:separator/>
      </w:r>
    </w:p>
  </w:endnote>
  <w:endnote w:type="continuationSeparator" w:id="0">
    <w:p w:rsidR="00C70640" w:rsidRDefault="00C70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40" w:rsidRDefault="00C70640" w:rsidP="009504C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70640" w:rsidRDefault="00C70640" w:rsidP="009504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40" w:rsidRDefault="00C70640">
      <w:r>
        <w:separator/>
      </w:r>
    </w:p>
  </w:footnote>
  <w:footnote w:type="continuationSeparator" w:id="0">
    <w:p w:rsidR="00C70640" w:rsidRDefault="00C70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946"/>
    <w:multiLevelType w:val="hybridMultilevel"/>
    <w:tmpl w:val="C6B6D6B0"/>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2D10316"/>
    <w:multiLevelType w:val="hybridMultilevel"/>
    <w:tmpl w:val="A7B8C09E"/>
    <w:lvl w:ilvl="0" w:tplc="9C8AED14">
      <w:start w:val="11"/>
      <w:numFmt w:val="decimal"/>
      <w:lvlText w:val="%1."/>
      <w:lvlJc w:val="left"/>
      <w:pPr>
        <w:tabs>
          <w:tab w:val="num" w:pos="960"/>
        </w:tabs>
        <w:ind w:left="960" w:hanging="42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589F1E9A"/>
    <w:multiLevelType w:val="hybridMultilevel"/>
    <w:tmpl w:val="74B854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4972332"/>
    <w:multiLevelType w:val="hybridMultilevel"/>
    <w:tmpl w:val="1D06F306"/>
    <w:lvl w:ilvl="0" w:tplc="145ED364">
      <w:start w:val="1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849"/>
    <w:rsid w:val="00000456"/>
    <w:rsid w:val="00000A5D"/>
    <w:rsid w:val="00005849"/>
    <w:rsid w:val="00011035"/>
    <w:rsid w:val="0001167C"/>
    <w:rsid w:val="00025CDA"/>
    <w:rsid w:val="00027CA5"/>
    <w:rsid w:val="00042A94"/>
    <w:rsid w:val="00056AC0"/>
    <w:rsid w:val="00075FE2"/>
    <w:rsid w:val="00080344"/>
    <w:rsid w:val="000B4A6D"/>
    <w:rsid w:val="000C1E4B"/>
    <w:rsid w:val="000C4290"/>
    <w:rsid w:val="000C49CC"/>
    <w:rsid w:val="000C7E87"/>
    <w:rsid w:val="000E5351"/>
    <w:rsid w:val="000F55C9"/>
    <w:rsid w:val="000F7ED2"/>
    <w:rsid w:val="00101C87"/>
    <w:rsid w:val="00112A0A"/>
    <w:rsid w:val="00116874"/>
    <w:rsid w:val="00123C59"/>
    <w:rsid w:val="001249E3"/>
    <w:rsid w:val="00135180"/>
    <w:rsid w:val="00143A00"/>
    <w:rsid w:val="00143CD4"/>
    <w:rsid w:val="00146FAB"/>
    <w:rsid w:val="001475CA"/>
    <w:rsid w:val="00154466"/>
    <w:rsid w:val="00154941"/>
    <w:rsid w:val="001552B1"/>
    <w:rsid w:val="00161347"/>
    <w:rsid w:val="001807D0"/>
    <w:rsid w:val="001914E9"/>
    <w:rsid w:val="00197AFF"/>
    <w:rsid w:val="001A1816"/>
    <w:rsid w:val="001B53D1"/>
    <w:rsid w:val="001E55A6"/>
    <w:rsid w:val="001F2905"/>
    <w:rsid w:val="001F4BF8"/>
    <w:rsid w:val="002052EE"/>
    <w:rsid w:val="002077F1"/>
    <w:rsid w:val="00210DCD"/>
    <w:rsid w:val="00211BBD"/>
    <w:rsid w:val="00223368"/>
    <w:rsid w:val="002266DE"/>
    <w:rsid w:val="00226A2F"/>
    <w:rsid w:val="00243028"/>
    <w:rsid w:val="00246063"/>
    <w:rsid w:val="00270B44"/>
    <w:rsid w:val="00296290"/>
    <w:rsid w:val="0029799E"/>
    <w:rsid w:val="002A1CE8"/>
    <w:rsid w:val="002B152D"/>
    <w:rsid w:val="002B41A9"/>
    <w:rsid w:val="002B55C3"/>
    <w:rsid w:val="002B720F"/>
    <w:rsid w:val="002C0F6A"/>
    <w:rsid w:val="002C28AF"/>
    <w:rsid w:val="002C59D2"/>
    <w:rsid w:val="002C7472"/>
    <w:rsid w:val="002E4193"/>
    <w:rsid w:val="002E6ABE"/>
    <w:rsid w:val="002F29C8"/>
    <w:rsid w:val="0030188D"/>
    <w:rsid w:val="003027BF"/>
    <w:rsid w:val="00305528"/>
    <w:rsid w:val="00313854"/>
    <w:rsid w:val="003326B3"/>
    <w:rsid w:val="00333526"/>
    <w:rsid w:val="00335463"/>
    <w:rsid w:val="0034554D"/>
    <w:rsid w:val="00376602"/>
    <w:rsid w:val="00387C34"/>
    <w:rsid w:val="00392A68"/>
    <w:rsid w:val="00392BA6"/>
    <w:rsid w:val="003B47F0"/>
    <w:rsid w:val="003B6A69"/>
    <w:rsid w:val="003C715B"/>
    <w:rsid w:val="003D0A93"/>
    <w:rsid w:val="003E0F38"/>
    <w:rsid w:val="0040098E"/>
    <w:rsid w:val="00404580"/>
    <w:rsid w:val="00406C9C"/>
    <w:rsid w:val="0041474E"/>
    <w:rsid w:val="004209F4"/>
    <w:rsid w:val="00423BE3"/>
    <w:rsid w:val="00440527"/>
    <w:rsid w:val="004532B4"/>
    <w:rsid w:val="004670F8"/>
    <w:rsid w:val="004740CD"/>
    <w:rsid w:val="00481B64"/>
    <w:rsid w:val="00482D78"/>
    <w:rsid w:val="00491857"/>
    <w:rsid w:val="004A0DBE"/>
    <w:rsid w:val="004B4A7E"/>
    <w:rsid w:val="004C2950"/>
    <w:rsid w:val="004C4D21"/>
    <w:rsid w:val="004C6210"/>
    <w:rsid w:val="004D1C75"/>
    <w:rsid w:val="004D61A1"/>
    <w:rsid w:val="004D6E46"/>
    <w:rsid w:val="00503752"/>
    <w:rsid w:val="00504BA1"/>
    <w:rsid w:val="0051295B"/>
    <w:rsid w:val="00522F2E"/>
    <w:rsid w:val="00544DB1"/>
    <w:rsid w:val="00545630"/>
    <w:rsid w:val="005538CC"/>
    <w:rsid w:val="005742FA"/>
    <w:rsid w:val="00590776"/>
    <w:rsid w:val="005946F7"/>
    <w:rsid w:val="005A12F6"/>
    <w:rsid w:val="005A4938"/>
    <w:rsid w:val="005A4DF3"/>
    <w:rsid w:val="005A7F6D"/>
    <w:rsid w:val="005C1FF0"/>
    <w:rsid w:val="005C6804"/>
    <w:rsid w:val="005E27D8"/>
    <w:rsid w:val="005F6BCC"/>
    <w:rsid w:val="006007AD"/>
    <w:rsid w:val="006104AA"/>
    <w:rsid w:val="006149BC"/>
    <w:rsid w:val="006263AF"/>
    <w:rsid w:val="006274F8"/>
    <w:rsid w:val="006319B7"/>
    <w:rsid w:val="0063754D"/>
    <w:rsid w:val="00647355"/>
    <w:rsid w:val="00676375"/>
    <w:rsid w:val="006A25B5"/>
    <w:rsid w:val="006A4524"/>
    <w:rsid w:val="006B4DE1"/>
    <w:rsid w:val="006B6442"/>
    <w:rsid w:val="006B71E2"/>
    <w:rsid w:val="006C3400"/>
    <w:rsid w:val="006C4D99"/>
    <w:rsid w:val="006D1816"/>
    <w:rsid w:val="0070034C"/>
    <w:rsid w:val="00705EF5"/>
    <w:rsid w:val="007061CD"/>
    <w:rsid w:val="007138A8"/>
    <w:rsid w:val="007370FE"/>
    <w:rsid w:val="007409B3"/>
    <w:rsid w:val="007417FA"/>
    <w:rsid w:val="00753818"/>
    <w:rsid w:val="007579E4"/>
    <w:rsid w:val="00772653"/>
    <w:rsid w:val="007900B6"/>
    <w:rsid w:val="007C15BF"/>
    <w:rsid w:val="007C7BBA"/>
    <w:rsid w:val="007D3068"/>
    <w:rsid w:val="007E30C4"/>
    <w:rsid w:val="007E488B"/>
    <w:rsid w:val="007E5B80"/>
    <w:rsid w:val="007E663F"/>
    <w:rsid w:val="007E69CB"/>
    <w:rsid w:val="007F61BE"/>
    <w:rsid w:val="007F743F"/>
    <w:rsid w:val="00812EB9"/>
    <w:rsid w:val="0083692D"/>
    <w:rsid w:val="0084388D"/>
    <w:rsid w:val="008506C1"/>
    <w:rsid w:val="00850B8A"/>
    <w:rsid w:val="00857BD1"/>
    <w:rsid w:val="008601FD"/>
    <w:rsid w:val="00872B23"/>
    <w:rsid w:val="00885291"/>
    <w:rsid w:val="00886AA2"/>
    <w:rsid w:val="00887489"/>
    <w:rsid w:val="008A557C"/>
    <w:rsid w:val="008C04A3"/>
    <w:rsid w:val="008D05BB"/>
    <w:rsid w:val="008E06B0"/>
    <w:rsid w:val="008E598D"/>
    <w:rsid w:val="00912E14"/>
    <w:rsid w:val="00941C57"/>
    <w:rsid w:val="009504CD"/>
    <w:rsid w:val="00965DBA"/>
    <w:rsid w:val="00975044"/>
    <w:rsid w:val="00983C42"/>
    <w:rsid w:val="0098510F"/>
    <w:rsid w:val="00991A59"/>
    <w:rsid w:val="00994AD7"/>
    <w:rsid w:val="00996856"/>
    <w:rsid w:val="009A28EA"/>
    <w:rsid w:val="009A43E3"/>
    <w:rsid w:val="009B5B1D"/>
    <w:rsid w:val="009B5B48"/>
    <w:rsid w:val="009D28CE"/>
    <w:rsid w:val="009F0CB8"/>
    <w:rsid w:val="009F2178"/>
    <w:rsid w:val="009F5FCA"/>
    <w:rsid w:val="00A020F3"/>
    <w:rsid w:val="00A11CB4"/>
    <w:rsid w:val="00A201E9"/>
    <w:rsid w:val="00A22B10"/>
    <w:rsid w:val="00A241D7"/>
    <w:rsid w:val="00A56CC5"/>
    <w:rsid w:val="00A70538"/>
    <w:rsid w:val="00A71FD6"/>
    <w:rsid w:val="00A75D76"/>
    <w:rsid w:val="00A808E0"/>
    <w:rsid w:val="00A901C9"/>
    <w:rsid w:val="00A9398D"/>
    <w:rsid w:val="00A94C3D"/>
    <w:rsid w:val="00A97917"/>
    <w:rsid w:val="00AA1FD1"/>
    <w:rsid w:val="00AC296F"/>
    <w:rsid w:val="00AD058F"/>
    <w:rsid w:val="00AD0864"/>
    <w:rsid w:val="00AD1100"/>
    <w:rsid w:val="00AD662A"/>
    <w:rsid w:val="00AE5179"/>
    <w:rsid w:val="00B10162"/>
    <w:rsid w:val="00B14329"/>
    <w:rsid w:val="00B26DAB"/>
    <w:rsid w:val="00B33925"/>
    <w:rsid w:val="00B45537"/>
    <w:rsid w:val="00B467C2"/>
    <w:rsid w:val="00B47DE2"/>
    <w:rsid w:val="00B55A67"/>
    <w:rsid w:val="00B56924"/>
    <w:rsid w:val="00B61026"/>
    <w:rsid w:val="00B64645"/>
    <w:rsid w:val="00B70444"/>
    <w:rsid w:val="00B723D1"/>
    <w:rsid w:val="00B77930"/>
    <w:rsid w:val="00B84397"/>
    <w:rsid w:val="00B85B8C"/>
    <w:rsid w:val="00B860FE"/>
    <w:rsid w:val="00BA4DD4"/>
    <w:rsid w:val="00BA7085"/>
    <w:rsid w:val="00BB2353"/>
    <w:rsid w:val="00BC631F"/>
    <w:rsid w:val="00BE2BEA"/>
    <w:rsid w:val="00BE5E4B"/>
    <w:rsid w:val="00BF6219"/>
    <w:rsid w:val="00C004E6"/>
    <w:rsid w:val="00C01B2F"/>
    <w:rsid w:val="00C12ABA"/>
    <w:rsid w:val="00C12D56"/>
    <w:rsid w:val="00C173BE"/>
    <w:rsid w:val="00C2581B"/>
    <w:rsid w:val="00C26497"/>
    <w:rsid w:val="00C36103"/>
    <w:rsid w:val="00C4423C"/>
    <w:rsid w:val="00C46F60"/>
    <w:rsid w:val="00C60B1F"/>
    <w:rsid w:val="00C70640"/>
    <w:rsid w:val="00C733EA"/>
    <w:rsid w:val="00C7655F"/>
    <w:rsid w:val="00C86FBE"/>
    <w:rsid w:val="00C91DF2"/>
    <w:rsid w:val="00C91FFE"/>
    <w:rsid w:val="00C96847"/>
    <w:rsid w:val="00CA4803"/>
    <w:rsid w:val="00CD0992"/>
    <w:rsid w:val="00CD3693"/>
    <w:rsid w:val="00CE4362"/>
    <w:rsid w:val="00CF414D"/>
    <w:rsid w:val="00D15B8E"/>
    <w:rsid w:val="00D24C5A"/>
    <w:rsid w:val="00D321B0"/>
    <w:rsid w:val="00D32224"/>
    <w:rsid w:val="00D44DBD"/>
    <w:rsid w:val="00D46F88"/>
    <w:rsid w:val="00D60C5B"/>
    <w:rsid w:val="00D70A46"/>
    <w:rsid w:val="00D72525"/>
    <w:rsid w:val="00D7435D"/>
    <w:rsid w:val="00D80E6C"/>
    <w:rsid w:val="00D81371"/>
    <w:rsid w:val="00D96BA0"/>
    <w:rsid w:val="00D9750D"/>
    <w:rsid w:val="00DA2F3B"/>
    <w:rsid w:val="00DA6C12"/>
    <w:rsid w:val="00DD21DC"/>
    <w:rsid w:val="00DD5C6C"/>
    <w:rsid w:val="00DE355B"/>
    <w:rsid w:val="00DE7D17"/>
    <w:rsid w:val="00DF48F8"/>
    <w:rsid w:val="00E033DD"/>
    <w:rsid w:val="00E064A9"/>
    <w:rsid w:val="00E06674"/>
    <w:rsid w:val="00E105FF"/>
    <w:rsid w:val="00E427E3"/>
    <w:rsid w:val="00E46E78"/>
    <w:rsid w:val="00E4701F"/>
    <w:rsid w:val="00E47124"/>
    <w:rsid w:val="00E47218"/>
    <w:rsid w:val="00E55B14"/>
    <w:rsid w:val="00E65D66"/>
    <w:rsid w:val="00E70C3A"/>
    <w:rsid w:val="00E71630"/>
    <w:rsid w:val="00E751A5"/>
    <w:rsid w:val="00E76F8F"/>
    <w:rsid w:val="00E877E7"/>
    <w:rsid w:val="00EA3324"/>
    <w:rsid w:val="00EA5A78"/>
    <w:rsid w:val="00EB1F50"/>
    <w:rsid w:val="00EE3A0B"/>
    <w:rsid w:val="00EE5A5B"/>
    <w:rsid w:val="00EF0C6A"/>
    <w:rsid w:val="00EF4E7E"/>
    <w:rsid w:val="00EF5D99"/>
    <w:rsid w:val="00F04955"/>
    <w:rsid w:val="00F23B80"/>
    <w:rsid w:val="00F40458"/>
    <w:rsid w:val="00F507F1"/>
    <w:rsid w:val="00F508D5"/>
    <w:rsid w:val="00F56033"/>
    <w:rsid w:val="00F57B6D"/>
    <w:rsid w:val="00F67612"/>
    <w:rsid w:val="00F85165"/>
    <w:rsid w:val="00FA5CCC"/>
    <w:rsid w:val="00FB3845"/>
    <w:rsid w:val="00FB487B"/>
    <w:rsid w:val="00FB5811"/>
    <w:rsid w:val="00FC5BAF"/>
    <w:rsid w:val="00FC6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5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0584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007AD"/>
    <w:rPr>
      <w:rFonts w:ascii="Courier New" w:hAnsi="Courier New" w:cs="Courier New"/>
      <w:sz w:val="20"/>
      <w:szCs w:val="20"/>
    </w:rPr>
  </w:style>
  <w:style w:type="paragraph" w:customStyle="1" w:styleId="ConsPlusNormal">
    <w:name w:val="ConsPlusNormal"/>
    <w:uiPriority w:val="99"/>
    <w:rsid w:val="00376602"/>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9504CD"/>
    <w:pPr>
      <w:tabs>
        <w:tab w:val="center" w:pos="4677"/>
        <w:tab w:val="right" w:pos="9355"/>
      </w:tabs>
    </w:pPr>
  </w:style>
  <w:style w:type="character" w:customStyle="1" w:styleId="FooterChar">
    <w:name w:val="Footer Char"/>
    <w:basedOn w:val="DefaultParagraphFont"/>
    <w:link w:val="Footer"/>
    <w:uiPriority w:val="99"/>
    <w:semiHidden/>
    <w:locked/>
    <w:rsid w:val="006007AD"/>
    <w:rPr>
      <w:rFonts w:cs="Times New Roman"/>
      <w:sz w:val="24"/>
      <w:szCs w:val="24"/>
    </w:rPr>
  </w:style>
  <w:style w:type="character" w:styleId="PageNumber">
    <w:name w:val="page number"/>
    <w:basedOn w:val="DefaultParagraphFont"/>
    <w:uiPriority w:val="99"/>
    <w:rsid w:val="009504CD"/>
    <w:rPr>
      <w:rFonts w:cs="Times New Roman"/>
    </w:rPr>
  </w:style>
  <w:style w:type="paragraph" w:styleId="Title">
    <w:name w:val="Title"/>
    <w:basedOn w:val="Normal"/>
    <w:link w:val="TitleChar"/>
    <w:uiPriority w:val="99"/>
    <w:qFormat/>
    <w:rsid w:val="00D81371"/>
    <w:pPr>
      <w:jc w:val="center"/>
    </w:pPr>
    <w:rPr>
      <w:b/>
      <w:bCs/>
    </w:rPr>
  </w:style>
  <w:style w:type="character" w:customStyle="1" w:styleId="TitleChar">
    <w:name w:val="Title Char"/>
    <w:basedOn w:val="DefaultParagraphFont"/>
    <w:link w:val="Title"/>
    <w:uiPriority w:val="99"/>
    <w:locked/>
    <w:rsid w:val="00D81371"/>
    <w:rPr>
      <w:rFonts w:cs="Times New Roman"/>
      <w:b/>
      <w:bCs/>
      <w:sz w:val="24"/>
      <w:szCs w:val="24"/>
    </w:rPr>
  </w:style>
  <w:style w:type="paragraph" w:styleId="BodyText">
    <w:name w:val="Body Text"/>
    <w:basedOn w:val="Normal"/>
    <w:link w:val="BodyTextChar"/>
    <w:uiPriority w:val="99"/>
    <w:rsid w:val="00154941"/>
    <w:rPr>
      <w:sz w:val="28"/>
      <w:szCs w:val="28"/>
    </w:rPr>
  </w:style>
  <w:style w:type="character" w:customStyle="1" w:styleId="BodyTextChar">
    <w:name w:val="Body Text Char"/>
    <w:basedOn w:val="DefaultParagraphFont"/>
    <w:link w:val="BodyText"/>
    <w:uiPriority w:val="99"/>
    <w:semiHidden/>
    <w:locked/>
    <w:rsid w:val="006007AD"/>
    <w:rPr>
      <w:rFonts w:cs="Times New Roman"/>
      <w:sz w:val="24"/>
      <w:szCs w:val="24"/>
    </w:rPr>
  </w:style>
  <w:style w:type="paragraph" w:styleId="BalloonText">
    <w:name w:val="Balloon Text"/>
    <w:basedOn w:val="Normal"/>
    <w:link w:val="BalloonTextChar"/>
    <w:uiPriority w:val="99"/>
    <w:semiHidden/>
    <w:rsid w:val="00705E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D56"/>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185083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889044EA4939BB8266A3A6F7AC5F6C0438A8DB1691CF06FE636FB3538B63CA5E804D15A3B9Da6S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317</TotalTime>
  <Pages>13</Pages>
  <Words>4748</Words>
  <Characters>27070</Characters>
  <Application>Microsoft Office Outlook</Application>
  <DocSecurity>0</DocSecurity>
  <Lines>0</Lines>
  <Paragraphs>0</Paragraphs>
  <ScaleCrop>false</ScaleCrop>
  <Company>ГорФО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lavina</dc:creator>
  <cp:keywords/>
  <dc:description/>
  <cp:lastModifiedBy>Адм</cp:lastModifiedBy>
  <cp:revision>36</cp:revision>
  <cp:lastPrinted>2015-10-16T02:44:00Z</cp:lastPrinted>
  <dcterms:created xsi:type="dcterms:W3CDTF">2015-10-05T07:53:00Z</dcterms:created>
  <dcterms:modified xsi:type="dcterms:W3CDTF">2015-12-03T05:54:00Z</dcterms:modified>
</cp:coreProperties>
</file>