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C" w:rsidRPr="00813C3C" w:rsidRDefault="00813C3C" w:rsidP="00813C3C">
      <w:pPr>
        <w:jc w:val="right"/>
        <w:rPr>
          <w:rFonts w:ascii="Times New Roman" w:hAnsi="Times New Roman" w:cs="Times New Roman"/>
          <w:sz w:val="24"/>
          <w:szCs w:val="24"/>
        </w:rPr>
      </w:pPr>
      <w:r w:rsidRPr="00813C3C">
        <w:rPr>
          <w:rFonts w:ascii="Times New Roman" w:hAnsi="Times New Roman" w:cs="Times New Roman"/>
          <w:sz w:val="24"/>
          <w:szCs w:val="24"/>
        </w:rPr>
        <w:t>Приложение к подпрограмме</w:t>
      </w:r>
    </w:p>
    <w:p w:rsidR="00000000" w:rsidRPr="00813C3C" w:rsidRDefault="00813C3C" w:rsidP="00813C3C">
      <w:pPr>
        <w:jc w:val="right"/>
        <w:rPr>
          <w:rFonts w:ascii="Times New Roman" w:hAnsi="Times New Roman" w:cs="Times New Roman"/>
          <w:sz w:val="24"/>
          <w:szCs w:val="24"/>
        </w:rPr>
      </w:pPr>
      <w:r w:rsidRPr="00813C3C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</w:t>
      </w:r>
    </w:p>
    <w:p w:rsidR="00813C3C" w:rsidRDefault="00813C3C" w:rsidP="00813C3C">
      <w:pPr>
        <w:jc w:val="right"/>
      </w:pPr>
    </w:p>
    <w:p w:rsidR="00813C3C" w:rsidRDefault="00813C3C" w:rsidP="00813C3C">
      <w:pPr>
        <w:jc w:val="center"/>
        <w:rPr>
          <w:b/>
          <w:sz w:val="28"/>
          <w:szCs w:val="28"/>
        </w:rPr>
      </w:pPr>
      <w:r w:rsidRPr="00813C3C">
        <w:rPr>
          <w:b/>
          <w:sz w:val="28"/>
          <w:szCs w:val="28"/>
        </w:rPr>
        <w:t>Визуализированный перечень образцов элементов благоустройства, предлагаемый к размещению на дворовых территориях, сформированный исходя из минимального перечня работ</w:t>
      </w:r>
    </w:p>
    <w:p w:rsidR="00813C3C" w:rsidRDefault="00813C3C" w:rsidP="00813C3C">
      <w:pPr>
        <w:jc w:val="center"/>
        <w:rPr>
          <w:b/>
          <w:sz w:val="28"/>
          <w:szCs w:val="28"/>
        </w:rPr>
      </w:pPr>
    </w:p>
    <w:p w:rsidR="00813C3C" w:rsidRDefault="00813C3C" w:rsidP="00813C3C">
      <w:pPr>
        <w:jc w:val="center"/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Садово-парковый диван.</w:t>
      </w:r>
    </w:p>
    <w:p w:rsidR="00813C3C" w:rsidRDefault="00813C3C" w:rsidP="00813C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4162425"/>
            <wp:effectExtent l="19050" t="0" r="0" b="0"/>
            <wp:wrapSquare wrapText="bothSides"/>
            <wp:docPr id="1" name="Рисунок 1" descr="C:\Users\blago\Desktop\Визуализация\парковый 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o\Desktop\Визуализация\парковый див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Урна для мусора.</w:t>
      </w:r>
    </w:p>
    <w:p w:rsidR="00813C3C" w:rsidRDefault="00813C3C" w:rsidP="00813C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8850" cy="6038850"/>
            <wp:effectExtent l="19050" t="0" r="0" b="0"/>
            <wp:docPr id="2" name="Рисунок 2" descr="C:\Users\blago\Desktop\Визуализация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o\Desktop\Визуализация\ур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Светильник уличный.</w:t>
      </w:r>
    </w:p>
    <w:p w:rsidR="00813C3C" w:rsidRPr="00813C3C" w:rsidRDefault="00813C3C" w:rsidP="00813C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7850" cy="5657850"/>
            <wp:effectExtent l="19050" t="0" r="0" b="0"/>
            <wp:docPr id="3" name="Рисунок 3" descr="C:\Users\blago\Desktop\Визуализация\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o\Desktop\Визуализация\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C3C" w:rsidRPr="008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3C"/>
    <w:rsid w:val="0081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</dc:creator>
  <cp:keywords/>
  <dc:description/>
  <cp:lastModifiedBy>blago</cp:lastModifiedBy>
  <cp:revision>2</cp:revision>
  <dcterms:created xsi:type="dcterms:W3CDTF">2017-06-13T07:35:00Z</dcterms:created>
  <dcterms:modified xsi:type="dcterms:W3CDTF">2017-06-13T07:41:00Z</dcterms:modified>
</cp:coreProperties>
</file>