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AE25A2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E25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E25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663C9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663C9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663C93" w:rsidRDefault="00663C9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E25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E25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AE25A2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445"/>
    <w:rsid w:val="00247E1E"/>
    <w:rsid w:val="002C1B67"/>
    <w:rsid w:val="003B6FC2"/>
    <w:rsid w:val="00651E17"/>
    <w:rsid w:val="00663C93"/>
    <w:rsid w:val="0084018F"/>
    <w:rsid w:val="0097564E"/>
    <w:rsid w:val="00AE25A2"/>
    <w:rsid w:val="00B24329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2021-04-19T06:47:00Z</dcterms:modified>
</cp:coreProperties>
</file>