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462AB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6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6FC9FEE7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61">
        <w:rPr>
          <w:rFonts w:ascii="Times New Roman" w:hAnsi="Times New Roman" w:cs="Times New Roman"/>
          <w:b/>
          <w:sz w:val="28"/>
          <w:szCs w:val="28"/>
        </w:rPr>
        <w:t>КЕМЕРОВСКАЯ ОБЛАСТЬ-КУЗБАСС</w:t>
      </w:r>
    </w:p>
    <w:p w14:paraId="3344DA61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6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14:paraId="737A9BD1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61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41B8A64C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61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14:paraId="63D097BC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61">
        <w:rPr>
          <w:rFonts w:ascii="Times New Roman" w:hAnsi="Times New Roman" w:cs="Times New Roman"/>
          <w:b/>
          <w:sz w:val="28"/>
          <w:szCs w:val="28"/>
        </w:rPr>
        <w:t>АДМИНИСТРАЦИЯ МУНДЫБАШСКОГО ГОРОДСКОГО ПОСЕЛЕНИЯ</w:t>
      </w:r>
    </w:p>
    <w:p w14:paraId="5459F73D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6EC73D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6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6DE2E1A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B651A" w14:textId="285C6F99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F61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861F61" w:rsidRPr="00861F61">
        <w:rPr>
          <w:rFonts w:ascii="Times New Roman" w:hAnsi="Times New Roman" w:cs="Times New Roman"/>
          <w:b/>
          <w:sz w:val="28"/>
          <w:szCs w:val="28"/>
        </w:rPr>
        <w:t>15.09.</w:t>
      </w:r>
      <w:r w:rsidRPr="00861F61">
        <w:rPr>
          <w:rFonts w:ascii="Times New Roman" w:hAnsi="Times New Roman" w:cs="Times New Roman"/>
          <w:b/>
          <w:sz w:val="28"/>
          <w:szCs w:val="28"/>
        </w:rPr>
        <w:t xml:space="preserve"> 2021  г. № </w:t>
      </w:r>
      <w:r w:rsidR="00861F61" w:rsidRPr="00861F61">
        <w:rPr>
          <w:rFonts w:ascii="Times New Roman" w:hAnsi="Times New Roman" w:cs="Times New Roman"/>
          <w:b/>
          <w:sz w:val="28"/>
          <w:szCs w:val="28"/>
        </w:rPr>
        <w:t xml:space="preserve">49 </w:t>
      </w:r>
      <w:r w:rsidRPr="00861F61">
        <w:rPr>
          <w:rFonts w:ascii="Times New Roman" w:hAnsi="Times New Roman" w:cs="Times New Roman"/>
          <w:b/>
          <w:sz w:val="28"/>
          <w:szCs w:val="28"/>
        </w:rPr>
        <w:t>- п</w:t>
      </w:r>
    </w:p>
    <w:p w14:paraId="48825F20" w14:textId="77777777" w:rsidR="003B0782" w:rsidRPr="00861F61" w:rsidRDefault="003B0782" w:rsidP="003B07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EE23B" w14:textId="77777777" w:rsidR="003B0782" w:rsidRPr="00861F61" w:rsidRDefault="003B0782" w:rsidP="003B07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42A51" w14:textId="77777777" w:rsidR="00861F61" w:rsidRDefault="00861F61" w:rsidP="00861F6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861F61">
        <w:rPr>
          <w:rFonts w:ascii="Times New Roman" w:hAnsi="Times New Roman" w:cs="Times New Roman"/>
          <w:b/>
          <w:bCs/>
          <w:sz w:val="28"/>
          <w:szCs w:val="28"/>
        </w:rPr>
        <w:t>Об утверждении схемы маршрута прогона скота для выпаса  и места выпаса скота</w:t>
      </w:r>
    </w:p>
    <w:p w14:paraId="198C5C2D" w14:textId="77777777" w:rsidR="00861F61" w:rsidRPr="00861F61" w:rsidRDefault="00861F61" w:rsidP="00861F6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B0DDD" w14:textId="5829AF21" w:rsidR="003B0782" w:rsidRPr="00861F61" w:rsidRDefault="003B0782" w:rsidP="003B078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61F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61F61" w:rsidRPr="00861F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организации благоустройства территории городского поселения,</w:t>
      </w:r>
      <w:r w:rsidR="00861F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61F61" w:rsidRPr="00861F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предупреждения и пресечения безнадзорного перемещения сельскохозяйственных животных по территории, обеспечения безопасности населения,</w:t>
      </w:r>
      <w:r w:rsidR="00861F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861F61" w:rsidRPr="00861F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улучшения санитарно-эпидемиологической обстановки в городском поселении , в соответствии с Федеральным законом от 06.10.2003 № 131- ФЗ «Об общих </w:t>
      </w:r>
      <w:r w:rsidR="00861F6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принципах организации местного самоуправления в Российской Федерации» и Уставом муниципального образования «Мундыбашское городское поселение</w:t>
      </w:r>
      <w:r w:rsidR="009A180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постановляю:</w:t>
      </w:r>
    </w:p>
    <w:p w14:paraId="089A35A5" w14:textId="77777777" w:rsidR="003B0782" w:rsidRPr="00861F61" w:rsidRDefault="003B0782" w:rsidP="003B07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2BBFADE2" w14:textId="41AE054C" w:rsidR="009A1804" w:rsidRDefault="009A1804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0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804">
        <w:rPr>
          <w:rFonts w:ascii="Times New Roman" w:hAnsi="Times New Roman" w:cs="Times New Roman"/>
          <w:sz w:val="28"/>
          <w:szCs w:val="28"/>
        </w:rPr>
        <w:t>Утвердить схему маршрута прогона</w:t>
      </w:r>
      <w:r w:rsidRPr="009A1804">
        <w:t xml:space="preserve"> </w:t>
      </w:r>
      <w:r w:rsidRPr="009A1804">
        <w:rPr>
          <w:rFonts w:ascii="Times New Roman" w:hAnsi="Times New Roman" w:cs="Times New Roman"/>
          <w:sz w:val="28"/>
          <w:szCs w:val="28"/>
        </w:rPr>
        <w:t xml:space="preserve">для выпаса  </w:t>
      </w:r>
      <w:r>
        <w:rPr>
          <w:rFonts w:ascii="Times New Roman" w:hAnsi="Times New Roman" w:cs="Times New Roman"/>
          <w:sz w:val="28"/>
          <w:szCs w:val="28"/>
        </w:rPr>
        <w:t>сельскохозяйственных животных и птицы</w:t>
      </w:r>
      <w:r w:rsidRPr="009A1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804">
        <w:rPr>
          <w:rFonts w:ascii="Times New Roman" w:hAnsi="Times New Roman" w:cs="Times New Roman"/>
          <w:sz w:val="28"/>
          <w:szCs w:val="28"/>
        </w:rPr>
        <w:t>содержащегося в личных подсобных</w:t>
      </w:r>
      <w:r>
        <w:rPr>
          <w:rFonts w:ascii="Times New Roman" w:hAnsi="Times New Roman" w:cs="Times New Roman"/>
          <w:sz w:val="28"/>
          <w:szCs w:val="28"/>
        </w:rPr>
        <w:t xml:space="preserve"> и крестьянских (фермерских) хозяйствах Мундыбашского городского поселения (приложение №1).</w:t>
      </w:r>
    </w:p>
    <w:p w14:paraId="08E12DFD" w14:textId="70756E39" w:rsidR="009A1804" w:rsidRDefault="009A1804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A1804">
        <w:t xml:space="preserve"> </w:t>
      </w:r>
      <w:r w:rsidRPr="009A1804">
        <w:rPr>
          <w:rFonts w:ascii="Times New Roman" w:hAnsi="Times New Roman" w:cs="Times New Roman"/>
          <w:sz w:val="28"/>
          <w:szCs w:val="28"/>
        </w:rPr>
        <w:t>Утвердить схему маршрута прогона для выпаса  сельскохозяйственных животных и птицы, содержащегося в личных подсобных и крестьянских (фермерских) хозяйствах Мундыбашского городского поселения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A1804">
        <w:rPr>
          <w:rFonts w:ascii="Times New Roman" w:hAnsi="Times New Roman" w:cs="Times New Roman"/>
          <w:sz w:val="28"/>
          <w:szCs w:val="28"/>
        </w:rPr>
        <w:t>).</w:t>
      </w:r>
    </w:p>
    <w:p w14:paraId="3DB004B6" w14:textId="35B17357" w:rsidR="009A1804" w:rsidRDefault="009A1804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A1804">
        <w:t xml:space="preserve"> </w:t>
      </w:r>
      <w:r w:rsidRPr="009A1804">
        <w:rPr>
          <w:rFonts w:ascii="Times New Roman" w:hAnsi="Times New Roman" w:cs="Times New Roman"/>
          <w:sz w:val="28"/>
          <w:szCs w:val="28"/>
        </w:rPr>
        <w:t>Утвердить схему маршрута прогона для выпаса  сельскохозяйственных животных и птицы, содержащегося в личных подсобных и крестьянских (фермерских) хозяйствах Мундыбашского городского поселения (приложение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1804">
        <w:rPr>
          <w:rFonts w:ascii="Times New Roman" w:hAnsi="Times New Roman" w:cs="Times New Roman"/>
          <w:sz w:val="28"/>
          <w:szCs w:val="28"/>
        </w:rPr>
        <w:t>).</w:t>
      </w:r>
    </w:p>
    <w:p w14:paraId="0A16D24F" w14:textId="406F203C" w:rsidR="009A1804" w:rsidRDefault="009A1804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A1804">
        <w:t xml:space="preserve"> </w:t>
      </w:r>
      <w:r w:rsidRPr="009A1804">
        <w:rPr>
          <w:rFonts w:ascii="Times New Roman" w:hAnsi="Times New Roman" w:cs="Times New Roman"/>
          <w:sz w:val="28"/>
          <w:szCs w:val="28"/>
        </w:rPr>
        <w:t>Утвердить схему маршрута прогона для выпаса  сельскохозяйственных животных и птицы, содержащегося в личных подсобных и крестьянских (фермерских) хозяйствах Мундыбашского городского поселения (приложение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A1804">
        <w:rPr>
          <w:rFonts w:ascii="Times New Roman" w:hAnsi="Times New Roman" w:cs="Times New Roman"/>
          <w:sz w:val="28"/>
          <w:szCs w:val="28"/>
        </w:rPr>
        <w:t>).</w:t>
      </w:r>
    </w:p>
    <w:p w14:paraId="512F7FC7" w14:textId="33206B67" w:rsidR="009A1804" w:rsidRDefault="009A1804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A1804">
        <w:t xml:space="preserve"> </w:t>
      </w:r>
      <w:r w:rsidRPr="009A1804">
        <w:rPr>
          <w:rFonts w:ascii="Times New Roman" w:hAnsi="Times New Roman" w:cs="Times New Roman"/>
          <w:sz w:val="28"/>
          <w:szCs w:val="28"/>
        </w:rPr>
        <w:t>Утвердить схему маршрута прогона для выпаса  сельскохозяйственных животных и птицы, содержащегося в личных подсобных и крестьянских (фермерских) хозяйствах Мундыбашского городского поселения (приложение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A1804">
        <w:rPr>
          <w:rFonts w:ascii="Times New Roman" w:hAnsi="Times New Roman" w:cs="Times New Roman"/>
          <w:sz w:val="28"/>
          <w:szCs w:val="28"/>
        </w:rPr>
        <w:t>).</w:t>
      </w:r>
    </w:p>
    <w:p w14:paraId="182A0589" w14:textId="0F671780" w:rsidR="009A1804" w:rsidRDefault="009A1804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9A1804">
        <w:t xml:space="preserve"> </w:t>
      </w:r>
      <w:r w:rsidRPr="009A1804">
        <w:rPr>
          <w:rFonts w:ascii="Times New Roman" w:hAnsi="Times New Roman" w:cs="Times New Roman"/>
          <w:sz w:val="28"/>
          <w:szCs w:val="28"/>
        </w:rPr>
        <w:t>Утвердить схему маршрута прогона для выпаса  сельскохозяйственных животных и птицы, содержащегося в личных подсобных и крестьянских (фермерских) хозяйствах Мундыбашского городского поселения (приложение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1804">
        <w:rPr>
          <w:rFonts w:ascii="Times New Roman" w:hAnsi="Times New Roman" w:cs="Times New Roman"/>
          <w:sz w:val="28"/>
          <w:szCs w:val="28"/>
        </w:rPr>
        <w:t>).</w:t>
      </w:r>
    </w:p>
    <w:p w14:paraId="2D4A175A" w14:textId="4C89EC2B" w:rsidR="007E473C" w:rsidRDefault="007E473C" w:rsidP="007E47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Обнародовать настоящее постановление на информационном стенде  в здании Администрации Мундыбашского </w:t>
      </w:r>
      <w:r w:rsidRPr="007E473C">
        <w:rPr>
          <w:rFonts w:ascii="Times New Roman" w:hAnsi="Times New Roman" w:cs="Times New Roman"/>
          <w:sz w:val="28"/>
          <w:szCs w:val="28"/>
        </w:rPr>
        <w:t xml:space="preserve">городского поселения    </w:t>
      </w:r>
      <w:r>
        <w:rPr>
          <w:rFonts w:ascii="Times New Roman" w:hAnsi="Times New Roman" w:cs="Times New Roman"/>
          <w:sz w:val="28"/>
          <w:szCs w:val="28"/>
        </w:rPr>
        <w:t xml:space="preserve">по адресу: пгт.Мундыбаш,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22 и разместить на официальном сайте </w:t>
      </w:r>
      <w:r w:rsidRPr="007E473C">
        <w:rPr>
          <w:rFonts w:ascii="Times New Roman" w:hAnsi="Times New Roman" w:cs="Times New Roman"/>
          <w:sz w:val="28"/>
          <w:szCs w:val="28"/>
        </w:rPr>
        <w:t xml:space="preserve">Администрации Мундыбашского городского поселения    </w:t>
      </w:r>
      <w:r>
        <w:rPr>
          <w:rFonts w:ascii="Times New Roman" w:hAnsi="Times New Roman" w:cs="Times New Roman"/>
          <w:sz w:val="28"/>
          <w:szCs w:val="28"/>
        </w:rPr>
        <w:t>в сети интернет( адрес сайта :</w:t>
      </w:r>
      <w:r w:rsidRPr="007E473C">
        <w:t xml:space="preserve"> </w:t>
      </w:r>
      <w:r w:rsidRPr="007E473C">
        <w:rPr>
          <w:rFonts w:ascii="Times New Roman" w:hAnsi="Times New Roman" w:cs="Times New Roman"/>
          <w:sz w:val="28"/>
          <w:szCs w:val="28"/>
        </w:rPr>
        <w:t>https://mundybash.ru/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14:paraId="6C2E1B5E" w14:textId="33F59FD6" w:rsidR="007E473C" w:rsidRPr="009A1804" w:rsidRDefault="007E473C" w:rsidP="007E473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Настоящее постановление вступает в силу после его официального обнародования.</w:t>
      </w:r>
      <w:r w:rsidRPr="007E47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14:paraId="737E87B9" w14:textId="77777777" w:rsidR="009A1804" w:rsidRPr="009A1804" w:rsidRDefault="009A1804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72C4C" w14:textId="77777777" w:rsidR="003B0782" w:rsidRPr="009A1804" w:rsidRDefault="003B0782" w:rsidP="003B0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1804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01AB10B1" w14:textId="46B44139" w:rsidR="003B0782" w:rsidRPr="009A1804" w:rsidRDefault="003B0782" w:rsidP="003B078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A1804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Н.Е. Покатилова       </w:t>
      </w:r>
    </w:p>
    <w:p w14:paraId="1AAC08CE" w14:textId="77777777" w:rsidR="003B0782" w:rsidRPr="009A1804" w:rsidRDefault="003B0782" w:rsidP="003B0782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54DA8AA6" w14:textId="77777777" w:rsidR="003B0782" w:rsidRPr="00D85583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14:paraId="5F05DB8B" w14:textId="77777777" w:rsidR="003B0782" w:rsidRPr="00D85583" w:rsidRDefault="003B0782" w:rsidP="003B07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14:paraId="7EC44A25" w14:textId="77777777" w:rsidR="003B0782" w:rsidRDefault="003B0782" w:rsidP="003B0782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14:paraId="5C24712B" w14:textId="77777777" w:rsidR="005C38E4" w:rsidRDefault="005C38E4"/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037"/>
    <w:rsid w:val="00156037"/>
    <w:rsid w:val="003B0782"/>
    <w:rsid w:val="005C38E4"/>
    <w:rsid w:val="007E473C"/>
    <w:rsid w:val="00861F61"/>
    <w:rsid w:val="009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6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4</cp:revision>
  <cp:lastPrinted>2021-03-04T10:02:00Z</cp:lastPrinted>
  <dcterms:created xsi:type="dcterms:W3CDTF">2021-03-04T09:58:00Z</dcterms:created>
  <dcterms:modified xsi:type="dcterms:W3CDTF">2021-09-16T07:19:00Z</dcterms:modified>
</cp:coreProperties>
</file>