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BD" w:rsidRPr="005B1A78" w:rsidRDefault="00555129" w:rsidP="00880663">
      <w:pPr>
        <w:ind w:firstLine="567"/>
        <w:jc w:val="center"/>
        <w:rPr>
          <w:b/>
        </w:rPr>
      </w:pPr>
      <w:r>
        <w:rPr>
          <w:b/>
        </w:rPr>
        <w:t>Р</w:t>
      </w:r>
      <w:r w:rsidR="00BF39BD" w:rsidRPr="005B1A78">
        <w:rPr>
          <w:b/>
        </w:rPr>
        <w:t>ОССИЙСКАЯ ФЕДЕРАЦИЯ</w:t>
      </w:r>
    </w:p>
    <w:p w:rsidR="00116F57" w:rsidRPr="005B1A78" w:rsidRDefault="00116F57" w:rsidP="00880663">
      <w:pPr>
        <w:pStyle w:val="2"/>
        <w:ind w:firstLine="567"/>
        <w:jc w:val="center"/>
        <w:rPr>
          <w:b/>
          <w:szCs w:val="28"/>
        </w:rPr>
      </w:pPr>
      <w:r w:rsidRPr="005B1A78">
        <w:rPr>
          <w:b/>
          <w:szCs w:val="28"/>
        </w:rPr>
        <w:t>КЕМЕРОВСКАЯ ОБЛАСТЬ</w:t>
      </w:r>
      <w:r w:rsidR="00BF39BD" w:rsidRPr="005B1A78">
        <w:rPr>
          <w:b/>
          <w:szCs w:val="28"/>
        </w:rPr>
        <w:t xml:space="preserve"> </w:t>
      </w:r>
      <w:r w:rsidR="00D9022C" w:rsidRPr="005B1A78">
        <w:rPr>
          <w:b/>
          <w:szCs w:val="28"/>
        </w:rPr>
        <w:t>-</w:t>
      </w:r>
      <w:r w:rsidR="00BF39BD" w:rsidRPr="005B1A78">
        <w:rPr>
          <w:b/>
          <w:szCs w:val="28"/>
        </w:rPr>
        <w:t xml:space="preserve"> </w:t>
      </w:r>
      <w:r w:rsidR="00D9022C" w:rsidRPr="005B1A78">
        <w:rPr>
          <w:b/>
          <w:szCs w:val="28"/>
        </w:rPr>
        <w:t>КУЗБАСС</w:t>
      </w:r>
    </w:p>
    <w:p w:rsidR="00116F57" w:rsidRPr="005B1A78" w:rsidRDefault="00116F57" w:rsidP="00880663">
      <w:pPr>
        <w:pStyle w:val="2"/>
        <w:ind w:firstLine="567"/>
        <w:jc w:val="center"/>
        <w:rPr>
          <w:b/>
          <w:szCs w:val="28"/>
        </w:rPr>
      </w:pPr>
      <w:r w:rsidRPr="005B1A78">
        <w:rPr>
          <w:b/>
          <w:szCs w:val="28"/>
        </w:rPr>
        <w:t>ТАШТАГОЛЬСКИЙ МУНИЦИПАЛЬНЫЙ РАЙОН</w:t>
      </w:r>
    </w:p>
    <w:p w:rsidR="00BF39BD" w:rsidRPr="005B1A78" w:rsidRDefault="00BF39BD" w:rsidP="00880663">
      <w:pPr>
        <w:ind w:firstLine="567"/>
        <w:jc w:val="center"/>
        <w:rPr>
          <w:b/>
        </w:rPr>
      </w:pPr>
      <w:r w:rsidRPr="005B1A78">
        <w:rPr>
          <w:b/>
        </w:rPr>
        <w:t>МУНДЫБАШСКОЕ ГОРОДСКОЕ ПОСЕЛЕНИЕ</w:t>
      </w:r>
    </w:p>
    <w:p w:rsidR="00116F57" w:rsidRPr="005B1A78" w:rsidRDefault="00116F57" w:rsidP="00880663">
      <w:pPr>
        <w:pStyle w:val="2"/>
        <w:ind w:firstLine="567"/>
        <w:jc w:val="center"/>
        <w:rPr>
          <w:b/>
          <w:szCs w:val="28"/>
        </w:rPr>
      </w:pPr>
      <w:r w:rsidRPr="005B1A78">
        <w:rPr>
          <w:b/>
          <w:szCs w:val="28"/>
        </w:rPr>
        <w:t xml:space="preserve">АДМИНИСТРАЦИЯ  </w:t>
      </w:r>
      <w:r w:rsidR="00BF39BD" w:rsidRPr="005B1A78">
        <w:rPr>
          <w:b/>
          <w:szCs w:val="28"/>
        </w:rPr>
        <w:t>МУНДЫБАШСКОГО ГОРОДСКОГО ПОСЕЛЕНИЯ</w:t>
      </w:r>
    </w:p>
    <w:p w:rsidR="00727AA2" w:rsidRDefault="00727AA2" w:rsidP="00880663">
      <w:pPr>
        <w:pStyle w:val="5"/>
        <w:spacing w:before="0" w:after="0"/>
        <w:ind w:firstLine="567"/>
        <w:jc w:val="center"/>
        <w:rPr>
          <w:i w:val="0"/>
          <w:sz w:val="28"/>
          <w:szCs w:val="28"/>
        </w:rPr>
      </w:pPr>
    </w:p>
    <w:p w:rsidR="00116F57" w:rsidRPr="005B1A78" w:rsidRDefault="00116F57" w:rsidP="00880663">
      <w:pPr>
        <w:pStyle w:val="5"/>
        <w:spacing w:before="0" w:after="0"/>
        <w:ind w:firstLine="567"/>
        <w:jc w:val="center"/>
        <w:rPr>
          <w:i w:val="0"/>
          <w:sz w:val="28"/>
          <w:szCs w:val="28"/>
        </w:rPr>
      </w:pPr>
      <w:r w:rsidRPr="005B1A78">
        <w:rPr>
          <w:i w:val="0"/>
          <w:sz w:val="28"/>
          <w:szCs w:val="28"/>
        </w:rPr>
        <w:t>П О С Т А Н О В Л Е Н И Е</w:t>
      </w:r>
    </w:p>
    <w:p w:rsidR="00555129" w:rsidRDefault="00555129" w:rsidP="00880663">
      <w:pPr>
        <w:autoSpaceDE w:val="0"/>
        <w:autoSpaceDN w:val="0"/>
        <w:adjustRightInd w:val="0"/>
        <w:ind w:firstLine="567"/>
        <w:jc w:val="center"/>
      </w:pPr>
    </w:p>
    <w:p w:rsidR="00116F57" w:rsidRPr="005B1A78" w:rsidRDefault="00116F57" w:rsidP="00880663">
      <w:pPr>
        <w:autoSpaceDE w:val="0"/>
        <w:autoSpaceDN w:val="0"/>
        <w:adjustRightInd w:val="0"/>
        <w:ind w:firstLine="567"/>
        <w:jc w:val="center"/>
      </w:pPr>
      <w:r w:rsidRPr="005B1A78">
        <w:t>от  «</w:t>
      </w:r>
      <w:r w:rsidR="002E1BB7">
        <w:t>22</w:t>
      </w:r>
      <w:r w:rsidRPr="005B1A78">
        <w:t xml:space="preserve">»  </w:t>
      </w:r>
      <w:r w:rsidR="002E1BB7">
        <w:t>но</w:t>
      </w:r>
      <w:r w:rsidR="00555129">
        <w:t>ября</w:t>
      </w:r>
      <w:r w:rsidRPr="005B1A78">
        <w:t xml:space="preserve"> 20</w:t>
      </w:r>
      <w:r w:rsidR="00D9022C" w:rsidRPr="005B1A78">
        <w:t>21</w:t>
      </w:r>
      <w:r w:rsidR="00EE40AA" w:rsidRPr="005B1A78">
        <w:t xml:space="preserve"> </w:t>
      </w:r>
      <w:r w:rsidR="00555129">
        <w:t>г.</w:t>
      </w:r>
      <w:r w:rsidRPr="005B1A78">
        <w:t xml:space="preserve">  №  </w:t>
      </w:r>
      <w:r w:rsidR="002E1BB7">
        <w:t>85-п</w:t>
      </w:r>
    </w:p>
    <w:p w:rsidR="00555129" w:rsidRDefault="00555129" w:rsidP="00555129">
      <w:pPr>
        <w:ind w:firstLine="567"/>
        <w:jc w:val="center"/>
      </w:pPr>
    </w:p>
    <w:p w:rsidR="00D9022C" w:rsidRPr="005B1A78" w:rsidRDefault="00555129" w:rsidP="00555129">
      <w:pPr>
        <w:ind w:firstLine="567"/>
        <w:jc w:val="center"/>
      </w:pPr>
      <w:r>
        <w:t>пгт Мундыбаш</w:t>
      </w:r>
    </w:p>
    <w:p w:rsidR="007F1468" w:rsidRPr="005B1A78" w:rsidRDefault="007F1468" w:rsidP="00555129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F65AEF" w:rsidRPr="005B1A78" w:rsidRDefault="007F1468" w:rsidP="00880663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5B1A78">
        <w:rPr>
          <w:b/>
          <w:bCs/>
        </w:rPr>
        <w:t xml:space="preserve">Об утверждении </w:t>
      </w:r>
      <w:r w:rsidR="003F6DD1" w:rsidRPr="005B1A78">
        <w:rPr>
          <w:b/>
        </w:rPr>
        <w:t xml:space="preserve">административного </w:t>
      </w:r>
      <w:hyperlink w:anchor="Par31" w:history="1">
        <w:r w:rsidR="003F6DD1" w:rsidRPr="005B1A78">
          <w:rPr>
            <w:b/>
          </w:rPr>
          <w:t>регламент</w:t>
        </w:r>
      </w:hyperlink>
      <w:r w:rsidR="003F6DD1" w:rsidRPr="005B1A78">
        <w:rPr>
          <w:b/>
        </w:rPr>
        <w:t xml:space="preserve">а </w:t>
      </w:r>
      <w:r w:rsidR="009A6F63" w:rsidRPr="005B1A78">
        <w:rPr>
          <w:b/>
        </w:rPr>
        <w:t xml:space="preserve">предоставления </w:t>
      </w:r>
      <w:r w:rsidR="009A6F63" w:rsidRPr="00226F97">
        <w:rPr>
          <w:b/>
        </w:rPr>
        <w:t xml:space="preserve">муниципальной услуги </w:t>
      </w:r>
      <w:r w:rsidR="006B23E5" w:rsidRPr="00226F97">
        <w:rPr>
          <w:b/>
        </w:rPr>
        <w:t>«</w:t>
      </w:r>
      <w:r w:rsidR="006B23E5" w:rsidRPr="00226F97">
        <w:rPr>
          <w:b/>
          <w:bCs/>
        </w:rPr>
        <w:t>Перераспределение земель и (или) земельных</w:t>
      </w:r>
      <w:r w:rsidR="006B23E5" w:rsidRPr="005B1A78">
        <w:rPr>
          <w:b/>
          <w:bCs/>
        </w:rPr>
        <w:t xml:space="preserve">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</w:t>
      </w:r>
      <w:r w:rsidR="006B23E5" w:rsidRPr="005B1A78">
        <w:rPr>
          <w:b/>
        </w:rPr>
        <w:t>»</w:t>
      </w:r>
    </w:p>
    <w:p w:rsidR="009A6F63" w:rsidRPr="005B1A78" w:rsidRDefault="009A6F63" w:rsidP="00880663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F65AEF" w:rsidRPr="005B1A78" w:rsidRDefault="00F65AEF" w:rsidP="00880663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B1A78">
        <w:rPr>
          <w:bCs/>
        </w:rPr>
        <w:t>Руководствуясь Земельн</w:t>
      </w:r>
      <w:r w:rsidR="00A73B3C" w:rsidRPr="005B1A78">
        <w:rPr>
          <w:bCs/>
        </w:rPr>
        <w:t xml:space="preserve">ым </w:t>
      </w:r>
      <w:r w:rsidRPr="005B1A78">
        <w:rPr>
          <w:bCs/>
        </w:rPr>
        <w:t>кодекс</w:t>
      </w:r>
      <w:r w:rsidR="00A73B3C" w:rsidRPr="005B1A78">
        <w:rPr>
          <w:bCs/>
        </w:rPr>
        <w:t>ом</w:t>
      </w:r>
      <w:r w:rsidRPr="005B1A78">
        <w:rPr>
          <w:bCs/>
        </w:rPr>
        <w:t xml:space="preserve"> Российской Федерации, </w:t>
      </w:r>
      <w:r w:rsidR="000B2549" w:rsidRPr="005B1A78">
        <w:t>Федеральным законом от 27.07.2010 №210-ФЗ «Об организации предоставления государственных и муниципальных услуг</w:t>
      </w:r>
      <w:r w:rsidR="000B2549" w:rsidRPr="00226F97">
        <w:t xml:space="preserve">», </w:t>
      </w:r>
      <w:r w:rsidR="00BC01FA" w:rsidRPr="00B35902">
        <w:rPr>
          <w:color w:val="000000"/>
        </w:rPr>
        <w:t xml:space="preserve">администрации Мундыбашского городского поселения от </w:t>
      </w:r>
      <w:r w:rsidR="002219A0" w:rsidRPr="00B35902">
        <w:rPr>
          <w:color w:val="000000"/>
        </w:rPr>
        <w:t xml:space="preserve">постановлением </w:t>
      </w:r>
      <w:r w:rsidR="00BF7678" w:rsidRPr="00B35902">
        <w:rPr>
          <w:color w:val="000000"/>
        </w:rPr>
        <w:t xml:space="preserve">08.10.2021 № 69-п «Об  утверждении порядка и утверждения административных регламентов предоставления муниципальных услуг </w:t>
      </w:r>
      <w:r w:rsidR="002219A0" w:rsidRPr="00B35902">
        <w:rPr>
          <w:color w:val="000000"/>
        </w:rPr>
        <w:t>»</w:t>
      </w:r>
      <w:r w:rsidR="002219A0" w:rsidRPr="00226F97">
        <w:rPr>
          <w:color w:val="000000"/>
        </w:rPr>
        <w:t xml:space="preserve"> </w:t>
      </w:r>
      <w:r w:rsidR="002219A0" w:rsidRPr="00226F97">
        <w:t>и в целях обеспечения открытости</w:t>
      </w:r>
      <w:r w:rsidR="002219A0" w:rsidRPr="005B1A78">
        <w:t xml:space="preserve"> и общедоступности информации о предоставлении муниципальных услуг населению </w:t>
      </w:r>
      <w:r w:rsidR="00BF39BD" w:rsidRPr="005B1A78">
        <w:t>Мундыбашского</w:t>
      </w:r>
      <w:r w:rsidR="002219A0" w:rsidRPr="005B1A78">
        <w:t xml:space="preserve"> городского поселения, Администрация </w:t>
      </w:r>
      <w:r w:rsidR="00BF39BD" w:rsidRPr="005B1A78">
        <w:t>Мундыбашского</w:t>
      </w:r>
      <w:r w:rsidR="002219A0" w:rsidRPr="005B1A78">
        <w:t xml:space="preserve"> городского поселения постановляет</w:t>
      </w:r>
      <w:r w:rsidRPr="005B1A78">
        <w:rPr>
          <w:bCs/>
        </w:rPr>
        <w:t>:</w:t>
      </w:r>
    </w:p>
    <w:p w:rsidR="0002271D" w:rsidRPr="005B1A78" w:rsidRDefault="002F6D61" w:rsidP="00880663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5B1A78">
        <w:t>1.</w:t>
      </w:r>
      <w:r w:rsidR="0002271D" w:rsidRPr="005B1A78">
        <w:t>У</w:t>
      </w:r>
      <w:r w:rsidR="0002271D" w:rsidRPr="005B1A78">
        <w:rPr>
          <w:bCs/>
        </w:rPr>
        <w:t>твердить административный регламент предоставления муниципальной услуги «</w:t>
      </w:r>
      <w:r w:rsidR="006B23E5" w:rsidRPr="005B1A78">
        <w:rPr>
          <w:bCs/>
        </w:rPr>
        <w:t>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</w:t>
      </w:r>
      <w:r w:rsidR="0002271D" w:rsidRPr="005B1A78">
        <w:rPr>
          <w:bCs/>
        </w:rPr>
        <w:t>» согласно Приложению №1.</w:t>
      </w:r>
    </w:p>
    <w:p w:rsidR="00850C70" w:rsidRPr="005B1A78" w:rsidRDefault="00850C70" w:rsidP="00880663">
      <w:pPr>
        <w:widowControl w:val="0"/>
        <w:autoSpaceDE w:val="0"/>
        <w:autoSpaceDN w:val="0"/>
        <w:adjustRightInd w:val="0"/>
        <w:ind w:firstLine="567"/>
        <w:jc w:val="both"/>
      </w:pPr>
      <w:r w:rsidRPr="005B1A78">
        <w:t xml:space="preserve">2.  Настоящее постановление обнародовать на   информационном стенде в здании Администрации Мундыбашского городского поселения по адресу: Кемеровская область, Таштагольский район, пгт. Мундыбаш, ул. Ленина, 22, и разместить на официальном сайте Администрации Мундыбашского городского поселения в информационно-коммуникационной сети Интернет  по адресу: </w:t>
      </w:r>
      <w:hyperlink r:id="rId9" w:history="1">
        <w:r w:rsidRPr="005B1A78">
          <w:rPr>
            <w:rStyle w:val="a6"/>
          </w:rPr>
          <w:t>https://mundybash.ru/</w:t>
        </w:r>
      </w:hyperlink>
      <w:r w:rsidRPr="005B1A78">
        <w:t>.</w:t>
      </w:r>
    </w:p>
    <w:p w:rsidR="00850C70" w:rsidRPr="005B1A78" w:rsidRDefault="00850C70" w:rsidP="00880663">
      <w:pPr>
        <w:widowControl w:val="0"/>
        <w:autoSpaceDE w:val="0"/>
        <w:autoSpaceDN w:val="0"/>
        <w:adjustRightInd w:val="0"/>
        <w:ind w:firstLine="567"/>
        <w:jc w:val="both"/>
      </w:pPr>
      <w:r w:rsidRPr="005B1A78">
        <w:t>3. Настоящее постановление вступает в силу после обнародования.</w:t>
      </w:r>
    </w:p>
    <w:p w:rsidR="00850C70" w:rsidRPr="005B1A78" w:rsidRDefault="00850C70" w:rsidP="00880663">
      <w:pPr>
        <w:widowControl w:val="0"/>
        <w:autoSpaceDE w:val="0"/>
        <w:autoSpaceDN w:val="0"/>
        <w:adjustRightInd w:val="0"/>
        <w:ind w:firstLine="567"/>
        <w:jc w:val="both"/>
      </w:pPr>
      <w:r w:rsidRPr="005B1A78">
        <w:t>4. Контроль за исполнением настоящего постановления оставляю за собой.</w:t>
      </w:r>
    </w:p>
    <w:p w:rsidR="00B75684" w:rsidRPr="005B1A78" w:rsidRDefault="00B75684" w:rsidP="00880663">
      <w:pPr>
        <w:widowControl w:val="0"/>
        <w:autoSpaceDE w:val="0"/>
        <w:autoSpaceDN w:val="0"/>
        <w:adjustRightInd w:val="0"/>
        <w:ind w:firstLine="567"/>
        <w:jc w:val="both"/>
        <w:rPr>
          <w:rStyle w:val="a3"/>
          <w:b w:val="0"/>
        </w:rPr>
      </w:pPr>
    </w:p>
    <w:p w:rsidR="002219A0" w:rsidRPr="005B1A78" w:rsidRDefault="002219A0" w:rsidP="00880663">
      <w:pPr>
        <w:ind w:firstLine="567"/>
        <w:jc w:val="both"/>
        <w:rPr>
          <w:bCs/>
        </w:rPr>
      </w:pPr>
      <w:r w:rsidRPr="005B1A78">
        <w:rPr>
          <w:bCs/>
        </w:rPr>
        <w:t xml:space="preserve">Глава </w:t>
      </w:r>
      <w:r w:rsidR="00BF39BD" w:rsidRPr="005B1A78">
        <w:rPr>
          <w:bCs/>
        </w:rPr>
        <w:t>Мундыбашского</w:t>
      </w:r>
      <w:r w:rsidRPr="005B1A78">
        <w:rPr>
          <w:bCs/>
        </w:rPr>
        <w:t xml:space="preserve"> </w:t>
      </w:r>
    </w:p>
    <w:p w:rsidR="00BF7678" w:rsidRPr="005B1A78" w:rsidRDefault="002219A0" w:rsidP="00880663">
      <w:pPr>
        <w:ind w:firstLine="567"/>
        <w:jc w:val="both"/>
        <w:rPr>
          <w:bCs/>
        </w:rPr>
      </w:pPr>
      <w:r w:rsidRPr="005B1A78">
        <w:rPr>
          <w:bCs/>
        </w:rPr>
        <w:t>городского поселения</w:t>
      </w:r>
      <w:r w:rsidRPr="005B1A78">
        <w:rPr>
          <w:bCs/>
        </w:rPr>
        <w:tab/>
      </w:r>
      <w:r w:rsidR="00BF7678" w:rsidRPr="005B1A78">
        <w:rPr>
          <w:bCs/>
        </w:rPr>
        <w:t xml:space="preserve">                                                Н.Е. Покатилова</w:t>
      </w:r>
    </w:p>
    <w:p w:rsidR="002219A0" w:rsidRPr="005B1A78" w:rsidRDefault="002219A0" w:rsidP="00880663">
      <w:pPr>
        <w:ind w:firstLine="567"/>
        <w:jc w:val="both"/>
        <w:rPr>
          <w:bCs/>
        </w:rPr>
      </w:pPr>
      <w:r w:rsidRPr="005B1A78">
        <w:rPr>
          <w:bCs/>
        </w:rPr>
        <w:t xml:space="preserve">                         </w:t>
      </w:r>
      <w:r w:rsidR="00BF7678" w:rsidRPr="005B1A78">
        <w:rPr>
          <w:bCs/>
        </w:rPr>
        <w:t xml:space="preserve">                                   </w:t>
      </w:r>
    </w:p>
    <w:p w:rsidR="0002271D" w:rsidRPr="005B1A78" w:rsidRDefault="0002271D" w:rsidP="00880663">
      <w:pPr>
        <w:ind w:firstLine="567"/>
        <w:jc w:val="both"/>
        <w:rPr>
          <w:rStyle w:val="a3"/>
        </w:rPr>
      </w:pPr>
    </w:p>
    <w:tbl>
      <w:tblPr>
        <w:tblW w:w="9376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9376"/>
      </w:tblGrid>
      <w:tr w:rsidR="0002271D" w:rsidRPr="005B1A78" w:rsidTr="0002271D">
        <w:trPr>
          <w:trHeight w:val="312"/>
        </w:trPr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71D" w:rsidRPr="005B1A78" w:rsidRDefault="0002271D" w:rsidP="00880663">
            <w:pPr>
              <w:ind w:firstLine="567"/>
              <w:jc w:val="right"/>
            </w:pPr>
            <w:r w:rsidRPr="005B1A78">
              <w:t>Приложение № 1</w:t>
            </w:r>
          </w:p>
        </w:tc>
      </w:tr>
      <w:tr w:rsidR="0002271D" w:rsidRPr="005B1A78" w:rsidTr="0002271D">
        <w:trPr>
          <w:trHeight w:val="222"/>
        </w:trPr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2271D" w:rsidRPr="005B1A78" w:rsidRDefault="0002271D" w:rsidP="00880663">
            <w:pPr>
              <w:ind w:firstLine="567"/>
              <w:jc w:val="right"/>
            </w:pPr>
            <w:r w:rsidRPr="005B1A78">
              <w:t xml:space="preserve">                                            к постановлению</w:t>
            </w:r>
          </w:p>
        </w:tc>
      </w:tr>
      <w:tr w:rsidR="0002271D" w:rsidRPr="005B1A78" w:rsidTr="0002271D">
        <w:trPr>
          <w:trHeight w:val="312"/>
        </w:trPr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2271D" w:rsidRPr="005B1A78" w:rsidRDefault="0002271D" w:rsidP="00880663">
            <w:pPr>
              <w:ind w:firstLine="567"/>
              <w:jc w:val="right"/>
            </w:pPr>
            <w:r w:rsidRPr="005B1A78">
              <w:t xml:space="preserve">администрации </w:t>
            </w:r>
            <w:r w:rsidR="00BF39BD" w:rsidRPr="005B1A78">
              <w:t>Мундыбашского</w:t>
            </w:r>
            <w:r w:rsidRPr="005B1A78">
              <w:t xml:space="preserve"> </w:t>
            </w:r>
          </w:p>
          <w:p w:rsidR="0002271D" w:rsidRPr="005B1A78" w:rsidRDefault="00BF39BD" w:rsidP="002E1BB7">
            <w:pPr>
              <w:ind w:firstLine="567"/>
              <w:jc w:val="right"/>
            </w:pPr>
            <w:r w:rsidRPr="005B1A78">
              <w:t>городского поселения</w:t>
            </w:r>
            <w:r w:rsidR="00555129">
              <w:t xml:space="preserve"> от   </w:t>
            </w:r>
            <w:r w:rsidR="002773B6">
              <w:t xml:space="preserve"> </w:t>
            </w:r>
            <w:r w:rsidR="002E1BB7">
              <w:t>22.11</w:t>
            </w:r>
            <w:r w:rsidR="00555129">
              <w:t>.2021 №</w:t>
            </w:r>
            <w:r w:rsidR="002E1BB7">
              <w:t xml:space="preserve"> 85-п</w:t>
            </w:r>
            <w:bookmarkStart w:id="0" w:name="_GoBack"/>
            <w:bookmarkEnd w:id="0"/>
          </w:p>
        </w:tc>
      </w:tr>
    </w:tbl>
    <w:p w:rsidR="00AE5B05" w:rsidRPr="005B1A78" w:rsidRDefault="00AE5B05" w:rsidP="00880663">
      <w:pPr>
        <w:ind w:firstLine="567"/>
        <w:jc w:val="both"/>
        <w:rPr>
          <w:b/>
          <w:bCs/>
          <w:lang w:eastAsia="zh-CN" w:bidi="hi-IN"/>
        </w:rPr>
      </w:pPr>
    </w:p>
    <w:p w:rsidR="00AE5B05" w:rsidRPr="005B1A78" w:rsidRDefault="00AE5B05" w:rsidP="00880663">
      <w:pPr>
        <w:pStyle w:val="ConsPlusTitle"/>
        <w:tabs>
          <w:tab w:val="left" w:pos="567"/>
        </w:tabs>
        <w:ind w:firstLine="567"/>
        <w:jc w:val="center"/>
        <w:rPr>
          <w:b w:val="0"/>
          <w:bCs w:val="0"/>
          <w:smallCaps/>
          <w:lang w:eastAsia="zh-CN" w:bidi="hi-IN"/>
        </w:rPr>
      </w:pPr>
      <w:r w:rsidRPr="005B1A78">
        <w:rPr>
          <w:smallCaps/>
          <w:lang w:eastAsia="zh-CN" w:bidi="hi-IN"/>
        </w:rPr>
        <w:t xml:space="preserve">административный регламент предоставления муниципальной услуги </w:t>
      </w:r>
      <w:r w:rsidRPr="005B1A78">
        <w:rPr>
          <w:smallCaps/>
        </w:rPr>
        <w:t>«Перераспределение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собственности»</w:t>
      </w:r>
    </w:p>
    <w:p w:rsidR="00AE5B05" w:rsidRPr="005B1A78" w:rsidRDefault="00AE5B05" w:rsidP="00880663">
      <w:pPr>
        <w:ind w:firstLine="567"/>
        <w:jc w:val="center"/>
        <w:rPr>
          <w:b/>
          <w:smallCaps/>
        </w:rPr>
      </w:pPr>
    </w:p>
    <w:p w:rsidR="00AE5B05" w:rsidRPr="005B1A78" w:rsidRDefault="00AE5B05" w:rsidP="00BC01FA">
      <w:pPr>
        <w:ind w:firstLine="567"/>
        <w:jc w:val="center"/>
        <w:rPr>
          <w:b/>
        </w:rPr>
      </w:pPr>
      <w:r w:rsidRPr="005B1A78">
        <w:rPr>
          <w:b/>
        </w:rPr>
        <w:t>1. Общие положения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1.1. Предмет регулирования административного регламента.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Административный регламент предоставления муниципальной услуги «Перераспределение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собственности» (далее - административный регламент, муниципальная услуга) - нормативный правовой акт, устанавливающий порядок предоставления и стандарт предоставления муниципальной услуги.</w:t>
      </w:r>
    </w:p>
    <w:p w:rsidR="00AE5B05" w:rsidRPr="005B1A78" w:rsidRDefault="00AE5B05" w:rsidP="00880663">
      <w:pPr>
        <w:ind w:firstLine="567"/>
        <w:jc w:val="both"/>
      </w:pPr>
      <w:r w:rsidRPr="005B1A78"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F6095E" w:rsidRPr="005B1A78">
        <w:t xml:space="preserve">Администрации </w:t>
      </w:r>
      <w:r w:rsidR="00BF39BD" w:rsidRPr="005B1A78">
        <w:t>Мундыбашского</w:t>
      </w:r>
      <w:r w:rsidR="00F6095E" w:rsidRPr="005B1A78">
        <w:t xml:space="preserve"> городского поселения</w:t>
      </w:r>
      <w:r w:rsidRPr="005B1A78">
        <w:t xml:space="preserve">  (далее - уполномоченный орган) при предоставлении муниципальной услуги по перераспределению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1.2. Круг заявителей.</w:t>
      </w:r>
    </w:p>
    <w:p w:rsidR="00AE5B05" w:rsidRPr="005B1A78" w:rsidRDefault="00AE5B05" w:rsidP="00880663">
      <w:pPr>
        <w:shd w:val="clear" w:color="auto" w:fill="FFFFFF" w:themeFill="background1"/>
        <w:ind w:firstLine="567"/>
        <w:jc w:val="both"/>
      </w:pPr>
      <w:r w:rsidRPr="005B1A78">
        <w:t>Заявителями могут выступать граждане и юридические лица, заинтересованные в перераспределении земельных участков и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 (далее – заявители).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От имени заявителей - физических лиц могут действовать представители, действующие в силу полномочий, основанных на доверенности, договоре или ином законном основании.</w:t>
      </w:r>
    </w:p>
    <w:p w:rsidR="00AE5B05" w:rsidRPr="005B1A78" w:rsidRDefault="00AE5B05" w:rsidP="00880663">
      <w:pPr>
        <w:shd w:val="clear" w:color="auto" w:fill="FFFFFF" w:themeFill="background1"/>
        <w:ind w:firstLine="567"/>
        <w:jc w:val="both"/>
      </w:pPr>
      <w:r w:rsidRPr="005B1A78">
        <w:t xml:space="preserve">От имени заявителей - юридических лиц могут действовать лица, имеющие право действовать от имени юридического лица без доверенности </w:t>
      </w:r>
      <w:r w:rsidRPr="005B1A78">
        <w:lastRenderedPageBreak/>
        <w:t>или представители в силу полномочий, основанных на доверенности или ином законном основании.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1.3. Требования к порядку информирования о предоставлении муниципальной услуги.</w:t>
      </w:r>
    </w:p>
    <w:p w:rsidR="00AE5B05" w:rsidRPr="005B1A78" w:rsidRDefault="00AE5B05" w:rsidP="00880663">
      <w:pPr>
        <w:ind w:firstLine="567"/>
        <w:jc w:val="both"/>
      </w:pPr>
      <w:r w:rsidRPr="005B1A78"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AE5B05" w:rsidRPr="005B1A78" w:rsidRDefault="00AE5B05" w:rsidP="00880663">
      <w:pPr>
        <w:ind w:firstLine="567"/>
        <w:jc w:val="both"/>
      </w:pPr>
      <w:r w:rsidRPr="005B1A78"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</w:t>
      </w:r>
      <w:r w:rsidR="00AA412F" w:rsidRPr="005B1A78">
        <w:t xml:space="preserve">Администрации </w:t>
      </w:r>
      <w:r w:rsidR="00BF39BD" w:rsidRPr="005B1A78">
        <w:t>Мундыбашского</w:t>
      </w:r>
      <w:r w:rsidR="00F6095E" w:rsidRPr="005B1A78">
        <w:t xml:space="preserve"> городского поселения</w:t>
      </w:r>
      <w:r w:rsidR="00AA412F" w:rsidRPr="005B1A78">
        <w:t xml:space="preserve"> </w:t>
      </w:r>
      <w:hyperlink r:id="rId10" w:history="1">
        <w:hyperlink r:id="rId11" w:history="1">
          <w:r w:rsidR="00850C70" w:rsidRPr="005B1A78">
            <w:rPr>
              <w:rStyle w:val="a6"/>
            </w:rPr>
            <w:t>https://mundybash.ru/</w:t>
          </w:r>
        </w:hyperlink>
        <w:r w:rsidR="00F6095E" w:rsidRPr="005B1A78">
          <w:rPr>
            <w:rStyle w:val="a6"/>
          </w:rPr>
          <w:t xml:space="preserve"> </w:t>
        </w:r>
      </w:hyperlink>
      <w:r w:rsidR="00AA412F" w:rsidRPr="005B1A78">
        <w:t xml:space="preserve"> </w:t>
      </w:r>
      <w:r w:rsidRPr="005B1A78">
        <w:t>(далее – официальный сайт уполномоченного органа);</w:t>
      </w:r>
    </w:p>
    <w:p w:rsidR="00AE5B05" w:rsidRPr="005B1A78" w:rsidRDefault="00AE5B05" w:rsidP="00880663">
      <w:pPr>
        <w:ind w:firstLine="567"/>
        <w:jc w:val="both"/>
      </w:pPr>
      <w:r w:rsidRPr="005B1A78"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AE5B05" w:rsidRPr="005B1A78" w:rsidRDefault="00AE5B05" w:rsidP="00880663">
      <w:pPr>
        <w:ind w:firstLine="567"/>
        <w:jc w:val="both"/>
      </w:pPr>
      <w:r w:rsidRPr="005B1A78"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AE5B05" w:rsidRPr="005B1A78" w:rsidRDefault="00AE5B05" w:rsidP="00880663">
      <w:pPr>
        <w:ind w:firstLine="567"/>
        <w:jc w:val="both"/>
      </w:pPr>
      <w:r w:rsidRPr="005B1A78">
        <w:t>путем публикации информационных материалов в средствах массовой информации;</w:t>
      </w:r>
    </w:p>
    <w:p w:rsidR="00AE5B05" w:rsidRPr="005B1A78" w:rsidRDefault="00AE5B05" w:rsidP="00880663">
      <w:pPr>
        <w:ind w:firstLine="567"/>
        <w:jc w:val="both"/>
      </w:pPr>
      <w:r w:rsidRPr="005B1A78">
        <w:t>посредством ответов на письменные обращения;</w:t>
      </w:r>
    </w:p>
    <w:p w:rsidR="00AE5B05" w:rsidRPr="005B1A78" w:rsidRDefault="00AE5B05" w:rsidP="00880663">
      <w:pPr>
        <w:ind w:firstLine="567"/>
        <w:jc w:val="both"/>
      </w:pPr>
      <w:bookmarkStart w:id="1" w:name="_Hlk62119062"/>
      <w:r w:rsidRPr="005B1A78">
        <w:t xml:space="preserve"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</w:t>
      </w:r>
      <w:r w:rsidRPr="005B1A78">
        <w:br/>
      </w:r>
      <w:r w:rsidR="00780CF3">
        <w:t xml:space="preserve">          </w:t>
      </w:r>
      <w:r w:rsidRPr="005B1A78">
        <w:t>6.3 настоящего административного регламента.</w:t>
      </w:r>
    </w:p>
    <w:bookmarkEnd w:id="1"/>
    <w:p w:rsidR="00AE5B05" w:rsidRPr="005B1A78" w:rsidRDefault="00AE5B05" w:rsidP="00880663">
      <w:pPr>
        <w:ind w:firstLine="567"/>
        <w:jc w:val="both"/>
      </w:pPr>
      <w:r w:rsidRPr="005B1A78"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</w:t>
      </w:r>
      <w:r w:rsidR="00AA412F" w:rsidRPr="005B1A78">
        <w:t>уполномоченного органа</w:t>
      </w:r>
      <w:r w:rsidRPr="005B1A78">
        <w:t>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AE5B05" w:rsidRPr="005B1A78" w:rsidRDefault="00AE5B05" w:rsidP="00780CF3">
      <w:pPr>
        <w:ind w:firstLine="567"/>
        <w:jc w:val="both"/>
      </w:pPr>
      <w:bookmarkStart w:id="2" w:name="_Hlk62119097"/>
      <w:r w:rsidRPr="005B1A78"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  <w:bookmarkEnd w:id="2"/>
    </w:p>
    <w:p w:rsidR="00AE5B05" w:rsidRPr="005B1A78" w:rsidRDefault="00AE5B05" w:rsidP="00880663">
      <w:pPr>
        <w:ind w:firstLine="567"/>
        <w:jc w:val="both"/>
        <w:rPr>
          <w:b/>
        </w:rPr>
      </w:pPr>
      <w:r w:rsidRPr="005B1A78">
        <w:rPr>
          <w:b/>
        </w:rPr>
        <w:t>2. Стандарт предоставления муниципальной услуги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2.1 Наименование муниципальной услуги «Перераспределение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собственности».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2.2. Муниципальная услуга предоставляется уполномоченным органом.</w:t>
      </w:r>
    </w:p>
    <w:p w:rsidR="00AE5B05" w:rsidRPr="005B1A78" w:rsidRDefault="00AE5B05" w:rsidP="00880663">
      <w:pPr>
        <w:pStyle w:val="ConsPlusNormal"/>
        <w:ind w:firstLine="567"/>
        <w:jc w:val="both"/>
      </w:pPr>
      <w:bookmarkStart w:id="3" w:name="_Hlk62119116"/>
      <w:r w:rsidRPr="005B1A78">
        <w:t>МФЦ участвует в предоставлении муниципальной услуги в части: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- информирования о порядке предоставления муниципальной услуги;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lastRenderedPageBreak/>
        <w:t>-приема заявлений и документов, необходимых для предоставления муниципальной услуги;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- выдачи результата предоставления муниципальной услуги.</w:t>
      </w:r>
    </w:p>
    <w:bookmarkEnd w:id="3"/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При предоставлении муниципальной услуги осуществляется взаимодействие с: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1. Управлением Федеральной службы государственной регистрации, кадастра и картографии по Кемеровской области - Кузбассу;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2.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- Кузбассу;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2.3. Результат предоставления муниципальной услуги.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 xml:space="preserve">Результатом предоставления муниципальной услуги является: 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2.3.1.  Принятие решения об утверждении схемы расположения земельного участка или земельных участков на кадастровом плане территории (далее по тексту – схема расположения земельного участка).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 xml:space="preserve">2.3.2. Согласие на заключение соглашения о перераспределении земельных участков в соответствии с утвержденным проектом межевания территории. 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 xml:space="preserve">2.3.3. Соглашение о перераспределении земельных участков между уполномоченным органом и лицом, которому предоставлен такой земельный участок, находящийся в государственной или муниципальной собственности, при наличии утвержденного проекта межевания. 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 xml:space="preserve">2.3.4. Принятие решения об отказе в заключении соглашения о перераспределении земельных участков. </w:t>
      </w:r>
    </w:p>
    <w:p w:rsidR="00AE5B05" w:rsidRPr="005B1A78" w:rsidRDefault="00AE5B05" w:rsidP="00880663">
      <w:pPr>
        <w:pStyle w:val="ConsPlusNormal"/>
        <w:ind w:firstLine="567"/>
        <w:jc w:val="both"/>
      </w:pPr>
      <w:bookmarkStart w:id="4" w:name="_Hlk62130251"/>
      <w:r w:rsidRPr="005B1A78">
        <w:t>Результат предоставления муниципальной услуги может быть получен: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в уполномоченном органе на бумажном носителе при личном обращении;</w:t>
      </w:r>
    </w:p>
    <w:p w:rsidR="00AE5B05" w:rsidRPr="005B1A78" w:rsidRDefault="00AE5B05" w:rsidP="00880663">
      <w:pPr>
        <w:ind w:firstLine="567"/>
        <w:jc w:val="both"/>
      </w:pPr>
      <w:r w:rsidRPr="005B1A78">
        <w:t>почтовым отправлением;</w:t>
      </w:r>
    </w:p>
    <w:p w:rsidR="00AE5B05" w:rsidRPr="005B1A78" w:rsidRDefault="00AE5B05" w:rsidP="00880663">
      <w:pPr>
        <w:ind w:firstLine="567"/>
        <w:jc w:val="both"/>
      </w:pPr>
      <w:bookmarkStart w:id="5" w:name="_Hlk62119151"/>
      <w:r w:rsidRPr="005B1A78">
        <w:t>в МФЦ на бумажном носителе при личном обращении</w:t>
      </w:r>
      <w:bookmarkEnd w:id="5"/>
    </w:p>
    <w:p w:rsidR="00AE5B05" w:rsidRPr="005B1A78" w:rsidRDefault="00AE5B05" w:rsidP="00880663">
      <w:pPr>
        <w:ind w:firstLine="567"/>
        <w:jc w:val="both"/>
      </w:pPr>
      <w:r w:rsidRPr="005B1A78">
        <w:t>на ЕПГУ, РПГУ (при наличии технической возможности), в том числе в форме электронного документа, подписанного электронной подписью.</w:t>
      </w:r>
    </w:p>
    <w:bookmarkEnd w:id="4"/>
    <w:p w:rsidR="00AE5B05" w:rsidRPr="005B1A78" w:rsidRDefault="00AE5B05" w:rsidP="00880663">
      <w:pPr>
        <w:ind w:firstLine="567"/>
        <w:jc w:val="both"/>
        <w:rPr>
          <w:rFonts w:eastAsiaTheme="minorHAnsi"/>
          <w:lang w:eastAsia="en-US"/>
        </w:rPr>
      </w:pPr>
      <w:r w:rsidRPr="005B1A78">
        <w:t>2.4. Срок предоставления муниципальной услуги, с</w:t>
      </w:r>
      <w:r w:rsidRPr="005B1A78">
        <w:rPr>
          <w:rFonts w:eastAsiaTheme="minorHAnsi"/>
          <w:lang w:eastAsia="en-US"/>
        </w:rPr>
        <w:t xml:space="preserve"> учетом необходимости обращения в органы и организации, участвующие в ее предоставлении.</w:t>
      </w:r>
    </w:p>
    <w:p w:rsidR="00AE5B05" w:rsidRPr="005B1A78" w:rsidRDefault="00AE5B05" w:rsidP="00880663">
      <w:pPr>
        <w:ind w:firstLine="567"/>
        <w:jc w:val="both"/>
        <w:rPr>
          <w:rFonts w:eastAsiaTheme="minorHAnsi"/>
          <w:lang w:eastAsia="en-US"/>
        </w:rPr>
      </w:pPr>
      <w:r w:rsidRPr="005B1A78">
        <w:rPr>
          <w:rFonts w:eastAsiaTheme="minorHAnsi"/>
          <w:lang w:eastAsia="en-US"/>
        </w:rPr>
        <w:t>В срок не более чем 30 (тридцать)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действий:</w:t>
      </w:r>
    </w:p>
    <w:p w:rsidR="00AE5B05" w:rsidRPr="005B1A78" w:rsidRDefault="00AE5B05" w:rsidP="00880663">
      <w:pPr>
        <w:ind w:firstLine="567"/>
        <w:jc w:val="both"/>
        <w:rPr>
          <w:rFonts w:eastAsiaTheme="minorHAnsi"/>
          <w:lang w:eastAsia="en-US"/>
        </w:rPr>
      </w:pPr>
      <w:r w:rsidRPr="005B1A78">
        <w:rPr>
          <w:rFonts w:eastAsiaTheme="minorHAnsi"/>
          <w:lang w:eastAsia="en-US"/>
        </w:rPr>
        <w:t>принимает решение об утверждении схемы расположения земельного участка и направляет это решение с приложением указанной схемы заявителю;</w:t>
      </w:r>
    </w:p>
    <w:p w:rsidR="00AE5B05" w:rsidRPr="005B1A78" w:rsidRDefault="00AE5B05" w:rsidP="00880663">
      <w:pPr>
        <w:ind w:firstLine="567"/>
        <w:jc w:val="both"/>
        <w:rPr>
          <w:rFonts w:eastAsiaTheme="minorHAnsi"/>
          <w:lang w:eastAsia="en-US"/>
        </w:rPr>
      </w:pPr>
      <w:r w:rsidRPr="005B1A78">
        <w:rPr>
          <w:rFonts w:eastAsiaTheme="minorHAnsi"/>
          <w:lang w:eastAsia="en-US"/>
        </w:rPr>
        <w:t>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AE5B05" w:rsidRPr="005B1A78" w:rsidRDefault="00AE5B05" w:rsidP="00880663">
      <w:pPr>
        <w:ind w:firstLine="567"/>
        <w:jc w:val="both"/>
        <w:rPr>
          <w:rFonts w:eastAsiaTheme="minorHAnsi"/>
          <w:lang w:eastAsia="en-US"/>
        </w:rPr>
      </w:pPr>
      <w:r w:rsidRPr="005B1A78">
        <w:rPr>
          <w:rFonts w:eastAsiaTheme="minorHAnsi"/>
          <w:lang w:eastAsia="en-US"/>
        </w:rPr>
        <w:lastRenderedPageBreak/>
        <w:t>принимает решение об отказе в заключении соглашения о перераспределении земельных участков при наличии оснований, предусмотренных под</w:t>
      </w:r>
      <w:hyperlink r:id="rId12" w:history="1">
        <w:r w:rsidRPr="005B1A78">
          <w:rPr>
            <w:rFonts w:eastAsiaTheme="minorHAnsi"/>
            <w:lang w:eastAsia="en-US"/>
          </w:rPr>
          <w:t>пунктом 2.9.</w:t>
        </w:r>
      </w:hyperlink>
      <w:r w:rsidRPr="005B1A78">
        <w:rPr>
          <w:rFonts w:eastAsiaTheme="minorHAnsi"/>
          <w:lang w:eastAsia="en-US"/>
        </w:rPr>
        <w:t>1 настоящего административного регламента.</w:t>
      </w:r>
    </w:p>
    <w:p w:rsidR="00AE5B05" w:rsidRPr="005B1A78" w:rsidRDefault="00AE5B05" w:rsidP="00880663">
      <w:pPr>
        <w:ind w:firstLine="567"/>
        <w:jc w:val="both"/>
        <w:rPr>
          <w:rFonts w:eastAsiaTheme="minorHAnsi"/>
          <w:lang w:eastAsia="en-US"/>
        </w:rPr>
      </w:pPr>
      <w:r w:rsidRPr="005B1A78">
        <w:rPr>
          <w:rFonts w:eastAsiaTheme="minorHAnsi"/>
          <w:lang w:eastAsia="en-US"/>
        </w:rPr>
        <w:t xml:space="preserve"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13" w:history="1">
        <w:r w:rsidRPr="005B1A78">
          <w:rPr>
            <w:rFonts w:eastAsiaTheme="minorHAnsi"/>
            <w:lang w:eastAsia="en-US"/>
          </w:rPr>
          <w:t>статьей 3.5</w:t>
        </w:r>
      </w:hyperlink>
      <w:r w:rsidRPr="005B1A78">
        <w:rPr>
          <w:rFonts w:eastAsiaTheme="minorHAnsi"/>
          <w:lang w:eastAsia="en-US"/>
        </w:rPr>
        <w:t xml:space="preserve"> Федерального закона от 25.10.2001 № 137-ФЗ  «О введении в действие Земельного кодекса Российской Федерации», срок рассмотрения заявления может быть продлен, но не более чем до 45 дней со дня поступления заявления.</w:t>
      </w:r>
    </w:p>
    <w:p w:rsidR="00AE5B05" w:rsidRPr="005B1A78" w:rsidRDefault="00AE5B05" w:rsidP="00880663">
      <w:pPr>
        <w:ind w:firstLine="567"/>
        <w:jc w:val="both"/>
        <w:rPr>
          <w:rFonts w:eastAsiaTheme="minorHAnsi"/>
          <w:lang w:eastAsia="en-US"/>
        </w:rPr>
      </w:pPr>
      <w:r w:rsidRPr="005B1A78">
        <w:rPr>
          <w:rFonts w:eastAsiaTheme="minorHAnsi"/>
          <w:lang w:eastAsia="en-US"/>
        </w:rPr>
        <w:t>В срок не более чем тридцать дней со дня представления в уполномоченный орган выписки из ЕГРН на земельный участок или земельные участки, образуемые в результате перераспределения, уполномоченный орган направляет подписанные экземпляры проекта соглашения о перераспределении земельных участков заявителю для подписания. Заявитель обязан подписать это соглашение не позднее чем в течение тридцати дней со дня его получения.</w:t>
      </w:r>
    </w:p>
    <w:p w:rsidR="00AE5B05" w:rsidRPr="005B1A78" w:rsidRDefault="00AE5B05" w:rsidP="00880663">
      <w:pPr>
        <w:pStyle w:val="ConsPlusNormal"/>
        <w:ind w:firstLine="567"/>
        <w:jc w:val="both"/>
      </w:pPr>
      <w:bookmarkStart w:id="6" w:name="_Hlk62119231"/>
      <w:r w:rsidRPr="005B1A78"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bookmarkEnd w:id="6"/>
    <w:p w:rsidR="00AE5B05" w:rsidRPr="005B1A78" w:rsidRDefault="00AE5B05" w:rsidP="00880663">
      <w:pPr>
        <w:pStyle w:val="ConsPlusNormal"/>
        <w:ind w:firstLine="567"/>
        <w:jc w:val="both"/>
      </w:pPr>
      <w:r w:rsidRPr="005B1A78"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AE5B05" w:rsidRPr="005B1A78" w:rsidRDefault="00AE5B05" w:rsidP="00880663">
      <w:pPr>
        <w:pStyle w:val="ConsPlusNormal"/>
        <w:ind w:firstLine="567"/>
        <w:jc w:val="both"/>
      </w:pPr>
      <w:bookmarkStart w:id="7" w:name="P147"/>
      <w:bookmarkEnd w:id="7"/>
      <w:r w:rsidRPr="005B1A78">
        <w:t>2.6.1. Исчерпывающий перечень документов, необходимых для предоставления муниципальной услуги.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2.6.1.1. Заявление о перераспределении земельного участка подается в уполномоченный орган по форме согласно приложению №1 к настоящему административному регламенту (далее по тексту – заявление). Заявителю предоставляется возможность получения бланка заявления в электронном виде с помощью ЕПГУ, РПГУ (в зависимости от выбора заявителя).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Формирование запроса осуществляется посредством заполнения электронной формы запроса на ЕПГУ, РПГУ (при  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2.6.1.2. К указанному заявлению прилагаются следующие документы:</w:t>
      </w:r>
    </w:p>
    <w:p w:rsidR="00AE5B05" w:rsidRPr="005B1A78" w:rsidRDefault="00AE5B05" w:rsidP="00880663">
      <w:pPr>
        <w:ind w:firstLine="567"/>
        <w:jc w:val="both"/>
      </w:pPr>
      <w:r w:rsidRPr="005B1A78">
        <w:lastRenderedPageBreak/>
        <w:t xml:space="preserve">2.6.1.2.1.  Копии правоустанавливающих или </w:t>
      </w:r>
      <w:proofErr w:type="spellStart"/>
      <w:r w:rsidRPr="005B1A78">
        <w:t>правоудостоверяющих</w:t>
      </w:r>
      <w:proofErr w:type="spellEnd"/>
      <w:r w:rsidRPr="005B1A78"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AE5B05" w:rsidRPr="005B1A78" w:rsidRDefault="00AE5B05" w:rsidP="00880663">
      <w:pPr>
        <w:ind w:firstLine="567"/>
        <w:jc w:val="both"/>
      </w:pPr>
      <w:r w:rsidRPr="005B1A78">
        <w:t>2.6.1.2.2.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AE5B05" w:rsidRPr="005B1A78" w:rsidRDefault="00AE5B05" w:rsidP="00880663">
      <w:pPr>
        <w:ind w:firstLine="567"/>
        <w:jc w:val="both"/>
      </w:pPr>
      <w:r w:rsidRPr="005B1A78">
        <w:t>2.6.1.2.3.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AE5B05" w:rsidRPr="005B1A78" w:rsidRDefault="00AE5B05" w:rsidP="00880663">
      <w:pPr>
        <w:ind w:firstLine="567"/>
        <w:jc w:val="both"/>
      </w:pPr>
      <w:r w:rsidRPr="005B1A78">
        <w:t xml:space="preserve">2.6.1.2.4.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 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 xml:space="preserve">Заявление о перераспределении земельных участков также может быть направлено в уполномоченный орган почтовым отправлением или в форме электронного документа, подписанного электронной подписью, через ЕПГУ, РПГУ (при наличии технической возможности), или подано заявителем через МФЦ. Заявителю предоставляется возможность получения бланка заявления в электронном виде с помощью ЕПГУ, РПГУ (в зависимости от выбора заявителя). 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Формирование запроса осуществляется посредством заполнения электронной формы запроса на ЕПГУ, РПГУ (при  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В случае, если заявление о перераспределении земельных участков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оформленную в соответствии с законодательством Российской Федерации доверенность (для физических лиц);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копию решения о назначении или об избрании,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E5B05" w:rsidRPr="005B1A78" w:rsidRDefault="00AE5B05" w:rsidP="00880663">
      <w:pPr>
        <w:ind w:firstLine="567"/>
        <w:jc w:val="both"/>
        <w:rPr>
          <w:rFonts w:eastAsiaTheme="minorHAnsi"/>
          <w:lang w:eastAsia="en-US"/>
        </w:rPr>
      </w:pPr>
      <w:r w:rsidRPr="005B1A78">
        <w:rPr>
          <w:rFonts w:eastAsiaTheme="minorHAnsi"/>
          <w:lang w:eastAsia="en-US"/>
        </w:rPr>
        <w:t>Возврат заявления заявителю осуществляется в течение 10 дней со дня поступления заявления о перераспределении земельных участков в уполномоченный орган, если оно не соответствует установленным требованиям, подано в иной орган или к заявлению не приложены необходимые документы.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lastRenderedPageBreak/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Кемеровской области - Кузбасса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К заявлению о перераспределении земельных участков заявитель вправе представить следующие документы: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 xml:space="preserve">выписку(и) из Единого государственного реестра недвижимости об основных характеристиках и зарегистрированных правах на объект недвижимости. 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В случае, если заявитель не представил указанные документы самостоятельно, уполномоченный орган запрашивает их в рамках межведомственного электронного взаимодействия.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 xml:space="preserve"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     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2.7. Уполномоченный орган не вправе требовать от заявителя или его представителя: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Кемеровской области - Кузбасса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 перечень документов;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5B1A78">
        <w:lastRenderedPageBreak/>
        <w:t>Перечень услуг, которые являются необходимыми и обязательными для предоставления муниципальных услуг;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Основания для отказа в приеме документов, необходимых для предоставления государственной услуги: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не установление личности гражданина;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предоставление недействительных документов или отсутствие документов;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не подтверждение полномочий представителя; доверенного лица.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2.9. Исчерпывающий перечень оснований для приостановления и (или) отказа в предоставлении муниципальной услуги.</w:t>
      </w:r>
    </w:p>
    <w:p w:rsidR="00AE5B05" w:rsidRPr="005B1A78" w:rsidRDefault="00AE5B05" w:rsidP="00880663">
      <w:pPr>
        <w:pStyle w:val="ConsPlusNormal"/>
        <w:ind w:firstLine="567"/>
        <w:jc w:val="both"/>
      </w:pPr>
      <w:bookmarkStart w:id="8" w:name="P219"/>
      <w:bookmarkEnd w:id="8"/>
      <w:r w:rsidRPr="005B1A78">
        <w:lastRenderedPageBreak/>
        <w:t>Приостановление и отказ в предоставлении муниципальной услуги законодательством Российской Федерации не предусмотрены.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2.9.1. Уполномоченный орган отказывает в предоставлении муниципальной услуги в случае, если:</w:t>
      </w:r>
    </w:p>
    <w:p w:rsidR="00AE5B05" w:rsidRPr="005B1A78" w:rsidRDefault="00AE5B05" w:rsidP="00880663">
      <w:pPr>
        <w:ind w:firstLine="567"/>
        <w:jc w:val="both"/>
        <w:rPr>
          <w:rFonts w:eastAsiaTheme="minorHAnsi"/>
          <w:lang w:eastAsia="en-US"/>
        </w:rPr>
      </w:pPr>
      <w:r w:rsidRPr="005B1A78">
        <w:rPr>
          <w:rFonts w:eastAsiaTheme="minorHAnsi"/>
          <w:lang w:eastAsia="en-US"/>
        </w:rPr>
        <w:t xml:space="preserve">заявление о перераспределении земельных участков подано в случаях, не предусмотренных </w:t>
      </w:r>
      <w:hyperlink r:id="rId14" w:history="1">
        <w:r w:rsidRPr="005B1A78">
          <w:rPr>
            <w:rFonts w:eastAsiaTheme="minorHAnsi"/>
            <w:lang w:eastAsia="en-US"/>
          </w:rPr>
          <w:t>пунктом 1 статьи 39.28</w:t>
        </w:r>
      </w:hyperlink>
      <w:r w:rsidRPr="005B1A78">
        <w:rPr>
          <w:rFonts w:eastAsiaTheme="minorHAnsi"/>
          <w:lang w:eastAsia="en-US"/>
        </w:rPr>
        <w:t xml:space="preserve"> Земельного кодекса Российской Федерации;</w:t>
      </w:r>
    </w:p>
    <w:p w:rsidR="00AE5B05" w:rsidRPr="005B1A78" w:rsidRDefault="00AE5B05" w:rsidP="00880663">
      <w:pPr>
        <w:ind w:firstLine="567"/>
        <w:jc w:val="both"/>
        <w:rPr>
          <w:rFonts w:eastAsiaTheme="minorHAnsi"/>
          <w:lang w:eastAsia="en-US"/>
        </w:rPr>
      </w:pPr>
      <w:r w:rsidRPr="005B1A78">
        <w:rPr>
          <w:rFonts w:eastAsiaTheme="minorHAnsi"/>
          <w:lang w:eastAsia="en-US"/>
        </w:rPr>
        <w:t xml:space="preserve">не представлено в письменной форме согласие лиц, указанных в </w:t>
      </w:r>
      <w:hyperlink r:id="rId15" w:history="1">
        <w:r w:rsidRPr="005B1A78">
          <w:rPr>
            <w:rFonts w:eastAsiaTheme="minorHAnsi"/>
            <w:lang w:eastAsia="en-US"/>
          </w:rPr>
          <w:t>пункте 4 статьи 11.2</w:t>
        </w:r>
      </w:hyperlink>
      <w:r w:rsidRPr="005B1A78">
        <w:rPr>
          <w:rFonts w:eastAsiaTheme="minorHAnsi"/>
          <w:lang w:eastAsia="en-US"/>
        </w:rPr>
        <w:t xml:space="preserve">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AE5B05" w:rsidRPr="005B1A78" w:rsidRDefault="00AE5B05" w:rsidP="00880663">
      <w:pPr>
        <w:ind w:firstLine="567"/>
        <w:jc w:val="both"/>
        <w:rPr>
          <w:rFonts w:eastAsiaTheme="minorHAnsi"/>
          <w:lang w:eastAsia="en-US"/>
        </w:rPr>
      </w:pPr>
      <w:r w:rsidRPr="005B1A78">
        <w:rPr>
          <w:rFonts w:eastAsiaTheme="minorHAnsi"/>
          <w:lang w:eastAsia="en-US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</w:t>
      </w:r>
      <w:hyperlink r:id="rId16" w:history="1">
        <w:r w:rsidRPr="005B1A78">
          <w:rPr>
            <w:rFonts w:eastAsiaTheme="minorHAnsi"/>
            <w:lang w:eastAsia="en-US"/>
          </w:rPr>
          <w:t>пунктом 3 статьи 39.36</w:t>
        </w:r>
      </w:hyperlink>
      <w:r w:rsidRPr="005B1A78">
        <w:rPr>
          <w:rFonts w:eastAsiaTheme="minorHAnsi"/>
          <w:lang w:eastAsia="en-US"/>
        </w:rPr>
        <w:t xml:space="preserve"> Земельного кодекса Российской Федерации;</w:t>
      </w:r>
    </w:p>
    <w:p w:rsidR="00AE5B05" w:rsidRPr="005B1A78" w:rsidRDefault="00AE5B05" w:rsidP="00880663">
      <w:pPr>
        <w:ind w:firstLine="567"/>
        <w:jc w:val="both"/>
        <w:rPr>
          <w:rFonts w:eastAsiaTheme="minorHAnsi"/>
          <w:lang w:eastAsia="en-US"/>
        </w:rPr>
      </w:pPr>
      <w:r w:rsidRPr="005B1A78">
        <w:rPr>
          <w:rFonts w:eastAsiaTheme="minorHAnsi"/>
          <w:lang w:eastAsia="en-US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</w:t>
      </w:r>
      <w:hyperlink r:id="rId17" w:history="1">
        <w:r w:rsidRPr="005B1A78">
          <w:rPr>
            <w:rFonts w:eastAsiaTheme="minorHAnsi"/>
            <w:lang w:eastAsia="en-US"/>
          </w:rPr>
          <w:t>подпункте 7 пункта 5 статьи 27</w:t>
        </w:r>
      </w:hyperlink>
      <w:r w:rsidRPr="005B1A78">
        <w:rPr>
          <w:rFonts w:eastAsiaTheme="minorHAnsi"/>
          <w:lang w:eastAsia="en-US"/>
        </w:rPr>
        <w:t xml:space="preserve"> Земельного кодекса Российской Федерации;</w:t>
      </w:r>
    </w:p>
    <w:p w:rsidR="00AE5B05" w:rsidRPr="005B1A78" w:rsidRDefault="00AE5B05" w:rsidP="00880663">
      <w:pPr>
        <w:ind w:firstLine="567"/>
        <w:jc w:val="both"/>
        <w:rPr>
          <w:rFonts w:eastAsiaTheme="minorHAnsi"/>
          <w:lang w:eastAsia="en-US"/>
        </w:rPr>
      </w:pPr>
      <w:r w:rsidRPr="005B1A78">
        <w:rPr>
          <w:rFonts w:eastAsiaTheme="minorHAnsi"/>
          <w:lang w:eastAsia="en-US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AE5B05" w:rsidRPr="005B1A78" w:rsidRDefault="00AE5B05" w:rsidP="00880663">
      <w:pPr>
        <w:ind w:firstLine="567"/>
        <w:jc w:val="both"/>
        <w:rPr>
          <w:rFonts w:eastAsiaTheme="minorHAnsi"/>
          <w:lang w:eastAsia="en-US"/>
        </w:rPr>
      </w:pPr>
      <w:r w:rsidRPr="005B1A78">
        <w:rPr>
          <w:rFonts w:eastAsiaTheme="minorHAnsi"/>
          <w:lang w:eastAsia="en-US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</w:t>
      </w:r>
      <w:hyperlink r:id="rId18" w:history="1">
        <w:r w:rsidRPr="005B1A78">
          <w:rPr>
            <w:rFonts w:eastAsiaTheme="minorHAnsi"/>
            <w:lang w:eastAsia="en-US"/>
          </w:rPr>
          <w:t>пунктом 19 статьи 39.11</w:t>
        </w:r>
      </w:hyperlink>
      <w:r w:rsidRPr="005B1A78">
        <w:rPr>
          <w:rFonts w:eastAsiaTheme="minorHAnsi"/>
          <w:lang w:eastAsia="en-US"/>
        </w:rPr>
        <w:t xml:space="preserve">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</w:t>
      </w:r>
      <w:hyperlink r:id="rId19" w:history="1">
        <w:r w:rsidRPr="005B1A78">
          <w:rPr>
            <w:rFonts w:eastAsiaTheme="minorHAnsi"/>
            <w:lang w:eastAsia="en-US"/>
          </w:rPr>
          <w:t>срок</w:t>
        </w:r>
      </w:hyperlink>
      <w:r w:rsidRPr="005B1A78">
        <w:rPr>
          <w:rFonts w:eastAsiaTheme="minorHAnsi"/>
          <w:lang w:eastAsia="en-US"/>
        </w:rPr>
        <w:t xml:space="preserve"> действия которого не истек;</w:t>
      </w:r>
    </w:p>
    <w:p w:rsidR="00AE5B05" w:rsidRPr="005B1A78" w:rsidRDefault="00AE5B05" w:rsidP="00880663">
      <w:pPr>
        <w:ind w:firstLine="567"/>
        <w:jc w:val="both"/>
        <w:rPr>
          <w:rFonts w:eastAsiaTheme="minorHAnsi"/>
          <w:lang w:eastAsia="en-US"/>
        </w:rPr>
      </w:pPr>
      <w:r w:rsidRPr="005B1A78">
        <w:rPr>
          <w:rFonts w:eastAsiaTheme="minorHAnsi"/>
          <w:lang w:eastAsia="en-US"/>
        </w:rPr>
        <w:t xml:space="preserve">образование земельного участка или земельных участков предусматривается путем перераспределения земельного участка, </w:t>
      </w:r>
      <w:r w:rsidRPr="005B1A78">
        <w:rPr>
          <w:rFonts w:eastAsiaTheme="minorHAnsi"/>
          <w:lang w:eastAsia="en-US"/>
        </w:rPr>
        <w:lastRenderedPageBreak/>
        <w:t>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AE5B05" w:rsidRPr="005B1A78" w:rsidRDefault="00AE5B05" w:rsidP="00880663">
      <w:pPr>
        <w:ind w:firstLine="567"/>
        <w:jc w:val="both"/>
        <w:rPr>
          <w:rFonts w:eastAsiaTheme="minorHAnsi"/>
          <w:lang w:eastAsia="en-US"/>
        </w:rPr>
      </w:pPr>
      <w:r w:rsidRPr="005B1A78">
        <w:rPr>
          <w:rFonts w:eastAsiaTheme="minorHAnsi"/>
          <w:lang w:eastAsia="en-US"/>
        </w:rPr>
        <w:t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AE5B05" w:rsidRPr="005B1A78" w:rsidRDefault="00AE5B05" w:rsidP="00880663">
      <w:pPr>
        <w:ind w:firstLine="567"/>
        <w:jc w:val="both"/>
        <w:rPr>
          <w:rFonts w:eastAsiaTheme="minorHAnsi"/>
          <w:lang w:eastAsia="en-US"/>
        </w:rPr>
      </w:pPr>
      <w:r w:rsidRPr="005B1A78">
        <w:rPr>
          <w:rFonts w:eastAsiaTheme="minorHAnsi"/>
          <w:lang w:eastAsia="en-US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20" w:history="1">
        <w:r w:rsidRPr="005B1A78">
          <w:rPr>
            <w:rFonts w:eastAsiaTheme="minorHAnsi"/>
            <w:lang w:eastAsia="en-US"/>
          </w:rPr>
          <w:t>статьей 11.9</w:t>
        </w:r>
      </w:hyperlink>
      <w:r w:rsidRPr="005B1A78">
        <w:rPr>
          <w:rFonts w:eastAsiaTheme="minorHAnsi"/>
          <w:lang w:eastAsia="en-US"/>
        </w:rPr>
        <w:t xml:space="preserve"> Земельного кодекса Российской Федерации, за исключением случаев перераспределения земельных участков в соответствии с </w:t>
      </w:r>
      <w:hyperlink r:id="rId21" w:history="1">
        <w:r w:rsidRPr="005B1A78">
          <w:rPr>
            <w:rFonts w:eastAsiaTheme="minorHAnsi"/>
            <w:lang w:eastAsia="en-US"/>
          </w:rPr>
          <w:t>подпунктами 1</w:t>
        </w:r>
      </w:hyperlink>
      <w:r w:rsidRPr="005B1A78">
        <w:rPr>
          <w:rFonts w:eastAsiaTheme="minorHAnsi"/>
          <w:lang w:eastAsia="en-US"/>
        </w:rPr>
        <w:t xml:space="preserve"> и </w:t>
      </w:r>
      <w:hyperlink r:id="rId22" w:history="1">
        <w:r w:rsidRPr="005B1A78">
          <w:rPr>
            <w:rFonts w:eastAsiaTheme="minorHAnsi"/>
            <w:lang w:eastAsia="en-US"/>
          </w:rPr>
          <w:t>4 пункта 1 статьи 39.28</w:t>
        </w:r>
      </w:hyperlink>
      <w:r w:rsidRPr="005B1A78">
        <w:rPr>
          <w:rFonts w:eastAsiaTheme="minorHAnsi"/>
          <w:lang w:eastAsia="en-US"/>
        </w:rPr>
        <w:t xml:space="preserve"> Земельного кодекса Российской Федерации;</w:t>
      </w:r>
    </w:p>
    <w:p w:rsidR="00AE5B05" w:rsidRPr="005B1A78" w:rsidRDefault="00AE5B05" w:rsidP="00880663">
      <w:pPr>
        <w:ind w:firstLine="567"/>
        <w:jc w:val="both"/>
        <w:rPr>
          <w:rFonts w:eastAsiaTheme="minorHAnsi"/>
          <w:lang w:eastAsia="en-US"/>
        </w:rPr>
      </w:pPr>
      <w:r w:rsidRPr="005B1A78">
        <w:rPr>
          <w:rFonts w:eastAsiaTheme="minorHAnsi"/>
          <w:lang w:eastAsia="en-US"/>
        </w:rPr>
        <w:t xml:space="preserve">границы земельного участка, находящегося в частной собственности, подлежат уточнению в соответствии с Федеральным </w:t>
      </w:r>
      <w:hyperlink r:id="rId23" w:history="1">
        <w:r w:rsidRPr="005B1A78">
          <w:rPr>
            <w:rFonts w:eastAsiaTheme="minorHAnsi"/>
            <w:lang w:eastAsia="en-US"/>
          </w:rPr>
          <w:t>законом</w:t>
        </w:r>
      </w:hyperlink>
      <w:r w:rsidRPr="005B1A78">
        <w:rPr>
          <w:rFonts w:eastAsiaTheme="minorHAnsi"/>
          <w:lang w:eastAsia="en-US"/>
        </w:rPr>
        <w:t xml:space="preserve"> «О государственной регистрации недвижимости»;</w:t>
      </w:r>
    </w:p>
    <w:p w:rsidR="00AE5B05" w:rsidRPr="005B1A78" w:rsidRDefault="00AE5B05" w:rsidP="00880663">
      <w:pPr>
        <w:ind w:firstLine="567"/>
        <w:jc w:val="both"/>
        <w:rPr>
          <w:rFonts w:eastAsiaTheme="minorHAnsi"/>
          <w:lang w:eastAsia="en-US"/>
        </w:rPr>
      </w:pPr>
      <w:r w:rsidRPr="005B1A78">
        <w:rPr>
          <w:rFonts w:eastAsiaTheme="minorHAnsi"/>
          <w:lang w:eastAsia="en-US"/>
        </w:rPr>
        <w:t xml:space="preserve">имеются основания для отказа в утверждении схемы расположения земельного участка, предусмотренные </w:t>
      </w:r>
      <w:hyperlink r:id="rId24" w:history="1">
        <w:r w:rsidRPr="005B1A78">
          <w:rPr>
            <w:rFonts w:eastAsiaTheme="minorHAnsi"/>
            <w:lang w:eastAsia="en-US"/>
          </w:rPr>
          <w:t>пунктом 16 статьи 11.10</w:t>
        </w:r>
      </w:hyperlink>
      <w:r w:rsidRPr="005B1A78">
        <w:rPr>
          <w:rFonts w:eastAsiaTheme="minorHAnsi"/>
          <w:lang w:eastAsia="en-US"/>
        </w:rPr>
        <w:t xml:space="preserve"> Земельного кодекса Российской Федерации;</w:t>
      </w:r>
    </w:p>
    <w:p w:rsidR="00AE5B05" w:rsidRPr="005B1A78" w:rsidRDefault="00AE5B05" w:rsidP="00880663">
      <w:pPr>
        <w:ind w:firstLine="567"/>
        <w:jc w:val="both"/>
        <w:rPr>
          <w:rFonts w:eastAsiaTheme="minorHAnsi"/>
          <w:lang w:eastAsia="en-US"/>
        </w:rPr>
      </w:pPr>
      <w:r w:rsidRPr="005B1A78">
        <w:rPr>
          <w:rFonts w:eastAsiaTheme="minorHAnsi"/>
          <w:lang w:eastAsia="en-US"/>
        </w:rPr>
        <w:t xml:space="preserve">приложенная к заявлению о перераспределении земельных участков схема расположения земельного участка разработана с нарушением </w:t>
      </w:r>
      <w:hyperlink r:id="rId25" w:history="1">
        <w:r w:rsidRPr="005B1A78">
          <w:rPr>
            <w:rFonts w:eastAsiaTheme="minorHAnsi"/>
            <w:lang w:eastAsia="en-US"/>
          </w:rPr>
          <w:t>требований</w:t>
        </w:r>
      </w:hyperlink>
      <w:r w:rsidRPr="005B1A78">
        <w:rPr>
          <w:rFonts w:eastAsiaTheme="minorHAnsi"/>
          <w:lang w:eastAsia="en-US"/>
        </w:rPr>
        <w:t xml:space="preserve">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AE5B05" w:rsidRPr="005B1A78" w:rsidRDefault="00AE5B05" w:rsidP="00880663">
      <w:pPr>
        <w:ind w:firstLine="567"/>
        <w:jc w:val="both"/>
        <w:rPr>
          <w:rFonts w:eastAsiaTheme="minorHAnsi"/>
          <w:lang w:eastAsia="en-US"/>
        </w:rPr>
      </w:pPr>
      <w:r w:rsidRPr="005B1A78">
        <w:rPr>
          <w:rFonts w:eastAsiaTheme="minorHAnsi"/>
          <w:lang w:eastAsia="en-US"/>
        </w:rPr>
        <w:t>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Услуги, которые являются необходимыми и обязательными для предоставления муниципальной услуги, отсутствуют.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Предоставление муниципальной услуги осуществляется бесплатно.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Услуги, которые являются необходимыми и обязательными для предоставления муниципальной услуги, отсутствуют.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lastRenderedPageBreak/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с даты поступления такого заявления.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 xml:space="preserve">Помещения, в которых осуществляются действия по предоставлению </w:t>
      </w:r>
      <w:r w:rsidRPr="005B1A78">
        <w:lastRenderedPageBreak/>
        <w:t>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AE5B05" w:rsidRPr="005B1A78" w:rsidRDefault="00AE5B05" w:rsidP="00880663">
      <w:pPr>
        <w:ind w:firstLine="567"/>
        <w:jc w:val="both"/>
      </w:pPr>
      <w:bookmarkStart w:id="9" w:name="_Hlk62049192"/>
      <w:r w:rsidRPr="005B1A78"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r w:rsidRPr="005B1A78">
        <w:t>пр</w:t>
      </w:r>
      <w:proofErr w:type="spellEnd"/>
      <w:r w:rsidRPr="005B1A78">
        <w:t xml:space="preserve"> «Об утверждении СП 59.13330 «СНиП 35-01-2001 Доступность зданий и сооружений для маломобильных групп населения»». </w:t>
      </w:r>
    </w:p>
    <w:p w:rsidR="00AE5B05" w:rsidRPr="005B1A78" w:rsidRDefault="00AE5B05" w:rsidP="00880663">
      <w:pPr>
        <w:ind w:firstLine="567"/>
        <w:jc w:val="both"/>
      </w:pPr>
      <w:r w:rsidRPr="005B1A78"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AE5B05" w:rsidRPr="005B1A78" w:rsidRDefault="00AE5B05" w:rsidP="00880663">
      <w:pPr>
        <w:ind w:firstLine="567"/>
        <w:jc w:val="both"/>
      </w:pPr>
      <w:r w:rsidRPr="005B1A78"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AE5B05" w:rsidRPr="005B1A78" w:rsidRDefault="00AE5B05" w:rsidP="00880663">
      <w:pPr>
        <w:ind w:firstLine="567"/>
        <w:jc w:val="both"/>
      </w:pPr>
      <w:r w:rsidRPr="005B1A78"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AE5B05" w:rsidRPr="005B1A78" w:rsidRDefault="00AE5B05" w:rsidP="00880663">
      <w:pPr>
        <w:ind w:firstLine="567"/>
        <w:jc w:val="both"/>
      </w:pPr>
      <w:r w:rsidRPr="005B1A78"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AE5B05" w:rsidRPr="005B1A78" w:rsidRDefault="00AE5B05" w:rsidP="00880663">
      <w:pPr>
        <w:ind w:firstLine="567"/>
        <w:jc w:val="both"/>
      </w:pPr>
      <w:r w:rsidRPr="005B1A78"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AE5B05" w:rsidRPr="005B1A78" w:rsidRDefault="00AE5B05" w:rsidP="00880663">
      <w:pPr>
        <w:ind w:firstLine="567"/>
        <w:jc w:val="both"/>
      </w:pPr>
      <w:r w:rsidRPr="005B1A78">
        <w:t xml:space="preserve"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</w:t>
      </w:r>
      <w:r w:rsidRPr="005B1A78">
        <w:lastRenderedPageBreak/>
        <w:t>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AE5B05" w:rsidRPr="005B1A78" w:rsidRDefault="00AE5B05" w:rsidP="00880663">
      <w:pPr>
        <w:ind w:firstLine="567"/>
        <w:jc w:val="both"/>
      </w:pPr>
      <w:r w:rsidRPr="005B1A78">
        <w:t>При обращении граждан с недостатками зрения работники уполномоченного органа предпринимают следующие действия:</w:t>
      </w:r>
    </w:p>
    <w:p w:rsidR="00AE5B05" w:rsidRPr="005B1A78" w:rsidRDefault="00AE5B05" w:rsidP="00880663">
      <w:pPr>
        <w:ind w:firstLine="567"/>
        <w:jc w:val="both"/>
      </w:pPr>
      <w:r w:rsidRPr="005B1A78"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AE5B05" w:rsidRPr="005B1A78" w:rsidRDefault="00AE5B05" w:rsidP="00880663">
      <w:pPr>
        <w:ind w:firstLine="567"/>
        <w:jc w:val="both"/>
      </w:pPr>
      <w:r w:rsidRPr="005B1A78">
        <w:t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AE5B05" w:rsidRPr="005B1A78" w:rsidRDefault="00AE5B05" w:rsidP="00880663">
      <w:pPr>
        <w:ind w:firstLine="567"/>
        <w:jc w:val="both"/>
      </w:pPr>
      <w:r w:rsidRPr="005B1A78"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AE5B05" w:rsidRPr="005B1A78" w:rsidRDefault="00AE5B05" w:rsidP="00880663">
      <w:pPr>
        <w:ind w:firstLine="567"/>
        <w:jc w:val="both"/>
      </w:pPr>
      <w:r w:rsidRPr="005B1A78">
        <w:t>При обращении гражданина с дефектами слуха работники уполномоченного органа предпринимают следующие действия:</w:t>
      </w:r>
    </w:p>
    <w:p w:rsidR="00AE5B05" w:rsidRPr="005B1A78" w:rsidRDefault="00AE5B05" w:rsidP="00880663">
      <w:pPr>
        <w:ind w:firstLine="567"/>
        <w:jc w:val="both"/>
      </w:pPr>
      <w:r w:rsidRPr="005B1A78"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AE5B05" w:rsidRPr="005B1A78" w:rsidRDefault="00AE5B05" w:rsidP="00880663">
      <w:pPr>
        <w:ind w:firstLine="567"/>
        <w:jc w:val="both"/>
      </w:pPr>
      <w:r w:rsidRPr="005B1A78"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AE5B05" w:rsidRPr="005B1A78" w:rsidRDefault="00AE5B05" w:rsidP="00880663">
      <w:pPr>
        <w:ind w:firstLine="567"/>
        <w:jc w:val="both"/>
        <w:rPr>
          <w:rFonts w:eastAsia="Calibri"/>
        </w:rPr>
      </w:pPr>
      <w:bookmarkStart w:id="10" w:name="_Hlk62130503"/>
      <w:bookmarkEnd w:id="9"/>
      <w:r w:rsidRPr="005B1A78">
        <w:rPr>
          <w:rFonts w:eastAsia="Calibri"/>
        </w:rPr>
        <w:t>2.15.3.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bookmarkEnd w:id="10"/>
    <w:p w:rsidR="00AE5B05" w:rsidRPr="005B1A78" w:rsidRDefault="00AE5B05" w:rsidP="00880663">
      <w:pPr>
        <w:ind w:firstLine="567"/>
        <w:jc w:val="both"/>
        <w:rPr>
          <w:rFonts w:eastAsia="Calibri"/>
        </w:rPr>
      </w:pPr>
      <w:r w:rsidRPr="005B1A78">
        <w:rPr>
          <w:rFonts w:eastAsia="Calibri"/>
        </w:rPr>
        <w:t>2.16. Показатели доступности и качества муниципальной услуги.</w:t>
      </w:r>
    </w:p>
    <w:p w:rsidR="00AE5B05" w:rsidRPr="005B1A78" w:rsidRDefault="00AE5B05" w:rsidP="00880663">
      <w:pPr>
        <w:ind w:firstLine="567"/>
        <w:jc w:val="both"/>
        <w:rPr>
          <w:rFonts w:eastAsia="Calibri"/>
        </w:rPr>
      </w:pPr>
      <w:r w:rsidRPr="005B1A78">
        <w:rPr>
          <w:rFonts w:eastAsia="Calibri"/>
        </w:rPr>
        <w:t>2.16.1. Основными показателями доступности и качества предоставления муниципальной услуги являются:</w:t>
      </w:r>
    </w:p>
    <w:p w:rsidR="00AE5B05" w:rsidRPr="005B1A78" w:rsidRDefault="00AE5B05" w:rsidP="00880663">
      <w:pPr>
        <w:ind w:firstLine="567"/>
        <w:jc w:val="both"/>
        <w:rPr>
          <w:rFonts w:eastAsia="Calibri"/>
        </w:rPr>
      </w:pPr>
      <w:r w:rsidRPr="005B1A78">
        <w:rPr>
          <w:rFonts w:eastAsia="Calibri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AE5B05" w:rsidRPr="005B1A78" w:rsidRDefault="00AE5B05" w:rsidP="00880663">
      <w:pPr>
        <w:ind w:firstLine="567"/>
        <w:jc w:val="both"/>
        <w:rPr>
          <w:rFonts w:eastAsia="Calibri"/>
        </w:rPr>
      </w:pPr>
      <w:r w:rsidRPr="005B1A78">
        <w:rPr>
          <w:rFonts w:eastAsia="Calibri"/>
        </w:rPr>
        <w:lastRenderedPageBreak/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AE5B05" w:rsidRPr="005B1A78" w:rsidRDefault="00AE5B05" w:rsidP="00880663">
      <w:pPr>
        <w:ind w:firstLine="567"/>
        <w:jc w:val="both"/>
        <w:rPr>
          <w:rFonts w:eastAsia="Calibri"/>
        </w:rPr>
      </w:pPr>
      <w:r w:rsidRPr="005B1A78">
        <w:rPr>
          <w:rFonts w:eastAsia="Calibri"/>
        </w:rPr>
        <w:t>возможность выбора заявителем форм обращения за получением муниципальной услуги;</w:t>
      </w:r>
    </w:p>
    <w:p w:rsidR="00AE5B05" w:rsidRPr="005B1A78" w:rsidRDefault="00AE5B05" w:rsidP="00880663">
      <w:pPr>
        <w:ind w:firstLine="567"/>
        <w:jc w:val="both"/>
        <w:rPr>
          <w:rFonts w:eastAsia="Calibri"/>
        </w:rPr>
      </w:pPr>
      <w:r w:rsidRPr="005B1A78">
        <w:rPr>
          <w:rFonts w:eastAsia="Calibri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AE5B05" w:rsidRPr="005B1A78" w:rsidRDefault="00AE5B05" w:rsidP="00880663">
      <w:pPr>
        <w:ind w:firstLine="567"/>
        <w:jc w:val="both"/>
        <w:rPr>
          <w:rFonts w:eastAsia="Calibri"/>
        </w:rPr>
      </w:pPr>
      <w:r w:rsidRPr="005B1A78">
        <w:rPr>
          <w:rFonts w:eastAsia="Calibri"/>
        </w:rPr>
        <w:t>своевременность предоставления муниципальной услуги в соответствии со стандартом ее предоставления;</w:t>
      </w:r>
    </w:p>
    <w:p w:rsidR="00AE5B05" w:rsidRPr="005B1A78" w:rsidRDefault="00AE5B05" w:rsidP="00880663">
      <w:pPr>
        <w:ind w:firstLine="567"/>
        <w:jc w:val="both"/>
        <w:rPr>
          <w:rFonts w:eastAsia="Calibri"/>
        </w:rPr>
      </w:pPr>
      <w:r w:rsidRPr="005B1A78">
        <w:rPr>
          <w:rFonts w:eastAsia="Calibri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AE5B05" w:rsidRPr="005B1A78" w:rsidRDefault="00AE5B05" w:rsidP="00880663">
      <w:pPr>
        <w:ind w:firstLine="567"/>
        <w:jc w:val="both"/>
        <w:rPr>
          <w:rFonts w:eastAsia="Calibri"/>
        </w:rPr>
      </w:pPr>
      <w:r w:rsidRPr="005B1A78">
        <w:rPr>
          <w:rFonts w:eastAsia="Calibri"/>
        </w:rPr>
        <w:t>возможность получения информации о ходе предоставления муниципальной услуги;</w:t>
      </w:r>
    </w:p>
    <w:p w:rsidR="00AE5B05" w:rsidRPr="005B1A78" w:rsidRDefault="00AE5B05" w:rsidP="00880663">
      <w:pPr>
        <w:ind w:firstLine="567"/>
        <w:jc w:val="both"/>
        <w:rPr>
          <w:rFonts w:eastAsia="Calibri"/>
        </w:rPr>
      </w:pPr>
      <w:r w:rsidRPr="005B1A78">
        <w:rPr>
          <w:rFonts w:eastAsia="Calibri"/>
        </w:rPr>
        <w:t>отсутствие обоснованных жалоб со стороны заявителя по результатам предоставления муниципальной услуги;</w:t>
      </w:r>
    </w:p>
    <w:p w:rsidR="00AE5B05" w:rsidRPr="005B1A78" w:rsidRDefault="00AE5B05" w:rsidP="00880663">
      <w:pPr>
        <w:ind w:firstLine="567"/>
        <w:jc w:val="both"/>
        <w:rPr>
          <w:rFonts w:eastAsia="Calibri"/>
        </w:rPr>
      </w:pPr>
      <w:r w:rsidRPr="005B1A78">
        <w:rPr>
          <w:rFonts w:eastAsia="Calibri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AE5B05" w:rsidRPr="005B1A78" w:rsidRDefault="00AE5B05" w:rsidP="00880663">
      <w:pPr>
        <w:ind w:firstLine="567"/>
        <w:jc w:val="both"/>
        <w:rPr>
          <w:rFonts w:eastAsia="Calibri"/>
        </w:rPr>
      </w:pPr>
      <w:r w:rsidRPr="005B1A78">
        <w:rPr>
          <w:rFonts w:eastAsia="Calibri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AE5B05" w:rsidRPr="005B1A78" w:rsidRDefault="00AE5B05" w:rsidP="00880663">
      <w:pPr>
        <w:ind w:firstLine="567"/>
        <w:jc w:val="both"/>
        <w:rPr>
          <w:rFonts w:eastAsia="Calibri"/>
        </w:rPr>
      </w:pPr>
      <w:r w:rsidRPr="005B1A78">
        <w:rPr>
          <w:rFonts w:eastAsia="Calibri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AE5B05" w:rsidRPr="005B1A78" w:rsidRDefault="00AE5B05" w:rsidP="00880663">
      <w:pPr>
        <w:ind w:firstLine="567"/>
        <w:jc w:val="both"/>
        <w:rPr>
          <w:rFonts w:eastAsia="Calibri"/>
        </w:rPr>
      </w:pPr>
      <w:r w:rsidRPr="005B1A78">
        <w:rPr>
          <w:rFonts w:eastAsia="Calibri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AE5B05" w:rsidRPr="005B1A78" w:rsidRDefault="00AE5B05" w:rsidP="00880663">
      <w:pPr>
        <w:ind w:firstLine="567"/>
        <w:jc w:val="both"/>
        <w:rPr>
          <w:rFonts w:eastAsia="Calibri"/>
        </w:rPr>
      </w:pPr>
      <w:r w:rsidRPr="005B1A78">
        <w:rPr>
          <w:rFonts w:eastAsia="Calibri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5B1A78">
        <w:rPr>
          <w:rFonts w:eastAsia="Calibri"/>
        </w:rPr>
        <w:t>сурдопереводчика</w:t>
      </w:r>
      <w:proofErr w:type="spellEnd"/>
      <w:r w:rsidRPr="005B1A78">
        <w:rPr>
          <w:rFonts w:eastAsia="Calibri"/>
        </w:rPr>
        <w:t xml:space="preserve">, </w:t>
      </w:r>
      <w:proofErr w:type="spellStart"/>
      <w:r w:rsidRPr="005B1A78">
        <w:rPr>
          <w:rFonts w:eastAsia="Calibri"/>
        </w:rPr>
        <w:t>тифлосурдопереводчика</w:t>
      </w:r>
      <w:proofErr w:type="spellEnd"/>
      <w:r w:rsidRPr="005B1A78">
        <w:rPr>
          <w:rFonts w:eastAsia="Calibri"/>
        </w:rPr>
        <w:t>;</w:t>
      </w:r>
    </w:p>
    <w:p w:rsidR="00AE5B05" w:rsidRPr="005B1A78" w:rsidRDefault="00AE5B05" w:rsidP="00880663">
      <w:pPr>
        <w:ind w:firstLine="567"/>
        <w:jc w:val="both"/>
        <w:rPr>
          <w:rFonts w:eastAsia="Calibri"/>
        </w:rPr>
      </w:pPr>
      <w:r w:rsidRPr="005B1A78">
        <w:rPr>
          <w:rFonts w:eastAsia="Calibri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AE5B05" w:rsidRPr="005B1A78" w:rsidRDefault="00AE5B05" w:rsidP="00880663">
      <w:pPr>
        <w:ind w:firstLine="567"/>
        <w:jc w:val="both"/>
        <w:rPr>
          <w:rFonts w:eastAsia="Calibri"/>
        </w:rPr>
      </w:pPr>
      <w:r w:rsidRPr="005B1A78">
        <w:rPr>
          <w:rFonts w:eastAsia="Calibri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AE5B05" w:rsidRPr="005B1A78" w:rsidRDefault="00AE5B05" w:rsidP="00880663">
      <w:pPr>
        <w:ind w:firstLine="567"/>
        <w:jc w:val="both"/>
        <w:rPr>
          <w:rFonts w:eastAsia="Calibri"/>
        </w:rPr>
      </w:pPr>
      <w:r w:rsidRPr="005B1A78">
        <w:rPr>
          <w:rFonts w:eastAsia="Calibri"/>
        </w:rPr>
        <w:t>для получения информации по вопросам предоставления муниципальной услуги;</w:t>
      </w:r>
    </w:p>
    <w:p w:rsidR="00AE5B05" w:rsidRPr="005B1A78" w:rsidRDefault="00AE5B05" w:rsidP="00880663">
      <w:pPr>
        <w:ind w:firstLine="567"/>
        <w:jc w:val="both"/>
        <w:rPr>
          <w:rFonts w:eastAsia="Calibri"/>
        </w:rPr>
      </w:pPr>
      <w:r w:rsidRPr="005B1A78">
        <w:rPr>
          <w:rFonts w:eastAsia="Calibri"/>
        </w:rPr>
        <w:t>для подачи заявления и документов;</w:t>
      </w:r>
    </w:p>
    <w:p w:rsidR="00AE5B05" w:rsidRPr="005B1A78" w:rsidRDefault="00AE5B05" w:rsidP="00880663">
      <w:pPr>
        <w:ind w:firstLine="567"/>
        <w:jc w:val="both"/>
        <w:rPr>
          <w:rFonts w:eastAsia="Calibri"/>
        </w:rPr>
      </w:pPr>
      <w:r w:rsidRPr="005B1A78">
        <w:rPr>
          <w:rFonts w:eastAsia="Calibri"/>
        </w:rPr>
        <w:t>для получения информации о ходе предоставления муниципальной услуги;</w:t>
      </w:r>
    </w:p>
    <w:p w:rsidR="00AE5B05" w:rsidRPr="005B1A78" w:rsidRDefault="00AE5B05" w:rsidP="00880663">
      <w:pPr>
        <w:ind w:firstLine="567"/>
        <w:jc w:val="both"/>
        <w:rPr>
          <w:rFonts w:eastAsia="Calibri"/>
        </w:rPr>
      </w:pPr>
      <w:r w:rsidRPr="005B1A78">
        <w:rPr>
          <w:rFonts w:eastAsia="Calibri"/>
        </w:rPr>
        <w:t>для получения результата предоставления муниципальной услуги.</w:t>
      </w:r>
    </w:p>
    <w:p w:rsidR="00AE5B05" w:rsidRPr="005B1A78" w:rsidRDefault="00AE5B05" w:rsidP="00880663">
      <w:pPr>
        <w:ind w:firstLine="567"/>
        <w:jc w:val="both"/>
        <w:rPr>
          <w:rFonts w:eastAsia="Calibri"/>
        </w:rPr>
      </w:pPr>
      <w:r w:rsidRPr="005B1A78">
        <w:rPr>
          <w:rFonts w:eastAsia="Calibri"/>
        </w:rPr>
        <w:lastRenderedPageBreak/>
        <w:t>Продолжительность взаимодействия заявителя со специалистом уполномоченного органа не может превышать 15 минут.</w:t>
      </w:r>
    </w:p>
    <w:p w:rsidR="00AE5B05" w:rsidRPr="005B1A78" w:rsidRDefault="00AE5B05" w:rsidP="00880663">
      <w:pPr>
        <w:ind w:firstLine="567"/>
        <w:jc w:val="both"/>
        <w:rPr>
          <w:rFonts w:eastAsia="Calibri"/>
        </w:rPr>
      </w:pPr>
      <w:r w:rsidRPr="005B1A78">
        <w:rPr>
          <w:rFonts w:eastAsia="Calibri"/>
        </w:rPr>
        <w:t xml:space="preserve">2.16.4. 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:rsidR="00AE5B05" w:rsidRPr="005B1A78" w:rsidRDefault="00AE5B05" w:rsidP="00880663">
      <w:pPr>
        <w:ind w:firstLine="567"/>
        <w:jc w:val="both"/>
        <w:rPr>
          <w:rFonts w:eastAsia="Calibri"/>
        </w:rPr>
      </w:pPr>
      <w:r w:rsidRPr="005B1A78">
        <w:rPr>
          <w:rFonts w:eastAsia="Calibri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AE5B05" w:rsidRPr="005B1A78" w:rsidRDefault="00AE5B05" w:rsidP="00880663">
      <w:pPr>
        <w:ind w:firstLine="567"/>
        <w:jc w:val="both"/>
        <w:rPr>
          <w:rFonts w:eastAsia="Calibri"/>
        </w:rPr>
      </w:pPr>
      <w:r w:rsidRPr="005B1A78">
        <w:rPr>
          <w:rFonts w:eastAsia="Calibri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AE5B05" w:rsidRPr="005B1A78" w:rsidRDefault="00AE5B05" w:rsidP="00880663">
      <w:pPr>
        <w:ind w:firstLine="567"/>
        <w:jc w:val="both"/>
        <w:rPr>
          <w:rFonts w:eastAsia="Calibri"/>
        </w:rPr>
      </w:pPr>
      <w:r w:rsidRPr="005B1A78">
        <w:rPr>
          <w:rFonts w:eastAsia="Calibri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AE5B05" w:rsidRPr="005B1A78" w:rsidRDefault="00AE5B05" w:rsidP="00880663">
      <w:pPr>
        <w:ind w:firstLine="567"/>
        <w:jc w:val="both"/>
        <w:rPr>
          <w:rFonts w:eastAsia="Calibri"/>
        </w:rPr>
      </w:pPr>
      <w:r w:rsidRPr="005B1A78">
        <w:rPr>
          <w:rFonts w:eastAsia="Calibri"/>
        </w:rPr>
        <w:t>2.17.1. Предоставление муниципальной услуги по экстерриториальному принципу невозможно.</w:t>
      </w:r>
    </w:p>
    <w:p w:rsidR="00AE5B05" w:rsidRPr="005B1A78" w:rsidRDefault="00AE5B05" w:rsidP="00880663">
      <w:pPr>
        <w:ind w:firstLine="567"/>
        <w:jc w:val="both"/>
        <w:rPr>
          <w:rFonts w:eastAsia="Calibri"/>
        </w:rPr>
      </w:pPr>
      <w:bookmarkStart w:id="11" w:name="_Hlk62130025"/>
      <w:r w:rsidRPr="005B1A78">
        <w:rPr>
          <w:rFonts w:eastAsia="Calibri"/>
        </w:rPr>
        <w:t xml:space="preserve">2.17.2. 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 при наличии технической возможности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 </w:t>
      </w:r>
    </w:p>
    <w:p w:rsidR="00AE5B05" w:rsidRPr="005B1A78" w:rsidRDefault="00AE5B05" w:rsidP="00880663">
      <w:pPr>
        <w:ind w:firstLine="567"/>
        <w:jc w:val="both"/>
        <w:rPr>
          <w:rFonts w:eastAsia="Calibri"/>
        </w:rPr>
      </w:pPr>
      <w:r w:rsidRPr="005B1A78">
        <w:rPr>
          <w:rFonts w:eastAsia="Calibri"/>
        </w:rPr>
        <w:t xml:space="preserve">Уполномоченный орган обеспечивает информирование заявителей о возможности получения муниципальной услуги через ЕПГУ, РПГУ. </w:t>
      </w:r>
    </w:p>
    <w:p w:rsidR="00AE5B05" w:rsidRPr="005B1A78" w:rsidRDefault="00AE5B05" w:rsidP="00880663">
      <w:pPr>
        <w:ind w:firstLine="567"/>
        <w:jc w:val="both"/>
        <w:rPr>
          <w:rFonts w:eastAsia="Calibri"/>
        </w:rPr>
      </w:pPr>
      <w:r w:rsidRPr="005B1A78">
        <w:rPr>
          <w:rFonts w:eastAsia="Calibri"/>
        </w:rPr>
        <w:t xml:space="preserve">Обращение за услугой через ЕПГУ, РПГУ (при наличии технической возможности)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 </w:t>
      </w:r>
    </w:p>
    <w:bookmarkEnd w:id="11"/>
    <w:p w:rsidR="00AE5B05" w:rsidRPr="005B1A78" w:rsidRDefault="00AE5B05" w:rsidP="00880663">
      <w:pPr>
        <w:ind w:firstLine="567"/>
        <w:jc w:val="both"/>
        <w:rPr>
          <w:rFonts w:eastAsia="Calibri"/>
        </w:rPr>
      </w:pPr>
      <w:r w:rsidRPr="005B1A78">
        <w:rPr>
          <w:rFonts w:eastAsia="Calibri"/>
        </w:rPr>
        <w:t>2.17.3. 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AE5B05" w:rsidRPr="005B1A78" w:rsidRDefault="00AE5B05" w:rsidP="00880663">
      <w:pPr>
        <w:ind w:firstLine="567"/>
        <w:jc w:val="both"/>
        <w:rPr>
          <w:rFonts w:eastAsia="Calibri"/>
        </w:rPr>
      </w:pPr>
      <w:r w:rsidRPr="005B1A78">
        <w:rPr>
          <w:rFonts w:eastAsia="Calibri"/>
        </w:rPr>
        <w:t>получение информации о порядке и сроках предоставления муниципальной услуги;</w:t>
      </w:r>
    </w:p>
    <w:p w:rsidR="00AE5B05" w:rsidRPr="005B1A78" w:rsidRDefault="00AE5B05" w:rsidP="00880663">
      <w:pPr>
        <w:ind w:firstLine="567"/>
        <w:jc w:val="both"/>
        <w:rPr>
          <w:rFonts w:eastAsia="Calibri"/>
        </w:rPr>
      </w:pPr>
      <w:r w:rsidRPr="005B1A78">
        <w:rPr>
          <w:rFonts w:eastAsia="Calibri"/>
        </w:rPr>
        <w:lastRenderedPageBreak/>
        <w:t xml:space="preserve">запись на прием в уполномоченный орган для подачи заявления и документов; </w:t>
      </w:r>
    </w:p>
    <w:p w:rsidR="00AE5B05" w:rsidRPr="005B1A78" w:rsidRDefault="00AE5B05" w:rsidP="00880663">
      <w:pPr>
        <w:ind w:firstLine="567"/>
        <w:jc w:val="both"/>
        <w:rPr>
          <w:rFonts w:eastAsia="Calibri"/>
        </w:rPr>
      </w:pPr>
      <w:r w:rsidRPr="005B1A78">
        <w:rPr>
          <w:rFonts w:eastAsia="Calibri"/>
        </w:rPr>
        <w:t>формирование запроса;</w:t>
      </w:r>
    </w:p>
    <w:p w:rsidR="00AE5B05" w:rsidRPr="005B1A78" w:rsidRDefault="00AE5B05" w:rsidP="00880663">
      <w:pPr>
        <w:ind w:firstLine="567"/>
        <w:jc w:val="both"/>
        <w:rPr>
          <w:rFonts w:eastAsia="Calibri"/>
        </w:rPr>
      </w:pPr>
      <w:r w:rsidRPr="005B1A78">
        <w:rPr>
          <w:rFonts w:eastAsia="Calibri"/>
        </w:rPr>
        <w:t>прием и регистрация уполномоченным органом запроса и документов;</w:t>
      </w:r>
    </w:p>
    <w:p w:rsidR="00AE5B05" w:rsidRPr="005B1A78" w:rsidRDefault="00AE5B05" w:rsidP="00880663">
      <w:pPr>
        <w:ind w:firstLine="567"/>
        <w:jc w:val="both"/>
        <w:rPr>
          <w:rFonts w:eastAsia="Calibri"/>
        </w:rPr>
      </w:pPr>
      <w:r w:rsidRPr="005B1A78">
        <w:rPr>
          <w:rFonts w:eastAsia="Calibri"/>
        </w:rPr>
        <w:t>получение результата предоставления муниципальной услуги;</w:t>
      </w:r>
    </w:p>
    <w:p w:rsidR="00AE5B05" w:rsidRPr="005B1A78" w:rsidRDefault="00AE5B05" w:rsidP="00880663">
      <w:pPr>
        <w:ind w:firstLine="567"/>
        <w:jc w:val="both"/>
        <w:rPr>
          <w:rFonts w:eastAsia="Calibri"/>
        </w:rPr>
      </w:pPr>
      <w:r w:rsidRPr="005B1A78">
        <w:rPr>
          <w:rFonts w:eastAsia="Calibri"/>
        </w:rPr>
        <w:t>получение сведений о ходе выполнения запроса;</w:t>
      </w:r>
    </w:p>
    <w:p w:rsidR="00AE5B05" w:rsidRPr="005B1A78" w:rsidRDefault="00AE5B05" w:rsidP="00880663">
      <w:pPr>
        <w:ind w:firstLine="567"/>
        <w:jc w:val="both"/>
        <w:rPr>
          <w:rFonts w:eastAsia="Calibri"/>
        </w:rPr>
      </w:pPr>
      <w:r w:rsidRPr="005B1A78">
        <w:rPr>
          <w:rFonts w:eastAsia="Calibri"/>
        </w:rPr>
        <w:t>осуществление оценки качества предоставления муниципальной услуги;</w:t>
      </w:r>
    </w:p>
    <w:p w:rsidR="00AE5B05" w:rsidRPr="005B1A78" w:rsidRDefault="00AE5B05" w:rsidP="00880663">
      <w:pPr>
        <w:ind w:firstLine="567"/>
        <w:jc w:val="both"/>
        <w:rPr>
          <w:rFonts w:eastAsia="Calibri"/>
        </w:rPr>
      </w:pPr>
      <w:r w:rsidRPr="005B1A78">
        <w:rPr>
          <w:rFonts w:eastAsia="Calibri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AE5B05" w:rsidRPr="005B1A78" w:rsidRDefault="00AE5B05" w:rsidP="00880663">
      <w:pPr>
        <w:ind w:firstLine="567"/>
        <w:jc w:val="both"/>
        <w:rPr>
          <w:rFonts w:eastAsia="Calibri"/>
        </w:rPr>
      </w:pPr>
      <w:r w:rsidRPr="005B1A78">
        <w:rPr>
          <w:rFonts w:eastAsia="Calibri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:rsidR="00AE5B05" w:rsidRPr="005B1A78" w:rsidRDefault="00AE5B05" w:rsidP="00880663">
      <w:pPr>
        <w:ind w:firstLine="567"/>
        <w:jc w:val="both"/>
        <w:rPr>
          <w:rFonts w:eastAsia="Calibri"/>
        </w:rPr>
      </w:pPr>
      <w:r w:rsidRPr="005B1A78">
        <w:rPr>
          <w:rFonts w:eastAsia="Calibri"/>
        </w:rPr>
        <w:t>возможность копирования и сохранения запроса и иных документов, необходимых для предоставления услуги;</w:t>
      </w:r>
    </w:p>
    <w:p w:rsidR="00AE5B05" w:rsidRPr="005B1A78" w:rsidRDefault="00AE5B05" w:rsidP="00880663">
      <w:pPr>
        <w:ind w:firstLine="567"/>
        <w:jc w:val="both"/>
        <w:rPr>
          <w:rFonts w:eastAsia="Calibri"/>
        </w:rPr>
      </w:pPr>
      <w:r w:rsidRPr="005B1A78">
        <w:rPr>
          <w:rFonts w:eastAsia="Calibri"/>
        </w:rPr>
        <w:t>возможность печати на бумажном носителе копии электронной формы запроса;</w:t>
      </w:r>
    </w:p>
    <w:p w:rsidR="00AE5B05" w:rsidRPr="005B1A78" w:rsidRDefault="00AE5B05" w:rsidP="00880663">
      <w:pPr>
        <w:ind w:firstLine="567"/>
        <w:jc w:val="both"/>
        <w:rPr>
          <w:rFonts w:eastAsia="Calibri"/>
        </w:rPr>
      </w:pPr>
      <w:r w:rsidRPr="005B1A78">
        <w:rPr>
          <w:rFonts w:eastAsia="Calibri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E5B05" w:rsidRPr="005B1A78" w:rsidRDefault="00AE5B05" w:rsidP="00880663">
      <w:pPr>
        <w:ind w:firstLine="567"/>
        <w:jc w:val="both"/>
        <w:rPr>
          <w:rFonts w:eastAsia="Calibri"/>
        </w:rPr>
      </w:pPr>
      <w:r w:rsidRPr="005B1A78">
        <w:rPr>
          <w:rFonts w:eastAsia="Calibri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 единой системе идентификации и аутентификации;</w:t>
      </w:r>
    </w:p>
    <w:p w:rsidR="00AE5B05" w:rsidRPr="005B1A78" w:rsidRDefault="00AE5B05" w:rsidP="00880663">
      <w:pPr>
        <w:ind w:firstLine="567"/>
        <w:jc w:val="both"/>
        <w:rPr>
          <w:rFonts w:eastAsia="Calibri"/>
        </w:rPr>
      </w:pPr>
      <w:r w:rsidRPr="005B1A78">
        <w:rPr>
          <w:rFonts w:eastAsia="Calibri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AE5B05" w:rsidRPr="005B1A78" w:rsidRDefault="00AE5B05" w:rsidP="00880663">
      <w:pPr>
        <w:ind w:firstLine="567"/>
        <w:jc w:val="both"/>
        <w:rPr>
          <w:rFonts w:eastAsia="Calibri"/>
        </w:rPr>
      </w:pPr>
      <w:r w:rsidRPr="005B1A78">
        <w:rPr>
          <w:rFonts w:eastAsia="Calibri"/>
        </w:rPr>
        <w:t>возможность доступа заявителя на ЕПГУ, РПГУ к ранее поданным им запросам.</w:t>
      </w:r>
    </w:p>
    <w:p w:rsidR="00AE5B05" w:rsidRPr="005B1A78" w:rsidRDefault="00AE5B05" w:rsidP="00880663">
      <w:pPr>
        <w:ind w:firstLine="567"/>
        <w:jc w:val="both"/>
        <w:rPr>
          <w:rFonts w:eastAsia="Calibri"/>
        </w:rPr>
      </w:pPr>
      <w:r w:rsidRPr="005B1A78">
        <w:rPr>
          <w:rFonts w:eastAsia="Calibri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AE5B05" w:rsidRPr="005B1A78" w:rsidRDefault="00AE5B05" w:rsidP="00880663">
      <w:pPr>
        <w:ind w:firstLine="567"/>
        <w:jc w:val="both"/>
        <w:rPr>
          <w:rFonts w:eastAsia="Calibri"/>
        </w:rPr>
      </w:pPr>
    </w:p>
    <w:p w:rsidR="00AE5B05" w:rsidRPr="005B1A78" w:rsidRDefault="00AE5B05" w:rsidP="00880663">
      <w:pPr>
        <w:ind w:firstLine="567"/>
        <w:jc w:val="both"/>
        <w:rPr>
          <w:rFonts w:eastAsia="Calibri"/>
        </w:rPr>
      </w:pPr>
      <w:r w:rsidRPr="005B1A78">
        <w:rPr>
          <w:rFonts w:eastAsia="Calibri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AE5B05" w:rsidRPr="005B1A78" w:rsidRDefault="00AE5B05" w:rsidP="00880663">
      <w:pPr>
        <w:ind w:firstLine="567"/>
        <w:jc w:val="both"/>
        <w:rPr>
          <w:rFonts w:eastAsia="Calibri"/>
        </w:rPr>
      </w:pPr>
      <w:r w:rsidRPr="005B1A78">
        <w:rPr>
          <w:rFonts w:eastAsia="Calibri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</w:t>
      </w:r>
      <w:r w:rsidRPr="005B1A78">
        <w:rPr>
          <w:rFonts w:eastAsia="Calibri"/>
        </w:rPr>
        <w:lastRenderedPageBreak/>
        <w:t>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AE5B05" w:rsidRPr="005B1A78" w:rsidRDefault="00AE5B05" w:rsidP="00880663">
      <w:pPr>
        <w:ind w:firstLine="567"/>
        <w:jc w:val="both"/>
        <w:rPr>
          <w:rFonts w:eastAsia="Calibri"/>
        </w:rPr>
      </w:pPr>
      <w:r w:rsidRPr="005B1A78">
        <w:rPr>
          <w:rFonts w:eastAsia="Calibri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AE5B05" w:rsidRPr="005B1A78" w:rsidRDefault="00AE5B05" w:rsidP="00880663">
      <w:pPr>
        <w:ind w:firstLine="567"/>
        <w:jc w:val="both"/>
        <w:rPr>
          <w:rFonts w:eastAsia="Calibri"/>
        </w:rPr>
      </w:pPr>
      <w:bookmarkStart w:id="12" w:name="_Hlk62130841"/>
      <w:r w:rsidRPr="005B1A78">
        <w:rPr>
          <w:rFonts w:eastAsia="Calibri"/>
        </w:rPr>
        <w:t>2.17.5. Выдача разрешения (отказ в выдаче) выдается в форме электронного документа посредством ЕПГУ,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</w:t>
      </w:r>
    </w:p>
    <w:p w:rsidR="00AE5B05" w:rsidRPr="005B1A78" w:rsidRDefault="00AE5B05" w:rsidP="00880663">
      <w:pPr>
        <w:ind w:firstLine="567"/>
        <w:jc w:val="both"/>
        <w:rPr>
          <w:rFonts w:eastAsia="Calibri"/>
        </w:rPr>
      </w:pPr>
      <w:r w:rsidRPr="005B1A78">
        <w:rPr>
          <w:rFonts w:eastAsia="Calibri"/>
        </w:rPr>
        <w:t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AE5B05" w:rsidRPr="005B1A78" w:rsidRDefault="00AE5B05" w:rsidP="00880663">
      <w:pPr>
        <w:ind w:firstLine="567"/>
        <w:jc w:val="both"/>
        <w:rPr>
          <w:rFonts w:eastAsia="Calibri"/>
        </w:rPr>
      </w:pPr>
      <w:r w:rsidRPr="005B1A78">
        <w:rPr>
          <w:rFonts w:eastAsia="Calibri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AE5B05" w:rsidRPr="005B1A78" w:rsidRDefault="00AE5B05" w:rsidP="00880663">
      <w:pPr>
        <w:ind w:firstLine="567"/>
        <w:jc w:val="both"/>
        <w:rPr>
          <w:rFonts w:eastAsia="Calibri"/>
        </w:rPr>
      </w:pPr>
      <w:r w:rsidRPr="005B1A78">
        <w:rPr>
          <w:rFonts w:eastAsia="Calibri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bookmarkEnd w:id="12"/>
    <w:p w:rsidR="00AE5B05" w:rsidRPr="005B1A78" w:rsidRDefault="00AE5B05" w:rsidP="00880663">
      <w:pPr>
        <w:ind w:firstLine="567"/>
        <w:jc w:val="both"/>
        <w:rPr>
          <w:rFonts w:eastAsia="Calibri"/>
        </w:rPr>
      </w:pPr>
    </w:p>
    <w:p w:rsidR="00AE5B05" w:rsidRPr="005B1A78" w:rsidRDefault="00AE5B05" w:rsidP="005B1A78">
      <w:pPr>
        <w:ind w:firstLine="567"/>
        <w:jc w:val="center"/>
        <w:rPr>
          <w:b/>
        </w:rPr>
      </w:pPr>
      <w:r w:rsidRPr="005B1A78">
        <w:rPr>
          <w:b/>
        </w:rPr>
        <w:t>3. Состав, последовательность и сроки выполнения</w:t>
      </w:r>
    </w:p>
    <w:p w:rsidR="00AE5B05" w:rsidRPr="005B1A78" w:rsidRDefault="00AE5B05" w:rsidP="005B1A78">
      <w:pPr>
        <w:ind w:firstLine="567"/>
        <w:jc w:val="center"/>
        <w:rPr>
          <w:b/>
        </w:rPr>
      </w:pPr>
      <w:r w:rsidRPr="005B1A78">
        <w:rPr>
          <w:b/>
        </w:rPr>
        <w:t>административных процедур, требования к порядку</w:t>
      </w:r>
    </w:p>
    <w:p w:rsidR="00AE5B05" w:rsidRPr="005B1A78" w:rsidRDefault="00AE5B05" w:rsidP="005B1A78">
      <w:pPr>
        <w:ind w:firstLine="567"/>
        <w:jc w:val="center"/>
        <w:rPr>
          <w:b/>
        </w:rPr>
      </w:pPr>
      <w:r w:rsidRPr="005B1A78">
        <w:rPr>
          <w:b/>
        </w:rPr>
        <w:t>их выполнения, в том числе особенности выполнения</w:t>
      </w:r>
    </w:p>
    <w:p w:rsidR="00AE5B05" w:rsidRPr="005B1A78" w:rsidRDefault="00AE5B05" w:rsidP="005B1A78">
      <w:pPr>
        <w:ind w:firstLine="567"/>
        <w:jc w:val="center"/>
        <w:rPr>
          <w:rFonts w:eastAsiaTheme="minorHAnsi"/>
          <w:b/>
          <w:lang w:eastAsia="en-US"/>
        </w:rPr>
      </w:pPr>
      <w:r w:rsidRPr="005B1A78">
        <w:rPr>
          <w:b/>
        </w:rPr>
        <w:t>административных процедур в электронной форме</w:t>
      </w:r>
    </w:p>
    <w:p w:rsidR="00AE5B05" w:rsidRPr="005B1A78" w:rsidRDefault="00AE5B05" w:rsidP="00880663">
      <w:pPr>
        <w:ind w:firstLine="567"/>
        <w:jc w:val="both"/>
      </w:pPr>
      <w:r w:rsidRPr="005B1A78">
        <w:t>3.1. Предоставление муниципальной услуги включает в себя следующие административные процедуры:</w:t>
      </w:r>
    </w:p>
    <w:p w:rsidR="00AE5B05" w:rsidRPr="005B1A78" w:rsidRDefault="00AE5B05" w:rsidP="00880663">
      <w:pPr>
        <w:ind w:firstLine="567"/>
        <w:jc w:val="both"/>
      </w:pPr>
      <w:r w:rsidRPr="005B1A78">
        <w:t>прием и регистрация заявления и документов на предоставление муниципальной услуги;</w:t>
      </w:r>
    </w:p>
    <w:p w:rsidR="00AE5B05" w:rsidRPr="005B1A78" w:rsidRDefault="00AE5B05" w:rsidP="00880663">
      <w:pPr>
        <w:ind w:firstLine="567"/>
        <w:jc w:val="both"/>
      </w:pPr>
      <w:r w:rsidRPr="005B1A78">
        <w:t xml:space="preserve">формирование и направление межведомственных запросов в органы (организации), участвующие в предоставлении муниципальной услуги (при необходимости); </w:t>
      </w:r>
    </w:p>
    <w:p w:rsidR="00AE5B05" w:rsidRPr="005B1A78" w:rsidRDefault="00AE5B05" w:rsidP="00880663">
      <w:pPr>
        <w:ind w:firstLine="567"/>
        <w:jc w:val="both"/>
      </w:pPr>
      <w:r w:rsidRPr="005B1A78">
        <w:t>принятие решения о предоставлении либо об отказе в предоставлении муниципальной услуги;</w:t>
      </w:r>
    </w:p>
    <w:p w:rsidR="00AE5B05" w:rsidRPr="005B1A78" w:rsidRDefault="00AE5B05" w:rsidP="00880663">
      <w:pPr>
        <w:ind w:firstLine="567"/>
        <w:jc w:val="both"/>
      </w:pPr>
      <w:r w:rsidRPr="005B1A78">
        <w:t>выдача (направление) документов по результатам предоставления муниципальной услуги.</w:t>
      </w:r>
    </w:p>
    <w:p w:rsidR="00AE5B05" w:rsidRPr="005B1A78" w:rsidRDefault="00AE5B05" w:rsidP="00880663">
      <w:pPr>
        <w:ind w:firstLine="567"/>
        <w:jc w:val="both"/>
      </w:pPr>
      <w:r w:rsidRPr="005B1A78">
        <w:tab/>
        <w:t xml:space="preserve">3.1.1. Прием и регистрация заявления и документов на предоставление муниципальной услуги. </w:t>
      </w:r>
    </w:p>
    <w:p w:rsidR="00AE5B05" w:rsidRPr="005B1A78" w:rsidRDefault="00AE5B05" w:rsidP="00880663">
      <w:pPr>
        <w:tabs>
          <w:tab w:val="left" w:pos="540"/>
          <w:tab w:val="left" w:pos="709"/>
        </w:tabs>
        <w:ind w:firstLine="567"/>
        <w:jc w:val="both"/>
      </w:pPr>
      <w:r w:rsidRPr="005B1A78">
        <w:tab/>
        <w:t xml:space="preserve">3.1.1.1. </w:t>
      </w:r>
      <w:bookmarkStart w:id="13" w:name="_Hlk62130981"/>
      <w:r w:rsidRPr="005B1A78">
        <w:t xml:space="preserve">Основанием для начала предоставления муниципальной услуги является личное обращение заявителя в уполномоченный орган, МФЦ, с заявлением и документами; </w:t>
      </w:r>
      <w:r w:rsidRPr="005B1A78">
        <w:rPr>
          <w:rFonts w:eastAsia="Calibri"/>
        </w:rPr>
        <w:t xml:space="preserve">поступление заявления и копий документов в </w:t>
      </w:r>
      <w:r w:rsidRPr="005B1A78">
        <w:rPr>
          <w:rFonts w:eastAsia="Calibri"/>
        </w:rPr>
        <w:lastRenderedPageBreak/>
        <w:t>электронной форме через ЕПГУ, РПГУ (при наличии технической возможности).</w:t>
      </w:r>
      <w:bookmarkEnd w:id="13"/>
    </w:p>
    <w:p w:rsidR="00AE5B05" w:rsidRPr="005B1A78" w:rsidRDefault="00AE5B05" w:rsidP="00880663">
      <w:pPr>
        <w:ind w:firstLine="567"/>
        <w:jc w:val="both"/>
        <w:rPr>
          <w:rFonts w:eastAsia="Calibri"/>
        </w:rPr>
      </w:pPr>
      <w:r w:rsidRPr="005B1A78">
        <w:rPr>
          <w:rFonts w:eastAsia="Calibri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AE5B05" w:rsidRPr="005B1A78" w:rsidRDefault="00AE5B05" w:rsidP="00880663">
      <w:pPr>
        <w:ind w:firstLine="567"/>
        <w:jc w:val="both"/>
        <w:rPr>
          <w:rFonts w:eastAsia="Calibri"/>
        </w:rPr>
      </w:pPr>
      <w:r w:rsidRPr="005B1A78">
        <w:rPr>
          <w:rFonts w:eastAsia="Calibri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 xml:space="preserve">проверяет срок действия документа, </w:t>
      </w:r>
      <w:r w:rsidRPr="005B1A78">
        <w:rPr>
          <w:rFonts w:eastAsia="Calibri"/>
        </w:rPr>
        <w:t>удостоверяющего его личность</w:t>
      </w:r>
      <w:r w:rsidRPr="005B1A78">
        <w:t xml:space="preserve"> и соответствие данных документа, удостоверяющего личность, данным, указанным в заявлении о перераспределении земельных участков и приложенных к нему документах.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В ходе приема документов от заявителя специалист, ответственный за прием и выдачу документов, удостоверяется, что: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текст в заявлении о перераспределении земельных участков поддается прочтению;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в заявлении о перераспределении земельных участков указаны фамилия, имя, отчество (последнее - при наличии) физического лица либо наименование юридического лица;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заявление о перераспределении земельных участков подписано уполномоченным лицом;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приложены документы, необходимые для предоставления муниципальной услуги.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Максимальный срок выполнения административной процедуры по приему и регистрации заявления и приложенных к нему документов составляет 1 рабочий день.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Критерий принятия решения: поступление заявления о перераспределении земельных участков и приложенных к нему документов.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Результатом административной процедуры является прием и регистрация заявления о перераспределении земельных участков и приложенных к нему документов.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Информация о приеме заявления на перераспределение земельных участков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 xml:space="preserve">В день регистрации заявления на перераспределение земельных участков и приложенных к нему документов, специалист, ответственный за прием документов, передает поступившие документы </w:t>
      </w:r>
      <w:r w:rsidR="00937F56">
        <w:t>руководителю</w:t>
      </w:r>
      <w:r w:rsidRPr="005B1A78">
        <w:t xml:space="preserve"> </w:t>
      </w:r>
      <w:r w:rsidRPr="005B1A78">
        <w:lastRenderedPageBreak/>
        <w:t>уполномоченного органа.</w:t>
      </w:r>
    </w:p>
    <w:p w:rsidR="00AE5B05" w:rsidRPr="005B1A78" w:rsidRDefault="006A2C40" w:rsidP="00880663">
      <w:pPr>
        <w:pStyle w:val="ConsPlusNormal"/>
        <w:ind w:firstLine="567"/>
        <w:jc w:val="both"/>
      </w:pPr>
      <w:r>
        <w:t>Руководитель</w:t>
      </w:r>
      <w:r w:rsidR="00AE5B05" w:rsidRPr="005B1A78">
        <w:t xml:space="preserve"> уполномоченного органа отписывает поступившие документы </w:t>
      </w:r>
      <w:r>
        <w:t>специалисту</w:t>
      </w:r>
      <w:r w:rsidR="00AE5B05" w:rsidRPr="005B1A78">
        <w:t>, ответственно</w:t>
      </w:r>
      <w:r>
        <w:t>му</w:t>
      </w:r>
      <w:r w:rsidR="00AE5B05" w:rsidRPr="005B1A78">
        <w:t xml:space="preserve"> за выдачу решения о предоставлении муниципальной услуги.</w:t>
      </w:r>
    </w:p>
    <w:p w:rsidR="00AE5B05" w:rsidRPr="005B1A78" w:rsidRDefault="00AE5B05" w:rsidP="00880663">
      <w:pPr>
        <w:pStyle w:val="ConsPlusNormal"/>
        <w:ind w:firstLine="567"/>
        <w:jc w:val="both"/>
        <w:rPr>
          <w:rFonts w:eastAsia="Calibri"/>
        </w:rPr>
      </w:pPr>
      <w:r w:rsidRPr="005B1A78">
        <w:rPr>
          <w:rFonts w:eastAsia="Calibri"/>
        </w:rPr>
        <w:t xml:space="preserve">3.1.1.3. </w:t>
      </w:r>
      <w:r w:rsidRPr="005B1A78">
        <w:t xml:space="preserve">При направлении заявителем заявления и документов </w:t>
      </w:r>
      <w:r w:rsidRPr="005B1A78">
        <w:rPr>
          <w:rFonts w:eastAsia="Calibri"/>
        </w:rPr>
        <w:t>в уполномоченный орган</w:t>
      </w:r>
      <w:r w:rsidRPr="005B1A78">
        <w:t xml:space="preserve"> посредством почтовой связи </w:t>
      </w:r>
      <w:r w:rsidRPr="005B1A78">
        <w:rPr>
          <w:rFonts w:eastAsia="Calibri"/>
        </w:rPr>
        <w:t xml:space="preserve">специалист уполномоченного органа, ответственный за прием и выдачу документов: 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AE5B05" w:rsidRPr="005B1A78" w:rsidRDefault="00AE5B05" w:rsidP="00880663">
      <w:pPr>
        <w:ind w:firstLine="567"/>
        <w:jc w:val="both"/>
      </w:pPr>
      <w:r w:rsidRPr="005B1A78"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AE5B05" w:rsidRPr="005B1A78" w:rsidRDefault="00AE5B05" w:rsidP="00880663">
      <w:pPr>
        <w:ind w:firstLine="567"/>
        <w:jc w:val="both"/>
      </w:pPr>
      <w:r w:rsidRPr="005B1A78"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заявителя, засвидетельствованной в установленном законодательством порядке;</w:t>
      </w:r>
    </w:p>
    <w:p w:rsidR="00AE5B05" w:rsidRPr="005B1A78" w:rsidRDefault="00AE5B05" w:rsidP="00880663">
      <w:pPr>
        <w:ind w:firstLine="567"/>
        <w:jc w:val="both"/>
      </w:pPr>
      <w:r w:rsidRPr="005B1A78"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AE5B05" w:rsidRPr="005B1A78" w:rsidRDefault="00AE5B05" w:rsidP="00880663">
      <w:pPr>
        <w:ind w:firstLine="567"/>
        <w:jc w:val="both"/>
      </w:pPr>
      <w:r w:rsidRPr="005B1A78"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Максимальный срок выполнения административной процедуры по приему и регистрации заявления и приложенных к нему документов составляет 1 рабочий день.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 xml:space="preserve">       Критерий принятия решения: поступление заявления о перераспределении   земельных участков и приложенных к нему документов.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Результатом административной процедуры является прием и регистрация заявления и приложенных к нему документов.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Информация о приеме заявления о перераспределении земельных участков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 xml:space="preserve">В день регистрации заявления и приложенных к нему документов, специалист, ответственный за прием документов, передает поступившие документы </w:t>
      </w:r>
      <w:r w:rsidR="006A2C40">
        <w:t>руководителю</w:t>
      </w:r>
      <w:r w:rsidRPr="005B1A78">
        <w:t xml:space="preserve"> уполномоченного органа.</w:t>
      </w:r>
    </w:p>
    <w:p w:rsidR="00AE5B05" w:rsidRPr="005B1A78" w:rsidRDefault="006A2C40" w:rsidP="00880663">
      <w:pPr>
        <w:pStyle w:val="ConsPlusNormal"/>
        <w:ind w:firstLine="567"/>
        <w:jc w:val="both"/>
      </w:pPr>
      <w:r>
        <w:t>Руководитель</w:t>
      </w:r>
      <w:r w:rsidR="00AE5B05" w:rsidRPr="005B1A78">
        <w:t xml:space="preserve"> уполномоченного органа отписывает поступившие документы </w:t>
      </w:r>
      <w:r>
        <w:t>уполномоченному специалисту</w:t>
      </w:r>
      <w:r w:rsidR="00AE5B05" w:rsidRPr="005B1A78">
        <w:t>, ответственно</w:t>
      </w:r>
      <w:r>
        <w:t>му</w:t>
      </w:r>
      <w:r w:rsidR="00AE5B05" w:rsidRPr="005B1A78">
        <w:t xml:space="preserve"> за выдачу решения о предоставлении либо об отказе в предоставлении муниципальной услуги.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rPr>
          <w:rFonts w:eastAsia="Calibri"/>
        </w:rPr>
        <w:t>3.1.1.4.</w:t>
      </w:r>
      <w:r w:rsidRPr="005B1A78">
        <w:t xml:space="preserve"> Прием и регистрация заявления и приложенных к нему документов в форме электронных документов.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 xml:space="preserve">При направлении заявления о перераспределении земельных участков в электронной форме (при наличии технической возможности) заявителю необходимо заполнить на ЕПГУ, РПГУ электронную форму запроса на </w:t>
      </w:r>
      <w:r w:rsidRPr="005B1A78">
        <w:lastRenderedPageBreak/>
        <w:t>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AE5B05" w:rsidRPr="005B1A78" w:rsidRDefault="00AE5B05" w:rsidP="00880663">
      <w:pPr>
        <w:ind w:firstLine="567"/>
        <w:jc w:val="both"/>
        <w:rPr>
          <w:rFonts w:eastAsia="Calibri"/>
        </w:rPr>
      </w:pPr>
      <w:r w:rsidRPr="005B1A78">
        <w:rPr>
          <w:rFonts w:eastAsia="Calibri"/>
        </w:rPr>
        <w:t>На ЕПГУ, РПГУ размещается образец заполнения электронной формы заявления (запроса).</w:t>
      </w:r>
    </w:p>
    <w:p w:rsidR="00AE5B05" w:rsidRPr="005B1A78" w:rsidRDefault="00AE5B05" w:rsidP="00880663">
      <w:pPr>
        <w:ind w:firstLine="567"/>
        <w:jc w:val="both"/>
        <w:rPr>
          <w:rFonts w:eastAsia="Calibri"/>
        </w:rPr>
      </w:pPr>
      <w:r w:rsidRPr="005B1A78">
        <w:rPr>
          <w:rFonts w:eastAsia="Calibri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 xml:space="preserve">проверяет электронные образы документов на отсутствие компьютерных вирусов и искаженной информации; 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 xml:space="preserve">регистрирует документы в установленном порядке, в том числе в системе электронного документооборота </w:t>
      </w:r>
      <w:r w:rsidRPr="005B1A78">
        <w:rPr>
          <w:rFonts w:eastAsia="Calibri"/>
        </w:rPr>
        <w:t>(при наличии технической возможности)</w:t>
      </w:r>
      <w:r w:rsidRPr="005B1A78">
        <w:t xml:space="preserve"> уполномоченного органа; 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rPr>
          <w:rFonts w:eastAsia="Calibri"/>
        </w:rPr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 xml:space="preserve">направляет поступивший пакет документов в электронном виде </w:t>
      </w:r>
      <w:r w:rsidR="00B35902">
        <w:t>руководителю</w:t>
      </w:r>
      <w:r w:rsidRPr="005B1A78">
        <w:t xml:space="preserve"> уполномоченного органа.</w:t>
      </w:r>
    </w:p>
    <w:p w:rsidR="00AE5B05" w:rsidRPr="005B1A78" w:rsidRDefault="006A2C40" w:rsidP="00880663">
      <w:pPr>
        <w:pStyle w:val="ConsPlusNormal"/>
        <w:ind w:firstLine="567"/>
        <w:jc w:val="both"/>
      </w:pPr>
      <w:r>
        <w:t>Руководитель</w:t>
      </w:r>
      <w:r w:rsidR="00AE5B05" w:rsidRPr="005B1A78">
        <w:t xml:space="preserve"> уполномоченного органа отписывает поступившие документы </w:t>
      </w:r>
      <w:r>
        <w:t>уполномоченному специалисту</w:t>
      </w:r>
      <w:r w:rsidR="00AE5B05" w:rsidRPr="005B1A78">
        <w:t>, ответственного за выдачу решения о предоставлении либо об отказе в предоставлении муниципальной услуги земельного участка.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Максимальный срок выполнения административной процедуры по приему и регистрации заявления и приложенных к нему документов в форме электронных документов составляет 1 рабочий день.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Критерий принятия решения: поступление заявления о перераспределении земельного участка и приложенных к нему документов.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Результатом административной процедуры является прием, регистрация заявления и приложенных к нему документов.</w:t>
      </w:r>
    </w:p>
    <w:p w:rsidR="00AE5B05" w:rsidRPr="005B1A78" w:rsidRDefault="00AE5B05" w:rsidP="00880663">
      <w:pPr>
        <w:pStyle w:val="ConsPlusNormal"/>
        <w:ind w:firstLine="567"/>
        <w:jc w:val="both"/>
        <w:rPr>
          <w:highlight w:val="yellow"/>
        </w:rPr>
      </w:pPr>
      <w:r w:rsidRPr="005B1A78">
        <w:t>Информация о приеме заявления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2.6.2 настоящего административного регламента.</w:t>
      </w:r>
    </w:p>
    <w:p w:rsidR="00AE5B05" w:rsidRPr="005B1A78" w:rsidRDefault="006A2C40" w:rsidP="00880663">
      <w:pPr>
        <w:pStyle w:val="ConsPlusNormal"/>
        <w:ind w:firstLine="567"/>
        <w:jc w:val="both"/>
      </w:pPr>
      <w:r>
        <w:t>Уполномоченный специалист</w:t>
      </w:r>
      <w:r w:rsidR="00AE5B05" w:rsidRPr="005B1A78">
        <w:t>, ответственн</w:t>
      </w:r>
      <w:r>
        <w:t>ый</w:t>
      </w:r>
      <w:r w:rsidR="00AE5B05" w:rsidRPr="005B1A78">
        <w:t xml:space="preserve"> за выдачу решения о </w:t>
      </w:r>
      <w:r w:rsidR="00AE5B05" w:rsidRPr="005B1A78">
        <w:lastRenderedPageBreak/>
        <w:t xml:space="preserve">предоставлении либо об отказе в предоставлении муниципальной услуги, после получения зарегистрированных документов, знакомится с заявлением о перераспределении земельных участков и приложенными к нему документами (при наличии) и </w:t>
      </w:r>
      <w:r>
        <w:t>производит</w:t>
      </w:r>
      <w:r w:rsidR="00AE5B05" w:rsidRPr="005B1A78">
        <w:t xml:space="preserve"> проверку представленных документов.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В случае, если уполномоченным специалистом будет выявлено, что в перечне представленных документов отсутствуют документы, предусмотренные пунктом 2.6.2 настоящего административного регламента, принимается решение о направлении соответствующих межведомственных запросов.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Межведомственные запросы направляются в срок не позднее одного рабочего дня со дня получения заявления и приложенных к нему документов.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В случае не 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Максимальный срок выполнения данной административной процедуры составляет 5 рабочих дней.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Критерий принятия решения: непредставление документов, предусмотренных пунктом 2.6.2 настоящего административного регламента.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Фиксация результата выполнения административной процедуры не производится.</w:t>
      </w:r>
    </w:p>
    <w:p w:rsidR="00AE5B05" w:rsidRPr="005B1A78" w:rsidRDefault="00AE5B05" w:rsidP="00880663">
      <w:pPr>
        <w:ind w:firstLine="567"/>
        <w:jc w:val="both"/>
      </w:pPr>
      <w:r w:rsidRPr="005B1A78">
        <w:t>3.1.3. Принятие решения о предоставлении либо об отказе в предоставлении муниципальной услуги.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 xml:space="preserve">Основанием для начала административной процедуры является получение </w:t>
      </w:r>
      <w:r w:rsidR="002F2BA8">
        <w:t>уполномоченным специалистом</w:t>
      </w:r>
      <w:r w:rsidRPr="005B1A78">
        <w:t>, ответственн</w:t>
      </w:r>
      <w:r w:rsidR="002F2BA8">
        <w:t>ым</w:t>
      </w:r>
      <w:r w:rsidRPr="005B1A78">
        <w:t xml:space="preserve"> за принятие решения о предоставлении либо об отказе в предоставлении муниципальной услуги, документов, указанных в </w:t>
      </w:r>
      <w:hyperlink w:anchor="P147" w:history="1">
        <w:r w:rsidRPr="005B1A78">
          <w:t>пункте 2.6</w:t>
        </w:r>
      </w:hyperlink>
      <w:r w:rsidRPr="005B1A78">
        <w:t xml:space="preserve"> настоящего административного </w:t>
      </w:r>
      <w:r w:rsidRPr="005B1A78">
        <w:lastRenderedPageBreak/>
        <w:t>регламента, в том числе по каналам межведомственного информационного взаимодействия.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 xml:space="preserve">Ответственным за выполнение административной процедуры является </w:t>
      </w:r>
      <w:r w:rsidR="002F2BA8">
        <w:t>уполномоченный специалист</w:t>
      </w:r>
      <w:r w:rsidRPr="005B1A78">
        <w:t>, ответственн</w:t>
      </w:r>
      <w:r w:rsidR="002F2BA8">
        <w:t>ый</w:t>
      </w:r>
      <w:r w:rsidRPr="005B1A78">
        <w:t xml:space="preserve"> за принятие решения о предоставлении либо об отказе в предоставлении муниципальной услуги.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 xml:space="preserve">После получения необходимых документов </w:t>
      </w:r>
      <w:r w:rsidR="002F2BA8">
        <w:t>уполномоченный специалист</w:t>
      </w:r>
      <w:r w:rsidRPr="005B1A78">
        <w:t>, ответственн</w:t>
      </w:r>
      <w:r w:rsidR="002F2BA8">
        <w:t>ый</w:t>
      </w:r>
      <w:r w:rsidRPr="005B1A78">
        <w:t xml:space="preserve"> за принятие решения о предоставлении либо об отказе в предоставлении муниципальной услуги, </w:t>
      </w:r>
      <w:r w:rsidR="002F2BA8">
        <w:t xml:space="preserve">осуществляет </w:t>
      </w:r>
      <w:r w:rsidRPr="005B1A78">
        <w:t xml:space="preserve">подготовку решения о предоставлении либо об отказе в предоставлении муниципальной услуги. 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 xml:space="preserve">В случае направления заявителем запроса и документов в электронном виде через ЕПГУ, РПГУ </w:t>
      </w:r>
      <w:r w:rsidRPr="005B1A78">
        <w:rPr>
          <w:rFonts w:eastAsia="Calibri"/>
        </w:rPr>
        <w:t>(при наличии технической возможности)</w:t>
      </w:r>
      <w:r w:rsidRPr="005B1A78">
        <w:t xml:space="preserve"> и при этом в заявлении указано получение результата  предоставления муниципальной услуги  в электронном виде, уполномоченный специалист подготавливает решение о предоставлении муниципальной услуги и заполняет форму решения в электронном виде. 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 xml:space="preserve">Подготовленное решение о предоставлении либо об отказе в предоставлении муниципальной услуги передается (направляется) </w:t>
      </w:r>
      <w:r w:rsidR="002F2BA8">
        <w:t>уполномоченным специалистом</w:t>
      </w:r>
      <w:r w:rsidRPr="005B1A78">
        <w:t>, ответственн</w:t>
      </w:r>
      <w:r w:rsidR="002F2BA8">
        <w:t>ым</w:t>
      </w:r>
      <w:r w:rsidRPr="005B1A78">
        <w:t xml:space="preserve"> за принятие решения о предоставлении либо об отказе в предоставлении муниципальной услуги, </w:t>
      </w:r>
      <w:r w:rsidR="002F2BA8">
        <w:t>руководителю</w:t>
      </w:r>
      <w:r w:rsidRPr="005B1A78">
        <w:t xml:space="preserve"> уполномоченного органа для визирования либо о принятии решения о его направлении на доработку.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 xml:space="preserve">Результат административной процедуры: передача (направление) завизированного, в том числе в электронном виде, </w:t>
      </w:r>
      <w:r w:rsidR="002F2BA8">
        <w:t>руководителем</w:t>
      </w:r>
      <w:r w:rsidRPr="005B1A78">
        <w:t xml:space="preserve"> уполномоченного органа решения о предоставлении либо об отказе в предоставлении муниципальной услуги  </w:t>
      </w:r>
      <w:r w:rsidR="002F2BA8">
        <w:t>уполномоченному специалисту</w:t>
      </w:r>
      <w:r w:rsidRPr="005B1A78">
        <w:t>, ответственно</w:t>
      </w:r>
      <w:r w:rsidR="002F2BA8">
        <w:t>му</w:t>
      </w:r>
      <w:r w:rsidRPr="005B1A78">
        <w:t xml:space="preserve"> за выдачу решения о предоставлении либо об отказе в предоставлении муниципальной услуги, для осуществления следующей административной процедуры.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5B1A78">
        <w:rPr>
          <w:rFonts w:eastAsia="Calibri"/>
        </w:rPr>
        <w:t>(при наличии технической возможности)</w:t>
      </w:r>
      <w:r w:rsidRPr="005B1A78">
        <w:t xml:space="preserve"> уполномоченного органа. </w:t>
      </w:r>
    </w:p>
    <w:p w:rsidR="00AE5B05" w:rsidRPr="005B1A78" w:rsidRDefault="00AE5B05" w:rsidP="00880663">
      <w:pPr>
        <w:ind w:firstLine="567"/>
        <w:jc w:val="both"/>
      </w:pPr>
      <w:r w:rsidRPr="005B1A78">
        <w:t>3.1.4. Выдача (направление) документов по результатам предоставления муниципальной услуги.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3.1.4.1. Выдача (направление) документов по результатам предоставления муниципальной услуги в уполномоченном органе.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Основанием для начала процедуры выдачи документов является принятие решения о предоставлении либо об отказе в предоставлении муниципальной услуги и поступление к специалисту, ответственному за прием-выдачу документов, решения о предоставлении либо об отказе в предоставлении муниципальной услуги, обращение заявителя для получения документов.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 xml:space="preserve"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ЕПГУ, РПГУ </w:t>
      </w:r>
      <w:r w:rsidRPr="005B1A78">
        <w:rPr>
          <w:rFonts w:eastAsia="Calibri"/>
        </w:rPr>
        <w:t>(при наличии технической возможности)</w:t>
      </w:r>
      <w:r w:rsidRPr="005B1A78">
        <w:t xml:space="preserve"> заявитель предъявляет следующие документы: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lastRenderedPageBreak/>
        <w:t>документ, удостоверяющий личность заявителя;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 xml:space="preserve">оригиналы документов, указанные в пункте 2.6.1 настоящего административного регламента, при направлении запроса и документов на предоставление услуги через ЕПГУ, РПГУ </w:t>
      </w:r>
      <w:r w:rsidRPr="005B1A78">
        <w:rPr>
          <w:rFonts w:eastAsia="Calibri"/>
        </w:rPr>
        <w:t>(при наличии технической возможности)</w:t>
      </w:r>
      <w:r w:rsidRPr="005B1A78">
        <w:t>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устанавливает личность заявителя;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проверяет правомочия заявителя действовать от его имени при получении документов;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находит копию заявления о перераспределении земельных участков и документы, подлежащие выдаче заявителю (решение о предоставлении либо об отказе в предоставлении муниципальной услуги);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 xml:space="preserve">сверяет электронные образы документов с оригиналами (при направлении запроса и документов на предоставление услуги через ЕПГУ, РПГУ </w:t>
      </w:r>
      <w:r w:rsidRPr="005B1A78">
        <w:rPr>
          <w:rFonts w:eastAsia="Calibri"/>
        </w:rPr>
        <w:t>(при наличии технической возможности)</w:t>
      </w:r>
      <w:r w:rsidRPr="005B1A78">
        <w:t xml:space="preserve"> и при указании в запросе о получении результата на бумажном носителе);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знакомит заявителя с решением о предоставлении либо об отказе в предоставлении муниципальной услуги;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выдает заявителю решение о предоставлении либо об отказе в предоставлении муниципальной услуги;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 xml:space="preserve">вносит запись о выдаче заявителю решения о предоставлении либо об отказе в предоставлении муниципальной услуги в систему электронного документооборота </w:t>
      </w:r>
      <w:r w:rsidRPr="005B1A78">
        <w:rPr>
          <w:rFonts w:eastAsia="Calibri"/>
        </w:rPr>
        <w:t>(при наличии технической возможности)</w:t>
      </w:r>
      <w:r w:rsidRPr="005B1A78">
        <w:t xml:space="preserve"> уполномоченного органа и в журнал регистрации;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отказывает в выдаче решения о предоставлении либо об отказе в предоставлении муниципальной услуги в случаях: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- за выдачей документов обратилось лицо, не являющееся заявителем (его представителем);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- обратившееся лицо отказалось предъявить документ, удостоверяющий его личность;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- оригиналы документов не совпадают с электронными образами документов 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 xml:space="preserve">Если заявитель, не согласившись с решением о предоставлении либо об отказе в предоставлении муниципальной услуги, отказался проставить свою подпись в получении документов, решение о предоставлении либо об отказе в предоставлении муниципальной услуги ему не выдается и специалист, ответственный за прием и выдачу документов, на копии заявления о перераспределении земельных участков проставляет отметку об отказе в получении решения о предоставлении либо об отказе в предоставлении муниципальной услуги путем внесения слов «Получить документы отказался», </w:t>
      </w:r>
      <w:r w:rsidRPr="005B1A78">
        <w:lastRenderedPageBreak/>
        <w:t>заверяет своей подписью.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(по адресу, указанному в заявлении о перераспределении земельных участков) о том, что он в любое время (согласно указываемому в сообщении графику приема-выдачи документов) вправе обратиться за получением решение о предоставлении либо об отказе в предоставлении муниципальной услуги 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 xml:space="preserve">В случае подачи заявителем документов в электронном виде посредством ЕПГУ, РПГУ </w:t>
      </w:r>
      <w:r w:rsidRPr="005B1A78">
        <w:rPr>
          <w:rFonts w:eastAsia="Calibri"/>
        </w:rPr>
        <w:t xml:space="preserve">(при наличии технической возможности) </w:t>
      </w:r>
      <w:r w:rsidRPr="005B1A78">
        <w:t>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устанавливает личность заявителя;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проверяет правомочия заявителя действовать от его имени при получении документов;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 xml:space="preserve">сверяет электронные образы документов с оригиналами (при направлении запроса и документов на предоставление услуги через ЕПГУ, РПГУ </w:t>
      </w:r>
      <w:r w:rsidRPr="005B1A78">
        <w:rPr>
          <w:rFonts w:eastAsia="Calibri"/>
        </w:rPr>
        <w:t>(при наличии технической возможности)</w:t>
      </w:r>
      <w:r w:rsidRPr="005B1A78">
        <w:t>);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уведомляет заявителя о том, что результат предоставлении услуги будет направлен ему в личный кабинет на ЕПГУ, РПГУ в форме электронного документа.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ЕПГУ, РПГУ, о чем составляется акт.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 xml:space="preserve">В случае, если заявителю отказано в предоставлении муниципальной услуги, отказ в выдаче решения о предоставлении муниципальной услуги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 </w:t>
      </w:r>
      <w:r w:rsidRPr="005B1A78">
        <w:rPr>
          <w:rFonts w:eastAsia="Calibri"/>
        </w:rPr>
        <w:t>(при наличии технической возможности)</w:t>
      </w:r>
      <w:r w:rsidRPr="005B1A78">
        <w:t>. Оригинал решения заявитель вправе забрать в уполномоченном органе.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 xml:space="preserve">Максимальный срок выполнения данной административной процедуры - не более 15 минут.  </w:t>
      </w:r>
    </w:p>
    <w:p w:rsidR="00AE5B05" w:rsidRPr="005B1A78" w:rsidRDefault="00AE5B05" w:rsidP="00880663">
      <w:pPr>
        <w:ind w:firstLine="567"/>
        <w:jc w:val="both"/>
      </w:pPr>
      <w:r w:rsidRPr="005B1A78">
        <w:t>Выдача результата предоставления муниципальной услуги возможна в день принятия решения о предоставлении либо об отказе в предоставлении муниципальной услуги.</w:t>
      </w:r>
    </w:p>
    <w:p w:rsidR="00AE5B05" w:rsidRPr="005B1A78" w:rsidRDefault="00AE5B05" w:rsidP="00880663">
      <w:pPr>
        <w:ind w:firstLine="567"/>
        <w:jc w:val="both"/>
      </w:pPr>
      <w:r w:rsidRPr="005B1A78">
        <w:t>Результат административной процедуры: выдача решения о предоставлении либо об отказе в предоставлении муниципальной услуги в бумажном виде или в форме электронного документа.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 xml:space="preserve"> 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5B1A78">
        <w:rPr>
          <w:rFonts w:eastAsia="Calibri"/>
        </w:rPr>
        <w:t>(при наличии технической возможности)</w:t>
      </w:r>
      <w:r w:rsidRPr="005B1A78">
        <w:t xml:space="preserve"> уполномоченного органа и в журнале регистрации.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lastRenderedPageBreak/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2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</w:t>
      </w:r>
      <w:r w:rsidR="006A76AB" w:rsidRPr="005B1A78">
        <w:t xml:space="preserve">ри наличии). 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дней  с даты регистрации соответствующего заявления.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AE5B05" w:rsidRPr="005B1A78" w:rsidRDefault="00AE5B05" w:rsidP="00880663">
      <w:pPr>
        <w:ind w:firstLine="567"/>
        <w:jc w:val="both"/>
        <w:rPr>
          <w:rFonts w:eastAsiaTheme="minorHAnsi"/>
          <w:lang w:eastAsia="en-US"/>
        </w:rPr>
      </w:pPr>
      <w:r w:rsidRPr="005B1A78">
        <w:rPr>
          <w:rFonts w:eastAsiaTheme="minorHAnsi"/>
          <w:lang w:eastAsia="en-US"/>
        </w:rPr>
        <w:t>Заявление</w:t>
      </w:r>
      <w:r w:rsidRPr="005B1A78">
        <w:t xml:space="preserve"> об исправлении ошибок и опечаток в документах, выданных</w:t>
      </w:r>
      <w:r w:rsidRPr="005B1A78">
        <w:br/>
        <w:t>в результате предоставления муниципальной услуги</w:t>
      </w:r>
      <w:r w:rsidRPr="005B1A78">
        <w:rPr>
          <w:rFonts w:eastAsiaTheme="minorHAnsi"/>
          <w:lang w:eastAsia="en-US"/>
        </w:rPr>
        <w:t xml:space="preserve">, может быть представлено заявителем в электронной форме, в том числе через ЕПГУ, РПГУ </w:t>
      </w:r>
      <w:r w:rsidRPr="005B1A78">
        <w:rPr>
          <w:rFonts w:eastAsia="Calibri"/>
        </w:rPr>
        <w:t>(при наличии технической возможности)</w:t>
      </w:r>
      <w:r w:rsidRPr="005B1A78">
        <w:rPr>
          <w:rFonts w:eastAsiaTheme="minorHAnsi"/>
          <w:lang w:eastAsia="en-US"/>
        </w:rPr>
        <w:t>.</w:t>
      </w:r>
    </w:p>
    <w:p w:rsidR="00AE5B05" w:rsidRPr="005B1A78" w:rsidRDefault="00AE5B05" w:rsidP="00880663">
      <w:pPr>
        <w:ind w:firstLine="567"/>
        <w:jc w:val="both"/>
        <w:rPr>
          <w:rFonts w:eastAsiaTheme="minorHAnsi"/>
          <w:lang w:eastAsia="en-US"/>
        </w:rPr>
      </w:pPr>
      <w:r w:rsidRPr="005B1A78">
        <w:rPr>
          <w:rFonts w:eastAsiaTheme="minorHAnsi"/>
          <w:lang w:eastAsia="en-US"/>
        </w:rPr>
        <w:t>В случае подачи такого заявления через ЕПГУ, РПГУ (при наличии технической возможности)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ЕПГУ, РПГУ.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AE5B05" w:rsidRPr="005B1A78" w:rsidRDefault="00AE5B05" w:rsidP="00880663">
      <w:pPr>
        <w:pStyle w:val="ConsPlusNormal"/>
        <w:ind w:firstLine="567"/>
        <w:jc w:val="both"/>
      </w:pPr>
    </w:p>
    <w:p w:rsidR="00AE5B05" w:rsidRPr="005B1A78" w:rsidRDefault="00AE5B05" w:rsidP="005B1A78">
      <w:pPr>
        <w:pStyle w:val="ConsPlusTitle"/>
        <w:ind w:firstLine="567"/>
        <w:jc w:val="center"/>
      </w:pPr>
      <w:r w:rsidRPr="005B1A78">
        <w:lastRenderedPageBreak/>
        <w:t>4. Формы</w:t>
      </w:r>
      <w:r w:rsidR="00204339">
        <w:t xml:space="preserve"> </w:t>
      </w:r>
      <w:r w:rsidRPr="005B1A78">
        <w:t xml:space="preserve"> контроля </w:t>
      </w:r>
      <w:bookmarkStart w:id="14" w:name="_Hlk62131189"/>
      <w:r w:rsidR="00204339">
        <w:t xml:space="preserve"> </w:t>
      </w:r>
      <w:r w:rsidRPr="005B1A78">
        <w:t>за</w:t>
      </w:r>
      <w:r w:rsidR="00204339">
        <w:t xml:space="preserve"> </w:t>
      </w:r>
      <w:r w:rsidRPr="005B1A78">
        <w:t xml:space="preserve"> исполнением</w:t>
      </w:r>
      <w:r w:rsidR="00204339">
        <w:t xml:space="preserve"> </w:t>
      </w:r>
      <w:r w:rsidRPr="005B1A78">
        <w:t xml:space="preserve"> предоставления </w:t>
      </w:r>
      <w:r w:rsidR="00204339">
        <w:t xml:space="preserve"> </w:t>
      </w:r>
      <w:r w:rsidRPr="005B1A78">
        <w:t>муниципальной услуги.</w:t>
      </w:r>
      <w:bookmarkEnd w:id="14"/>
    </w:p>
    <w:p w:rsidR="00AE5B05" w:rsidRPr="005B1A78" w:rsidRDefault="00AE5B05" w:rsidP="00880663">
      <w:pPr>
        <w:pStyle w:val="ConsPlusNormal"/>
        <w:ind w:firstLine="567"/>
        <w:jc w:val="both"/>
      </w:pPr>
      <w:bookmarkStart w:id="15" w:name="_Hlk62131229"/>
      <w:r w:rsidRPr="005B1A78"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Периодичность осуществления плановых проверок – не реже одного раза в квартал.</w:t>
      </w:r>
    </w:p>
    <w:p w:rsidR="00AE5B05" w:rsidRPr="005B1A78" w:rsidRDefault="00AE5B05" w:rsidP="00880663">
      <w:pPr>
        <w:pStyle w:val="ConsPlusNormal"/>
        <w:ind w:firstLine="567"/>
        <w:jc w:val="both"/>
      </w:pPr>
      <w:bookmarkStart w:id="16" w:name="_Hlk62131259"/>
      <w:bookmarkEnd w:id="15"/>
      <w:r w:rsidRPr="005B1A78">
        <w:t>4.3. Ответственность муниципальных служащих органа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 xml:space="preserve"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Pr="005B1A78">
        <w:lastRenderedPageBreak/>
        <w:t>виновные сотрудники и должностные лица несут ответственность в соответствии с законодательством Российской Федерации.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AE5B05" w:rsidRPr="005B1A78" w:rsidRDefault="00AE5B05" w:rsidP="00880663">
      <w:pPr>
        <w:pStyle w:val="ConsPlusNormal"/>
        <w:ind w:firstLine="567"/>
        <w:jc w:val="both"/>
      </w:pPr>
      <w:bookmarkStart w:id="17" w:name="_Hlk62131296"/>
      <w:bookmarkEnd w:id="16"/>
      <w:r w:rsidRPr="005B1A78"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bookmarkEnd w:id="17"/>
    <w:p w:rsidR="00AE5B05" w:rsidRPr="005B1A78" w:rsidRDefault="00AE5B05" w:rsidP="00880663">
      <w:pPr>
        <w:pStyle w:val="ConsPlusNormal"/>
        <w:ind w:firstLine="567"/>
        <w:jc w:val="both"/>
        <w:rPr>
          <w:highlight w:val="yellow"/>
        </w:rPr>
      </w:pPr>
    </w:p>
    <w:p w:rsidR="00AE5B05" w:rsidRPr="005B1A78" w:rsidRDefault="00AE5B05" w:rsidP="005B1A78">
      <w:pPr>
        <w:pStyle w:val="ConsPlusTitle"/>
        <w:ind w:firstLine="567"/>
        <w:jc w:val="center"/>
      </w:pPr>
      <w:r w:rsidRPr="005B1A78">
        <w:t>5. Досудебный (внесудебный) порядок обжалования решений</w:t>
      </w:r>
    </w:p>
    <w:p w:rsidR="00AE5B05" w:rsidRPr="005B1A78" w:rsidRDefault="00AE5B05" w:rsidP="005B1A78">
      <w:pPr>
        <w:pStyle w:val="ConsPlusTitle"/>
        <w:ind w:firstLine="567"/>
        <w:jc w:val="center"/>
      </w:pPr>
      <w:r w:rsidRPr="005B1A78">
        <w:t>и действий (бездействия) органа, предоставляющего</w:t>
      </w:r>
    </w:p>
    <w:p w:rsidR="00AE5B05" w:rsidRPr="005B1A78" w:rsidRDefault="00AE5B05" w:rsidP="005B1A78">
      <w:pPr>
        <w:pStyle w:val="ConsPlusTitle"/>
        <w:ind w:firstLine="567"/>
        <w:jc w:val="center"/>
      </w:pPr>
      <w:r w:rsidRPr="005B1A78">
        <w:t xml:space="preserve">муниципальную услугу, </w:t>
      </w:r>
      <w:bookmarkStart w:id="18" w:name="_Hlk62131315"/>
      <w:r w:rsidRPr="005B1A78">
        <w:t>многофункционального центра</w:t>
      </w:r>
      <w:bookmarkEnd w:id="18"/>
      <w:r w:rsidRPr="005B1A78">
        <w:t>,</w:t>
      </w:r>
    </w:p>
    <w:p w:rsidR="00AE5B05" w:rsidRPr="005B1A78" w:rsidRDefault="00AE5B05" w:rsidP="005B1A78">
      <w:pPr>
        <w:pStyle w:val="ConsPlusTitle"/>
        <w:ind w:firstLine="567"/>
        <w:jc w:val="center"/>
      </w:pPr>
      <w:r w:rsidRPr="005B1A78">
        <w:t>организаций, а также их должностных лиц, муниципальных служащих, работников</w:t>
      </w:r>
    </w:p>
    <w:p w:rsidR="00AE5B05" w:rsidRPr="005B1A78" w:rsidRDefault="00AE5B05" w:rsidP="00880663">
      <w:pPr>
        <w:pStyle w:val="ConsPlusNormal"/>
        <w:ind w:firstLine="567"/>
        <w:jc w:val="both"/>
      </w:pPr>
      <w:bookmarkStart w:id="19" w:name="_Hlk62131335"/>
      <w:r w:rsidRPr="005B1A78"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</w:t>
      </w:r>
      <w:bookmarkEnd w:id="19"/>
      <w:r w:rsidRPr="005B1A78">
        <w:t>.</w:t>
      </w:r>
    </w:p>
    <w:p w:rsidR="00AE5B05" w:rsidRPr="005B1A78" w:rsidRDefault="00AE5B05" w:rsidP="00880663">
      <w:pPr>
        <w:pStyle w:val="ConsPlusNormal"/>
        <w:ind w:firstLine="567"/>
        <w:jc w:val="both"/>
      </w:pPr>
      <w:bookmarkStart w:id="20" w:name="_Hlk62131359"/>
      <w:r w:rsidRPr="005B1A78">
        <w:t>5.2. Предмет жалобы.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lastRenderedPageBreak/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Заявитель может обратиться с жалобой, в том числе в следующих случаях: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нарушение срока регистрации запроса о предоставлении муниципальной услуги;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нарушение срока предоставления муниципальной услуги;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нарушение срока или порядка выдачи документов по результатам предоставления муниципальной услуги;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</w:t>
      </w:r>
      <w:r w:rsidRPr="005B1A78">
        <w:lastRenderedPageBreak/>
        <w:t>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AE5B05" w:rsidRPr="005B1A78" w:rsidRDefault="00AE5B05" w:rsidP="00880663">
      <w:pPr>
        <w:pStyle w:val="ConsPlusNormal"/>
        <w:ind w:firstLine="567"/>
        <w:jc w:val="both"/>
      </w:pPr>
      <w:bookmarkStart w:id="21" w:name="_Hlk62131379"/>
      <w:bookmarkEnd w:id="20"/>
      <w:r w:rsidRPr="005B1A78">
        <w:t>Жалоба должна содержать: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E5B05" w:rsidRPr="005B1A78" w:rsidRDefault="00AE5B05" w:rsidP="00880663">
      <w:pPr>
        <w:pStyle w:val="ConsPlusNormal"/>
        <w:ind w:firstLine="567"/>
        <w:jc w:val="both"/>
      </w:pPr>
      <w:bookmarkStart w:id="22" w:name="_Hlk62131394"/>
      <w:bookmarkEnd w:id="21"/>
      <w:r w:rsidRPr="005B1A78"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AE5B05" w:rsidRPr="00BC01FA" w:rsidRDefault="00AE5B05" w:rsidP="00880663">
      <w:pPr>
        <w:pStyle w:val="ConsPlusNormal"/>
        <w:ind w:firstLine="567"/>
        <w:jc w:val="both"/>
      </w:pPr>
      <w:r w:rsidRPr="005B1A78">
        <w:t xml:space="preserve">Жалоба на решение, действия (бездействие) ответственного специалиста - </w:t>
      </w:r>
      <w:r w:rsidRPr="00BC01FA">
        <w:t>муниципально</w:t>
      </w:r>
      <w:r w:rsidR="00880663" w:rsidRPr="00BC01FA">
        <w:t>го служащего подается</w:t>
      </w:r>
      <w:r w:rsidR="000C2DC0" w:rsidRPr="00BC01FA">
        <w:t xml:space="preserve"> </w:t>
      </w:r>
      <w:r w:rsidR="00880663" w:rsidRPr="00BC01FA">
        <w:t xml:space="preserve"> руководителю</w:t>
      </w:r>
      <w:r w:rsidRPr="00BC01FA">
        <w:t xml:space="preserve"> уполномоченного органа.</w:t>
      </w:r>
    </w:p>
    <w:p w:rsidR="00AE5B05" w:rsidRPr="00BC01FA" w:rsidRDefault="00AE5B05" w:rsidP="00863E59">
      <w:pPr>
        <w:pStyle w:val="ConsPlusNormal"/>
        <w:ind w:firstLine="567"/>
        <w:jc w:val="both"/>
      </w:pPr>
      <w:r w:rsidRPr="00BC01FA">
        <w:t>Жалоба на решение, действия (б</w:t>
      </w:r>
      <w:r w:rsidR="00880663" w:rsidRPr="00BC01FA">
        <w:t>ездействие) руководителя</w:t>
      </w:r>
      <w:r w:rsidRPr="00BC01FA">
        <w:t xml:space="preserve"> уполномоченного органа подается</w:t>
      </w:r>
      <w:r w:rsidR="000C2DC0" w:rsidRPr="00BC01FA">
        <w:t xml:space="preserve"> </w:t>
      </w:r>
      <w:r w:rsidRPr="00BC01FA">
        <w:t xml:space="preserve"> заместителю главы </w:t>
      </w:r>
      <w:r w:rsidR="005B1A78" w:rsidRPr="00BC01FA">
        <w:t xml:space="preserve"> </w:t>
      </w:r>
      <w:r w:rsidR="00880663" w:rsidRPr="00BC01FA">
        <w:t>Таштагольского</w:t>
      </w:r>
      <w:r w:rsidR="005B1A78" w:rsidRPr="00BC01FA">
        <w:t xml:space="preserve"> </w:t>
      </w:r>
      <w:r w:rsidR="00880663" w:rsidRPr="00BC01FA">
        <w:t xml:space="preserve"> </w:t>
      </w:r>
      <w:r w:rsidR="00863E59" w:rsidRPr="00BC01FA">
        <w:t xml:space="preserve"> муниципального </w:t>
      </w:r>
      <w:r w:rsidR="00880663" w:rsidRPr="00BC01FA">
        <w:t xml:space="preserve">района </w:t>
      </w:r>
      <w:r w:rsidRPr="00BC01FA">
        <w:t>, курирующего сферу градостроительства.</w:t>
      </w:r>
    </w:p>
    <w:p w:rsidR="00AE5B05" w:rsidRPr="005B1A78" w:rsidRDefault="00AE5B05" w:rsidP="00880663">
      <w:pPr>
        <w:pStyle w:val="ConsPlusNormal"/>
        <w:ind w:firstLine="567"/>
        <w:jc w:val="both"/>
      </w:pPr>
      <w:bookmarkStart w:id="23" w:name="_Hlk62131416"/>
      <w:bookmarkEnd w:id="22"/>
      <w:r w:rsidRPr="005B1A78">
        <w:t>5.4. Порядок подачи и рассмотрения жалобы.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</w:t>
      </w:r>
      <w:r w:rsidRPr="005B1A78">
        <w:lastRenderedPageBreak/>
        <w:t>заявителя.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оформленная в соответствии с законодательством Российской Федерации доверенность (для физических лиц);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E5B05" w:rsidRPr="005B1A78" w:rsidRDefault="00AE5B05" w:rsidP="00880663">
      <w:pPr>
        <w:pStyle w:val="ConsPlusNormal"/>
        <w:ind w:firstLine="567"/>
        <w:jc w:val="both"/>
      </w:pPr>
      <w:bookmarkStart w:id="24" w:name="_Hlk62131435"/>
      <w:bookmarkEnd w:id="23"/>
      <w:r w:rsidRPr="005B1A78">
        <w:t>5.5. Сроки рассмотрения жалобы.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AE5B05" w:rsidRPr="005B1A78" w:rsidRDefault="00AE5B05" w:rsidP="00880663">
      <w:pPr>
        <w:ind w:firstLine="567"/>
        <w:jc w:val="both"/>
        <w:rPr>
          <w:lang w:eastAsia="ar-SA"/>
        </w:rPr>
      </w:pPr>
      <w:bookmarkStart w:id="25" w:name="_Hlk62131504"/>
      <w:bookmarkEnd w:id="24"/>
      <w:r w:rsidRPr="005B1A78">
        <w:rPr>
          <w:lang w:eastAsia="ar-SA"/>
        </w:rPr>
        <w:t>5.7. Результат рассмотрения жалобы.</w:t>
      </w:r>
    </w:p>
    <w:p w:rsidR="00AE5B05" w:rsidRPr="005B1A78" w:rsidRDefault="00AE5B05" w:rsidP="00880663">
      <w:pPr>
        <w:ind w:firstLine="567"/>
        <w:jc w:val="both"/>
      </w:pPr>
      <w:r w:rsidRPr="005B1A78">
        <w:lastRenderedPageBreak/>
        <w:t>По результатам рассмотрения жалобы принимается одно из следующих решений:</w:t>
      </w:r>
    </w:p>
    <w:p w:rsidR="00AE5B05" w:rsidRPr="005B1A78" w:rsidRDefault="00AE5B05" w:rsidP="00880663">
      <w:pPr>
        <w:ind w:firstLine="567"/>
        <w:jc w:val="both"/>
      </w:pPr>
      <w:r w:rsidRPr="005B1A78">
        <w:t>удовлетворить жалобу;</w:t>
      </w:r>
    </w:p>
    <w:p w:rsidR="00AE5B05" w:rsidRPr="005B1A78" w:rsidRDefault="00AE5B05" w:rsidP="00880663">
      <w:pPr>
        <w:ind w:firstLine="567"/>
        <w:jc w:val="both"/>
      </w:pPr>
      <w:r w:rsidRPr="005B1A78">
        <w:t>отказать в удовлетворении жалобы.</w:t>
      </w:r>
    </w:p>
    <w:p w:rsidR="00AE5B05" w:rsidRPr="005B1A78" w:rsidRDefault="00AE5B05" w:rsidP="00880663">
      <w:pPr>
        <w:ind w:firstLine="567"/>
        <w:jc w:val="both"/>
      </w:pPr>
      <w:r w:rsidRPr="005B1A78"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муниципальную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:rsidR="00AE5B05" w:rsidRPr="005B1A78" w:rsidRDefault="00AE5B05" w:rsidP="00880663">
      <w:pPr>
        <w:ind w:firstLine="567"/>
        <w:jc w:val="both"/>
      </w:pPr>
      <w:r w:rsidRPr="005B1A78"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E5B05" w:rsidRPr="005B1A78" w:rsidRDefault="00AE5B05" w:rsidP="00880663">
      <w:pPr>
        <w:ind w:firstLine="567"/>
        <w:jc w:val="both"/>
        <w:rPr>
          <w:lang w:eastAsia="ar-SA"/>
        </w:rPr>
      </w:pPr>
      <w:r w:rsidRPr="005B1A78">
        <w:rPr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AE5B05" w:rsidRPr="005B1A78" w:rsidRDefault="00AE5B05" w:rsidP="00880663">
      <w:pPr>
        <w:ind w:firstLine="567"/>
        <w:jc w:val="both"/>
        <w:rPr>
          <w:lang w:eastAsia="ar-SA"/>
        </w:rPr>
      </w:pPr>
      <w:r w:rsidRPr="005B1A78">
        <w:rPr>
          <w:lang w:eastAsia="ar-SA"/>
        </w:rPr>
        <w:t>В удовлетворении жалобы отказывается в следующих случаях:</w:t>
      </w:r>
    </w:p>
    <w:p w:rsidR="00AE5B05" w:rsidRPr="005B1A78" w:rsidRDefault="00AE5B05" w:rsidP="00880663">
      <w:pPr>
        <w:ind w:firstLine="567"/>
        <w:jc w:val="both"/>
        <w:rPr>
          <w:lang w:eastAsia="ar-SA"/>
        </w:rPr>
      </w:pPr>
      <w:r w:rsidRPr="005B1A78">
        <w:rPr>
          <w:lang w:eastAsia="ar-SA"/>
        </w:rPr>
        <w:t>жалоба признана необоснованной;</w:t>
      </w:r>
    </w:p>
    <w:p w:rsidR="00AE5B05" w:rsidRPr="005B1A78" w:rsidRDefault="00AE5B05" w:rsidP="00880663">
      <w:pPr>
        <w:ind w:firstLine="567"/>
        <w:jc w:val="both"/>
        <w:rPr>
          <w:lang w:eastAsia="ar-SA"/>
        </w:rPr>
      </w:pPr>
      <w:r w:rsidRPr="005B1A78">
        <w:rPr>
          <w:lang w:eastAsia="ar-SA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E5B05" w:rsidRPr="005B1A78" w:rsidRDefault="00AE5B05" w:rsidP="00880663">
      <w:pPr>
        <w:ind w:firstLine="567"/>
        <w:jc w:val="both"/>
        <w:rPr>
          <w:lang w:eastAsia="ar-SA"/>
        </w:rPr>
      </w:pPr>
      <w:r w:rsidRPr="005B1A78">
        <w:rPr>
          <w:lang w:eastAsia="ar-SA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E5B05" w:rsidRPr="005B1A78" w:rsidRDefault="00AE5B05" w:rsidP="00880663">
      <w:pPr>
        <w:ind w:firstLine="567"/>
        <w:jc w:val="both"/>
        <w:rPr>
          <w:lang w:eastAsia="ar-SA"/>
        </w:rPr>
      </w:pPr>
      <w:r w:rsidRPr="005B1A78">
        <w:rPr>
          <w:lang w:eastAsia="ar-SA"/>
        </w:rPr>
        <w:t>наличие решения по жалобе, принятого ранее в отношении того же заявителя и по тому же предмету жалобы.</w:t>
      </w:r>
    </w:p>
    <w:p w:rsidR="00AE5B05" w:rsidRPr="005B1A78" w:rsidRDefault="00AE5B05" w:rsidP="00880663">
      <w:pPr>
        <w:ind w:firstLine="567"/>
        <w:jc w:val="both"/>
        <w:rPr>
          <w:lang w:eastAsia="ar-SA"/>
        </w:rPr>
      </w:pPr>
      <w:r w:rsidRPr="005B1A78">
        <w:rPr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5.8. Порядок информирования заявителя о результатах рассмотрения жалобы.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В ответе по результатам рассмотрения жалобы указываются: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 xml:space="preserve">1) наименование органа, предоставляющего муниципальную услугу, </w:t>
      </w:r>
      <w:r w:rsidRPr="005B1A78">
        <w:lastRenderedPageBreak/>
        <w:t>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3) фамилия, имя, отчество (последнее - при наличии) или наименование заявителя;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4) основания для принятия решения по жалобе;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5) принятое по жалобе решение;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7) сведения о порядке обжалования принятого по жалобе решения.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Ответ по результатам рассмотрения жалобы подписывается уполномоченным на рассмотрение жалобы должностным лицом.</w:t>
      </w:r>
    </w:p>
    <w:p w:rsidR="00AE5B05" w:rsidRPr="005B1A78" w:rsidRDefault="00AE5B05" w:rsidP="00880663">
      <w:pPr>
        <w:pStyle w:val="ConsPlusNormal"/>
        <w:ind w:firstLine="567"/>
        <w:jc w:val="both"/>
      </w:pPr>
      <w:bookmarkStart w:id="26" w:name="_Hlk62131517"/>
      <w:bookmarkEnd w:id="25"/>
      <w:r w:rsidRPr="005B1A78">
        <w:t>5.9. Порядок обжалования решения по жалобе.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5.10. Право заявителя на получение информации и документов, необходимых для обоснования и рассмотрения жалобы.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AE5B05" w:rsidRPr="005B1A78" w:rsidRDefault="00AE5B05" w:rsidP="00880663">
      <w:pPr>
        <w:pStyle w:val="ConsPlusNormal"/>
        <w:ind w:firstLine="567"/>
        <w:jc w:val="both"/>
      </w:pPr>
      <w:bookmarkStart w:id="27" w:name="_Hlk62131529"/>
      <w:bookmarkEnd w:id="26"/>
      <w:r w:rsidRPr="005B1A78">
        <w:t>5.11. Способы информирования заявителей о порядке подачи и рассмотрения жалобы.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РПГУ(при наличии технической возможности),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AE5B05" w:rsidRPr="005B1A78" w:rsidRDefault="00AE5B05" w:rsidP="00880663">
      <w:pPr>
        <w:ind w:firstLine="567"/>
        <w:jc w:val="both"/>
        <w:rPr>
          <w:rFonts w:eastAsia="Calibri"/>
        </w:rPr>
      </w:pPr>
      <w:bookmarkStart w:id="28" w:name="_Hlk62131540"/>
      <w:bookmarkEnd w:id="27"/>
      <w:r w:rsidRPr="005B1A78">
        <w:rPr>
          <w:rFonts w:eastAsia="Calibri"/>
        </w:rPr>
        <w:t xml:space="preserve"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</w:t>
      </w:r>
      <w:r w:rsidRPr="005B1A78">
        <w:rPr>
          <w:rFonts w:eastAsia="Calibri"/>
        </w:rPr>
        <w:lastRenderedPageBreak/>
        <w:t>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5725A0" w:rsidRPr="005B1A78" w:rsidRDefault="005725A0" w:rsidP="00880663">
      <w:pPr>
        <w:ind w:firstLine="567"/>
        <w:jc w:val="both"/>
        <w:rPr>
          <w:rFonts w:eastAsia="Calibri"/>
        </w:rPr>
      </w:pPr>
    </w:p>
    <w:bookmarkEnd w:id="28"/>
    <w:p w:rsidR="00AE5B05" w:rsidRPr="005B1A78" w:rsidRDefault="00AE5B05" w:rsidP="005B1A78">
      <w:pPr>
        <w:ind w:firstLine="567"/>
        <w:jc w:val="center"/>
        <w:rPr>
          <w:b/>
        </w:rPr>
      </w:pPr>
      <w:r w:rsidRPr="005B1A78">
        <w:rPr>
          <w:b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AE5B05" w:rsidRPr="005B1A78" w:rsidRDefault="00AE5B05" w:rsidP="00880663">
      <w:pPr>
        <w:autoSpaceDE w:val="0"/>
        <w:autoSpaceDN w:val="0"/>
        <w:adjustRightInd w:val="0"/>
        <w:ind w:firstLine="567"/>
        <w:jc w:val="both"/>
      </w:pPr>
      <w:bookmarkStart w:id="29" w:name="_Hlk62131718"/>
      <w:r w:rsidRPr="005B1A78">
        <w:t xml:space="preserve">6.1. </w:t>
      </w:r>
      <w:r w:rsidRPr="005B1A78">
        <w:rPr>
          <w:rFonts w:eastAsia="Calibri"/>
        </w:rPr>
        <w:t xml:space="preserve">Предоставление муниципальной услуги в МФЦ осуществляется при наличии </w:t>
      </w:r>
      <w:r w:rsidRPr="005B1A78">
        <w:t xml:space="preserve">заключенного соглашения о взаимодействии между уполномоченным органом и МФЦ. </w:t>
      </w:r>
    </w:p>
    <w:p w:rsidR="00AE5B05" w:rsidRPr="005B1A78" w:rsidRDefault="00AE5B05" w:rsidP="00880663">
      <w:pPr>
        <w:autoSpaceDE w:val="0"/>
        <w:autoSpaceDN w:val="0"/>
        <w:adjustRightInd w:val="0"/>
        <w:ind w:firstLine="567"/>
        <w:jc w:val="both"/>
      </w:pPr>
      <w:r w:rsidRPr="005B1A78"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AE5B05" w:rsidRPr="005B1A78" w:rsidRDefault="00AE5B05" w:rsidP="00880663">
      <w:pPr>
        <w:autoSpaceDE w:val="0"/>
        <w:autoSpaceDN w:val="0"/>
        <w:adjustRightInd w:val="0"/>
        <w:ind w:firstLine="567"/>
        <w:jc w:val="both"/>
      </w:pPr>
      <w:r w:rsidRPr="005B1A78">
        <w:t xml:space="preserve">6.3. </w:t>
      </w:r>
      <w:r w:rsidRPr="005B1A78">
        <w:rPr>
          <w:rFonts w:eastAsia="Calibri"/>
        </w:rPr>
        <w:t xml:space="preserve">Информация по вопросам предоставления </w:t>
      </w:r>
      <w:r w:rsidRPr="005B1A78">
        <w:t>муниципальной</w:t>
      </w:r>
      <w:r w:rsidRPr="005B1A78">
        <w:rPr>
          <w:rFonts w:eastAsia="Calibri"/>
        </w:rPr>
        <w:t xml:space="preserve"> услуги, </w:t>
      </w:r>
      <w:r w:rsidRPr="005B1A78">
        <w:t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AE5B05" w:rsidRPr="005B1A78" w:rsidRDefault="00AE5B05" w:rsidP="00880663">
      <w:pPr>
        <w:autoSpaceDE w:val="0"/>
        <w:autoSpaceDN w:val="0"/>
        <w:adjustRightInd w:val="0"/>
        <w:ind w:firstLine="567"/>
        <w:jc w:val="both"/>
      </w:pPr>
      <w:r w:rsidRPr="005B1A78">
        <w:t xml:space="preserve">Информирование о порядке предоставления муниципальной услуги  </w:t>
      </w:r>
      <w:r w:rsidRPr="005B1A78">
        <w:rPr>
          <w:rFonts w:eastAsia="Calibri"/>
        </w:rPr>
        <w:t>осуществляется в соответствии с графиком работы МФЦ.</w:t>
      </w:r>
    </w:p>
    <w:p w:rsidR="00AE5B05" w:rsidRPr="005B1A78" w:rsidRDefault="00AE5B05" w:rsidP="00880663">
      <w:pPr>
        <w:autoSpaceDE w:val="0"/>
        <w:autoSpaceDN w:val="0"/>
        <w:adjustRightInd w:val="0"/>
        <w:ind w:firstLine="567"/>
        <w:jc w:val="both"/>
      </w:pPr>
      <w:r w:rsidRPr="005B1A78">
        <w:rPr>
          <w:rFonts w:eastAsia="Calibri"/>
        </w:rPr>
        <w:t>6.4. При личном обращении заявителя в МФЦ сотрудник</w:t>
      </w:r>
      <w:r w:rsidRPr="005B1A78">
        <w:t>, ответственный за прием документов:</w:t>
      </w:r>
    </w:p>
    <w:p w:rsidR="00AE5B05" w:rsidRPr="005B1A78" w:rsidRDefault="00AE5B05" w:rsidP="00880663">
      <w:pPr>
        <w:autoSpaceDE w:val="0"/>
        <w:autoSpaceDN w:val="0"/>
        <w:adjustRightInd w:val="0"/>
        <w:ind w:firstLine="567"/>
        <w:jc w:val="both"/>
      </w:pPr>
      <w:r w:rsidRPr="005B1A78">
        <w:rPr>
          <w:rFonts w:eastAsia="Calibri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AE5B05" w:rsidRPr="005B1A78" w:rsidRDefault="00AE5B05" w:rsidP="00880663">
      <w:pPr>
        <w:autoSpaceDE w:val="0"/>
        <w:autoSpaceDN w:val="0"/>
        <w:adjustRightInd w:val="0"/>
        <w:ind w:firstLine="567"/>
        <w:jc w:val="both"/>
      </w:pPr>
      <w:r w:rsidRPr="005B1A78">
        <w:t>проверяет представленное заявление по форме согласно приложению</w:t>
      </w:r>
      <w:r w:rsidRPr="005B1A78">
        <w:br/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AE5B05" w:rsidRPr="005B1A78" w:rsidRDefault="00AE5B05" w:rsidP="00880663">
      <w:pPr>
        <w:autoSpaceDE w:val="0"/>
        <w:autoSpaceDN w:val="0"/>
        <w:adjustRightInd w:val="0"/>
        <w:ind w:firstLine="567"/>
        <w:jc w:val="both"/>
      </w:pPr>
      <w:r w:rsidRPr="005B1A78">
        <w:t>текст в заявлении поддается прочтению;</w:t>
      </w:r>
    </w:p>
    <w:p w:rsidR="00AE5B05" w:rsidRPr="005B1A78" w:rsidRDefault="00AE5B05" w:rsidP="00880663">
      <w:pPr>
        <w:autoSpaceDE w:val="0"/>
        <w:autoSpaceDN w:val="0"/>
        <w:adjustRightInd w:val="0"/>
        <w:ind w:firstLine="567"/>
        <w:jc w:val="both"/>
      </w:pPr>
      <w:r w:rsidRPr="005B1A78"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AE5B05" w:rsidRPr="005B1A78" w:rsidRDefault="00AE5B05" w:rsidP="00880663">
      <w:pPr>
        <w:autoSpaceDE w:val="0"/>
        <w:autoSpaceDN w:val="0"/>
        <w:adjustRightInd w:val="0"/>
        <w:ind w:firstLine="567"/>
        <w:jc w:val="both"/>
      </w:pPr>
      <w:r w:rsidRPr="005B1A78">
        <w:t>заявление подписано уполномоченным лицом;</w:t>
      </w:r>
    </w:p>
    <w:p w:rsidR="00AE5B05" w:rsidRPr="005B1A78" w:rsidRDefault="00AE5B05" w:rsidP="00880663">
      <w:pPr>
        <w:autoSpaceDE w:val="0"/>
        <w:autoSpaceDN w:val="0"/>
        <w:adjustRightInd w:val="0"/>
        <w:ind w:firstLine="567"/>
        <w:jc w:val="both"/>
      </w:pPr>
      <w:r w:rsidRPr="005B1A78">
        <w:lastRenderedPageBreak/>
        <w:t>приложены документы, необходимые для предоставления муниципальной услуги;</w:t>
      </w:r>
    </w:p>
    <w:p w:rsidR="00AE5B05" w:rsidRPr="005B1A78" w:rsidRDefault="00AE5B05" w:rsidP="00880663">
      <w:pPr>
        <w:autoSpaceDE w:val="0"/>
        <w:autoSpaceDN w:val="0"/>
        <w:adjustRightInd w:val="0"/>
        <w:ind w:firstLine="567"/>
        <w:jc w:val="both"/>
      </w:pPr>
      <w:r w:rsidRPr="005B1A78">
        <w:t>соответствие данных документа, удостоверяющего личность, данным, указанным в заявлении и необходимых документах.</w:t>
      </w:r>
    </w:p>
    <w:p w:rsidR="00AE5B05" w:rsidRPr="005B1A78" w:rsidRDefault="00AE5B05" w:rsidP="00880663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B1A78"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5B1A78">
        <w:rPr>
          <w:rFonts w:eastAsia="Calibri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  <w:r w:rsidRPr="005B1A78">
        <w:t xml:space="preserve"> </w:t>
      </w:r>
      <w:r w:rsidRPr="005B1A78">
        <w:rPr>
          <w:rFonts w:eastAsia="Calibri"/>
        </w:rPr>
        <w:t>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AE5B05" w:rsidRPr="005B1A78" w:rsidRDefault="00AE5B05" w:rsidP="00880663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B1A78">
        <w:rPr>
          <w:rFonts w:eastAsia="Calibri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AE5B05" w:rsidRPr="005B1A78" w:rsidRDefault="00AE5B05" w:rsidP="00880663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B1A78">
        <w:rPr>
          <w:rFonts w:eastAsia="Calibri"/>
        </w:rPr>
        <w:t>- выдает расписку</w:t>
      </w:r>
      <w:r w:rsidRPr="005B1A78">
        <w:rPr>
          <w:rStyle w:val="itemtext"/>
        </w:rPr>
        <w:t xml:space="preserve"> в получении документов на предоставление услуги, сформированную в АИС МФЦ</w:t>
      </w:r>
      <w:r w:rsidRPr="005B1A78">
        <w:rPr>
          <w:rFonts w:eastAsia="Calibri"/>
        </w:rPr>
        <w:t>;</w:t>
      </w:r>
    </w:p>
    <w:p w:rsidR="00AE5B05" w:rsidRPr="005B1A78" w:rsidRDefault="00AE5B05" w:rsidP="00880663">
      <w:pPr>
        <w:autoSpaceDE w:val="0"/>
        <w:autoSpaceDN w:val="0"/>
        <w:adjustRightInd w:val="0"/>
        <w:ind w:firstLine="567"/>
        <w:jc w:val="both"/>
      </w:pPr>
      <w:r w:rsidRPr="005B1A78"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AE5B05" w:rsidRPr="005B1A78" w:rsidRDefault="00AE5B05" w:rsidP="00880663">
      <w:pPr>
        <w:autoSpaceDE w:val="0"/>
        <w:autoSpaceDN w:val="0"/>
        <w:adjustRightInd w:val="0"/>
        <w:ind w:firstLine="567"/>
        <w:jc w:val="both"/>
      </w:pPr>
      <w:r w:rsidRPr="005B1A78"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AE5B05" w:rsidRPr="005B1A78" w:rsidRDefault="00AE5B05" w:rsidP="00880663">
      <w:pPr>
        <w:autoSpaceDE w:val="0"/>
        <w:autoSpaceDN w:val="0"/>
        <w:adjustRightInd w:val="0"/>
        <w:ind w:firstLine="567"/>
        <w:jc w:val="both"/>
      </w:pPr>
      <w:r w:rsidRPr="005B1A78">
        <w:rPr>
          <w:rFonts w:eastAsia="Calibri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</w:t>
      </w:r>
      <w:r w:rsidRPr="005B1A78">
        <w:rPr>
          <w:rFonts w:eastAsia="Calibri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AE5B05" w:rsidRPr="005B1A78" w:rsidRDefault="00AE5B05" w:rsidP="00880663">
      <w:pPr>
        <w:pStyle w:val="ConsPlusNormal"/>
        <w:ind w:firstLine="567"/>
        <w:jc w:val="both"/>
        <w:rPr>
          <w:rFonts w:eastAsia="Calibri"/>
        </w:rPr>
      </w:pPr>
      <w:r w:rsidRPr="005B1A78">
        <w:rPr>
          <w:rFonts w:eastAsia="Calibri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 xml:space="preserve">6.6.1. Ответственность за выдачу </w:t>
      </w:r>
      <w:r w:rsidRPr="005B1A78">
        <w:rPr>
          <w:rFonts w:eastAsia="Calibri"/>
        </w:rPr>
        <w:t>результата предоставления муниципальной услуги несет сотрудник МФЦ, уполномоченный руководителем МФЦ.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 xml:space="preserve">6.6.2. Для получения </w:t>
      </w:r>
      <w:r w:rsidRPr="005B1A78">
        <w:rPr>
          <w:rFonts w:eastAsia="Calibri"/>
        </w:rPr>
        <w:t>результата предоставления муниципальной услуги</w:t>
      </w:r>
      <w:r w:rsidRPr="005B1A78">
        <w:t xml:space="preserve"> в МФЦ заявитель предъявляет документ, удостоверяющий его личность и расписку. </w:t>
      </w:r>
    </w:p>
    <w:p w:rsidR="00AE5B05" w:rsidRPr="005B1A78" w:rsidRDefault="00AE5B05" w:rsidP="00880663">
      <w:pPr>
        <w:pStyle w:val="ConsPlusNormal"/>
        <w:ind w:firstLine="567"/>
        <w:jc w:val="both"/>
        <w:rPr>
          <w:rFonts w:eastAsia="Calibri"/>
        </w:rPr>
      </w:pPr>
      <w:r w:rsidRPr="005B1A78"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5B1A78">
        <w:rPr>
          <w:rFonts w:eastAsia="Calibri"/>
        </w:rPr>
        <w:t>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rPr>
          <w:rFonts w:eastAsia="Calibri"/>
        </w:rPr>
        <w:t>С</w:t>
      </w:r>
      <w:r w:rsidRPr="005B1A78">
        <w:t xml:space="preserve">отрудник МФЦ, ответственный за выдачу документов, выдает документы </w:t>
      </w:r>
      <w:r w:rsidRPr="005B1A78">
        <w:rPr>
          <w:rFonts w:eastAsia="Calibri"/>
        </w:rPr>
        <w:t xml:space="preserve"> </w:t>
      </w:r>
      <w:r w:rsidRPr="005B1A78">
        <w:lastRenderedPageBreak/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Невостребованные документы хранятся в МФЦ в течение 30 дней, после чего передаются в уполномоченный орган.</w:t>
      </w:r>
    </w:p>
    <w:p w:rsidR="00AE5B05" w:rsidRPr="005B1A78" w:rsidRDefault="00AE5B05" w:rsidP="00880663">
      <w:pPr>
        <w:pStyle w:val="ConsPlusNormal"/>
        <w:ind w:firstLine="567"/>
        <w:jc w:val="both"/>
        <w:rPr>
          <w:rFonts w:eastAsia="Calibri"/>
        </w:rPr>
      </w:pPr>
      <w:r w:rsidRPr="005B1A78">
        <w:rPr>
          <w:rFonts w:eastAsia="Calibri"/>
        </w:rPr>
        <w:t>6.7.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rPr>
          <w:rFonts w:eastAsia="Calibri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AE5B05" w:rsidRPr="005B1A78" w:rsidRDefault="00AE5B05" w:rsidP="00880663">
      <w:pPr>
        <w:ind w:firstLine="567"/>
        <w:jc w:val="both"/>
        <w:rPr>
          <w:highlight w:val="yellow"/>
        </w:rPr>
      </w:pPr>
    </w:p>
    <w:bookmarkEnd w:id="29"/>
    <w:p w:rsidR="005742FE" w:rsidRPr="005B1A78" w:rsidRDefault="005742FE" w:rsidP="00880663">
      <w:pPr>
        <w:ind w:firstLine="567"/>
        <w:jc w:val="both"/>
      </w:pPr>
    </w:p>
    <w:p w:rsidR="003417BC" w:rsidRDefault="003417BC" w:rsidP="005B1A78">
      <w:pPr>
        <w:tabs>
          <w:tab w:val="left" w:pos="5812"/>
        </w:tabs>
        <w:ind w:firstLine="567"/>
        <w:jc w:val="right"/>
      </w:pPr>
    </w:p>
    <w:p w:rsidR="003417BC" w:rsidRDefault="003417BC" w:rsidP="005B1A78">
      <w:pPr>
        <w:tabs>
          <w:tab w:val="left" w:pos="5812"/>
        </w:tabs>
        <w:ind w:firstLine="567"/>
        <w:jc w:val="right"/>
      </w:pPr>
    </w:p>
    <w:p w:rsidR="003417BC" w:rsidRDefault="003417BC" w:rsidP="005B1A78">
      <w:pPr>
        <w:tabs>
          <w:tab w:val="left" w:pos="5812"/>
        </w:tabs>
        <w:ind w:firstLine="567"/>
        <w:jc w:val="right"/>
      </w:pPr>
    </w:p>
    <w:p w:rsidR="003417BC" w:rsidRDefault="003417BC" w:rsidP="005B1A78">
      <w:pPr>
        <w:tabs>
          <w:tab w:val="left" w:pos="5812"/>
        </w:tabs>
        <w:ind w:firstLine="567"/>
        <w:jc w:val="right"/>
      </w:pPr>
    </w:p>
    <w:p w:rsidR="003417BC" w:rsidRDefault="003417BC" w:rsidP="005B1A78">
      <w:pPr>
        <w:tabs>
          <w:tab w:val="left" w:pos="5812"/>
        </w:tabs>
        <w:ind w:firstLine="567"/>
        <w:jc w:val="right"/>
      </w:pPr>
    </w:p>
    <w:p w:rsidR="001235DF" w:rsidRDefault="001235DF" w:rsidP="005B1A78">
      <w:pPr>
        <w:tabs>
          <w:tab w:val="left" w:pos="5812"/>
        </w:tabs>
        <w:ind w:firstLine="567"/>
        <w:jc w:val="right"/>
      </w:pPr>
    </w:p>
    <w:p w:rsidR="001235DF" w:rsidRDefault="001235DF" w:rsidP="005B1A78">
      <w:pPr>
        <w:tabs>
          <w:tab w:val="left" w:pos="5812"/>
        </w:tabs>
        <w:ind w:firstLine="567"/>
        <w:jc w:val="right"/>
      </w:pPr>
    </w:p>
    <w:p w:rsidR="001235DF" w:rsidRDefault="001235DF" w:rsidP="005B1A78">
      <w:pPr>
        <w:tabs>
          <w:tab w:val="left" w:pos="5812"/>
        </w:tabs>
        <w:ind w:firstLine="567"/>
        <w:jc w:val="right"/>
      </w:pPr>
    </w:p>
    <w:p w:rsidR="001235DF" w:rsidRDefault="001235DF" w:rsidP="005B1A78">
      <w:pPr>
        <w:tabs>
          <w:tab w:val="left" w:pos="5812"/>
        </w:tabs>
        <w:ind w:firstLine="567"/>
        <w:jc w:val="right"/>
      </w:pPr>
    </w:p>
    <w:p w:rsidR="001235DF" w:rsidRDefault="001235DF" w:rsidP="005B1A78">
      <w:pPr>
        <w:tabs>
          <w:tab w:val="left" w:pos="5812"/>
        </w:tabs>
        <w:ind w:firstLine="567"/>
        <w:jc w:val="right"/>
      </w:pPr>
    </w:p>
    <w:p w:rsidR="00887A13" w:rsidRDefault="00887A13" w:rsidP="005B1A78">
      <w:pPr>
        <w:tabs>
          <w:tab w:val="left" w:pos="5812"/>
        </w:tabs>
        <w:ind w:firstLine="567"/>
        <w:jc w:val="right"/>
      </w:pPr>
    </w:p>
    <w:p w:rsidR="00887A13" w:rsidRDefault="00887A13" w:rsidP="005B1A78">
      <w:pPr>
        <w:tabs>
          <w:tab w:val="left" w:pos="5812"/>
        </w:tabs>
        <w:ind w:firstLine="567"/>
        <w:jc w:val="right"/>
      </w:pPr>
    </w:p>
    <w:p w:rsidR="00887A13" w:rsidRDefault="00887A13" w:rsidP="005B1A78">
      <w:pPr>
        <w:tabs>
          <w:tab w:val="left" w:pos="5812"/>
        </w:tabs>
        <w:ind w:firstLine="567"/>
        <w:jc w:val="right"/>
      </w:pPr>
    </w:p>
    <w:p w:rsidR="00887A13" w:rsidRDefault="00887A13" w:rsidP="005B1A78">
      <w:pPr>
        <w:tabs>
          <w:tab w:val="left" w:pos="5812"/>
        </w:tabs>
        <w:ind w:firstLine="567"/>
        <w:jc w:val="right"/>
      </w:pPr>
    </w:p>
    <w:p w:rsidR="001235DF" w:rsidRDefault="001235DF" w:rsidP="005B1A78">
      <w:pPr>
        <w:tabs>
          <w:tab w:val="left" w:pos="5812"/>
        </w:tabs>
        <w:ind w:firstLine="567"/>
        <w:jc w:val="right"/>
      </w:pPr>
    </w:p>
    <w:p w:rsidR="00AE5B05" w:rsidRPr="005B1A78" w:rsidRDefault="005B1A78" w:rsidP="005B1A78">
      <w:pPr>
        <w:tabs>
          <w:tab w:val="left" w:pos="5812"/>
        </w:tabs>
        <w:ind w:firstLine="567"/>
        <w:jc w:val="right"/>
      </w:pPr>
      <w:r>
        <w:lastRenderedPageBreak/>
        <w:t>П</w:t>
      </w:r>
      <w:r w:rsidR="00AE5B05" w:rsidRPr="005B1A78">
        <w:t>риложение № 1</w:t>
      </w:r>
    </w:p>
    <w:p w:rsidR="00AE5B05" w:rsidRPr="005B1A78" w:rsidRDefault="00AE5B05" w:rsidP="005B1A78">
      <w:pPr>
        <w:pStyle w:val="ConsPlusNormal10"/>
        <w:tabs>
          <w:tab w:val="left" w:pos="5812"/>
        </w:tabs>
        <w:ind w:firstLine="567"/>
        <w:jc w:val="right"/>
        <w:rPr>
          <w:rFonts w:ascii="Times New Roman" w:hAnsi="Times New Roman"/>
          <w:sz w:val="28"/>
          <w:szCs w:val="28"/>
        </w:rPr>
      </w:pPr>
      <w:r w:rsidRPr="005B1A78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AE5B05" w:rsidRPr="005B1A78" w:rsidRDefault="00AE5B05" w:rsidP="005B1A78">
      <w:pPr>
        <w:pStyle w:val="ConsPlusNormal10"/>
        <w:tabs>
          <w:tab w:val="left" w:pos="5812"/>
        </w:tabs>
        <w:ind w:firstLine="567"/>
        <w:jc w:val="right"/>
        <w:rPr>
          <w:rFonts w:ascii="Times New Roman" w:hAnsi="Times New Roman"/>
          <w:sz w:val="28"/>
          <w:szCs w:val="28"/>
        </w:rPr>
      </w:pPr>
      <w:r w:rsidRPr="005B1A78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AE5B05" w:rsidRPr="005B1A78" w:rsidRDefault="00AE5B05" w:rsidP="005B1A78">
      <w:pPr>
        <w:pStyle w:val="ConsPlusNormal10"/>
        <w:tabs>
          <w:tab w:val="left" w:pos="5812"/>
        </w:tabs>
        <w:ind w:firstLine="567"/>
        <w:jc w:val="right"/>
        <w:rPr>
          <w:rFonts w:ascii="Times New Roman" w:hAnsi="Times New Roman"/>
          <w:sz w:val="28"/>
          <w:szCs w:val="28"/>
        </w:rPr>
      </w:pPr>
      <w:r w:rsidRPr="005B1A78">
        <w:rPr>
          <w:rFonts w:ascii="Times New Roman" w:hAnsi="Times New Roman"/>
          <w:sz w:val="28"/>
          <w:szCs w:val="28"/>
        </w:rPr>
        <w:t>«Перераспределение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собственности»</w:t>
      </w:r>
    </w:p>
    <w:p w:rsidR="00AE5B05" w:rsidRPr="005B1A78" w:rsidRDefault="00AE5B05" w:rsidP="00880663">
      <w:pPr>
        <w:ind w:firstLine="567"/>
        <w:jc w:val="both"/>
      </w:pPr>
      <w:r w:rsidRPr="005B1A78">
        <w:rPr>
          <w:rFonts w:eastAsiaTheme="minorHAnsi"/>
          <w:b/>
          <w:bCs/>
          <w:lang w:eastAsia="en-US"/>
        </w:rPr>
        <w:t xml:space="preserve">     </w:t>
      </w:r>
      <w:r w:rsidRPr="005B1A78">
        <w:t xml:space="preserve">________________________________________________________________________________ </w:t>
      </w:r>
    </w:p>
    <w:p w:rsidR="00AE5B05" w:rsidRPr="005B1A78" w:rsidRDefault="00AE5B05" w:rsidP="00880663">
      <w:pPr>
        <w:ind w:firstLine="567"/>
        <w:jc w:val="both"/>
      </w:pPr>
      <w:r w:rsidRPr="005B1A78">
        <w:t>(полное наименование органа местного самоуправления)</w:t>
      </w:r>
    </w:p>
    <w:p w:rsidR="00AE5B05" w:rsidRPr="005B1A78" w:rsidRDefault="00AE5B05" w:rsidP="00880663">
      <w:pPr>
        <w:ind w:firstLine="567"/>
        <w:jc w:val="both"/>
      </w:pPr>
      <w:r w:rsidRPr="005B1A78">
        <w:t xml:space="preserve">                                 от ______________________________________________</w:t>
      </w:r>
    </w:p>
    <w:p w:rsidR="00AE5B05" w:rsidRPr="005B1A78" w:rsidRDefault="00AE5B05" w:rsidP="00880663">
      <w:pPr>
        <w:ind w:firstLine="567"/>
        <w:jc w:val="both"/>
      </w:pPr>
      <w:r w:rsidRPr="005B1A78">
        <w:t xml:space="preserve">                                 ________________________________________________</w:t>
      </w:r>
    </w:p>
    <w:p w:rsidR="00AE5B05" w:rsidRPr="005B1A78" w:rsidRDefault="00AE5B05" w:rsidP="00880663">
      <w:pPr>
        <w:ind w:firstLine="567"/>
        <w:jc w:val="both"/>
      </w:pPr>
      <w:r w:rsidRPr="005B1A78">
        <w:t xml:space="preserve">                                (Ф.И.О. (при наличии) гражданина полностью, Ф.И.О. (при наличии)  </w:t>
      </w:r>
    </w:p>
    <w:p w:rsidR="00AE5B05" w:rsidRPr="005B1A78" w:rsidRDefault="00AE5B05" w:rsidP="00880663">
      <w:pPr>
        <w:ind w:firstLine="567"/>
        <w:jc w:val="both"/>
      </w:pPr>
      <w:r w:rsidRPr="005B1A78">
        <w:t xml:space="preserve">                                  индивидуального предпринимателя (ИП)) полностью или                      </w:t>
      </w:r>
    </w:p>
    <w:p w:rsidR="00AE5B05" w:rsidRPr="005B1A78" w:rsidRDefault="00AE5B05" w:rsidP="00880663">
      <w:pPr>
        <w:ind w:firstLine="567"/>
        <w:jc w:val="both"/>
      </w:pPr>
      <w:r w:rsidRPr="005B1A78">
        <w:t xml:space="preserve">                                  наименование ИП полное, должность и Ф.И.О. (при наличии)</w:t>
      </w:r>
    </w:p>
    <w:p w:rsidR="00AE5B05" w:rsidRPr="005B1A78" w:rsidRDefault="00AE5B05" w:rsidP="00880663">
      <w:pPr>
        <w:ind w:firstLine="567"/>
        <w:jc w:val="both"/>
      </w:pPr>
      <w:r w:rsidRPr="005B1A78">
        <w:t xml:space="preserve">                                  полностью представителя юридического лица (ЮЛ) и полное</w:t>
      </w:r>
    </w:p>
    <w:p w:rsidR="00AE5B05" w:rsidRPr="005B1A78" w:rsidRDefault="00AE5B05" w:rsidP="00880663">
      <w:pPr>
        <w:ind w:firstLine="567"/>
        <w:jc w:val="both"/>
      </w:pPr>
      <w:r w:rsidRPr="005B1A78">
        <w:t xml:space="preserve">                                  наименование)</w:t>
      </w:r>
    </w:p>
    <w:p w:rsidR="00AE5B05" w:rsidRPr="005B1A78" w:rsidRDefault="00AE5B05" w:rsidP="00880663">
      <w:pPr>
        <w:ind w:firstLine="567"/>
        <w:jc w:val="both"/>
      </w:pPr>
      <w:r w:rsidRPr="005B1A78">
        <w:t xml:space="preserve">                                 ________________________________________________</w:t>
      </w:r>
    </w:p>
    <w:p w:rsidR="00AE5B05" w:rsidRPr="005B1A78" w:rsidRDefault="00AE5B05" w:rsidP="00880663">
      <w:pPr>
        <w:ind w:firstLine="567"/>
        <w:jc w:val="both"/>
      </w:pPr>
      <w:r w:rsidRPr="005B1A78">
        <w:t xml:space="preserve">                                 ________________________________________________</w:t>
      </w:r>
    </w:p>
    <w:p w:rsidR="00AE5B05" w:rsidRPr="005B1A78" w:rsidRDefault="00AE5B05" w:rsidP="00880663">
      <w:pPr>
        <w:ind w:firstLine="567"/>
        <w:jc w:val="both"/>
      </w:pPr>
      <w:r w:rsidRPr="005B1A78">
        <w:t xml:space="preserve">                                      (адрес проживания гражданина, местонахождение ИП, ЮЛ)                                         </w:t>
      </w:r>
    </w:p>
    <w:p w:rsidR="00AE5B05" w:rsidRPr="005B1A78" w:rsidRDefault="00AE5B05" w:rsidP="00880663">
      <w:pPr>
        <w:ind w:firstLine="567"/>
        <w:jc w:val="both"/>
      </w:pPr>
      <w:r w:rsidRPr="005B1A78">
        <w:t xml:space="preserve">                                 ________________________________________________</w:t>
      </w:r>
    </w:p>
    <w:p w:rsidR="00AE5B05" w:rsidRPr="005B1A78" w:rsidRDefault="00AE5B05" w:rsidP="00880663">
      <w:pPr>
        <w:ind w:firstLine="567"/>
        <w:jc w:val="both"/>
      </w:pPr>
      <w:r w:rsidRPr="005B1A78">
        <w:t xml:space="preserve">                                   (контактный телефон, адрес электронной почты, почтовый адрес)                                           </w:t>
      </w:r>
    </w:p>
    <w:p w:rsidR="00AE5B05" w:rsidRPr="005B1A78" w:rsidRDefault="00AE5B05" w:rsidP="00880663">
      <w:pPr>
        <w:ind w:firstLine="567"/>
        <w:jc w:val="both"/>
      </w:pPr>
    </w:p>
    <w:p w:rsidR="00AE5B05" w:rsidRPr="005B1A78" w:rsidRDefault="00AE5B05" w:rsidP="00880663">
      <w:pPr>
        <w:ind w:firstLine="567"/>
        <w:jc w:val="both"/>
      </w:pPr>
      <w:r w:rsidRPr="005B1A78">
        <w:t>Заявление</w:t>
      </w:r>
    </w:p>
    <w:p w:rsidR="00AE5B05" w:rsidRPr="005B1A78" w:rsidRDefault="00AE5B05" w:rsidP="00880663">
      <w:pPr>
        <w:ind w:firstLine="567"/>
        <w:jc w:val="both"/>
      </w:pPr>
      <w:r w:rsidRPr="005B1A78">
        <w:t>о перераспределении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</w:t>
      </w:r>
    </w:p>
    <w:p w:rsidR="00AE5B05" w:rsidRPr="005B1A78" w:rsidRDefault="00AE5B05" w:rsidP="00880663">
      <w:pPr>
        <w:ind w:firstLine="567"/>
        <w:jc w:val="both"/>
      </w:pPr>
      <w:r w:rsidRPr="005B1A78">
        <w:t>________________________________________________________________________________</w:t>
      </w:r>
    </w:p>
    <w:p w:rsidR="00AE5B05" w:rsidRPr="005B1A78" w:rsidRDefault="00AE5B05" w:rsidP="00880663">
      <w:pPr>
        <w:ind w:firstLine="567"/>
        <w:jc w:val="both"/>
      </w:pPr>
      <w:r w:rsidRPr="005B1A78">
        <w:t xml:space="preserve">                    (форма, наименование юридического лица или Ф.И.О. физического лица)</w:t>
      </w:r>
    </w:p>
    <w:p w:rsidR="00AE5B05" w:rsidRPr="005B1A78" w:rsidRDefault="00AE5B05" w:rsidP="0088066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A78">
        <w:rPr>
          <w:rFonts w:ascii="Times New Roman" w:hAnsi="Times New Roman" w:cs="Times New Roman"/>
          <w:sz w:val="28"/>
          <w:szCs w:val="28"/>
        </w:rPr>
        <w:t xml:space="preserve">Прошу перераспределить земельный участок с кадастровым номером _____________________________, находящийся в муниципальной собственности или </w:t>
      </w:r>
    </w:p>
    <w:p w:rsidR="00AE5B05" w:rsidRPr="005B1A78" w:rsidRDefault="00AE5B05" w:rsidP="00880663">
      <w:pPr>
        <w:ind w:firstLine="567"/>
        <w:jc w:val="both"/>
      </w:pPr>
      <w:r w:rsidRPr="005B1A78">
        <w:t xml:space="preserve">                (при наличии)</w:t>
      </w:r>
    </w:p>
    <w:p w:rsidR="00AE5B05" w:rsidRPr="005B1A78" w:rsidRDefault="00AE5B05" w:rsidP="0088066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A78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который не разграничена, и земельный участок с кадастровым номером ______________________________, находящимся на праве собственности у </w:t>
      </w:r>
      <w:r w:rsidRPr="005B1A7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________________________________________________________________.</w:t>
      </w:r>
    </w:p>
    <w:p w:rsidR="00AE5B05" w:rsidRPr="005B1A78" w:rsidRDefault="00AE5B05" w:rsidP="0088066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A78">
        <w:rPr>
          <w:rFonts w:ascii="Times New Roman" w:hAnsi="Times New Roman" w:cs="Times New Roman"/>
          <w:sz w:val="28"/>
          <w:szCs w:val="28"/>
        </w:rPr>
        <w:t>Реквизиты утвержденного проекта межевания территории____________________________________________________________________</w:t>
      </w:r>
    </w:p>
    <w:p w:rsidR="00AE5B05" w:rsidRPr="005B1A78" w:rsidRDefault="00AE5B05" w:rsidP="0088066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A78">
        <w:rPr>
          <w:rFonts w:ascii="Times New Roman" w:hAnsi="Times New Roman" w:cs="Times New Roman"/>
          <w:sz w:val="28"/>
          <w:szCs w:val="28"/>
        </w:rPr>
        <w:t xml:space="preserve">(указывается в случае, если перераспределение земельных участков планируется осуществить </w:t>
      </w:r>
    </w:p>
    <w:p w:rsidR="00AE5B05" w:rsidRPr="005B1A78" w:rsidRDefault="00AE5B05" w:rsidP="0088066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A78">
        <w:rPr>
          <w:rFonts w:ascii="Times New Roman" w:hAnsi="Times New Roman" w:cs="Times New Roman"/>
          <w:sz w:val="28"/>
          <w:szCs w:val="28"/>
        </w:rPr>
        <w:t>в соответствии с данным проектом)</w:t>
      </w:r>
    </w:p>
    <w:p w:rsidR="00AE5B05" w:rsidRPr="005B1A78" w:rsidRDefault="00AE5B05" w:rsidP="00880663">
      <w:pPr>
        <w:pStyle w:val="afb"/>
        <w:ind w:firstLine="567"/>
        <w:jc w:val="both"/>
        <w:rPr>
          <w:sz w:val="28"/>
          <w:szCs w:val="28"/>
        </w:rPr>
      </w:pPr>
    </w:p>
    <w:p w:rsidR="00AE5B05" w:rsidRPr="005B1A78" w:rsidRDefault="00AE5B05" w:rsidP="00880663">
      <w:pPr>
        <w:ind w:firstLine="567"/>
        <w:jc w:val="both"/>
      </w:pPr>
      <w:r w:rsidRPr="005B1A78">
        <w:t xml:space="preserve">Способ получения результата предоставления муниципальной услуги: </w:t>
      </w:r>
      <w:r w:rsidRPr="005B1A78">
        <w:rPr>
          <w:i/>
        </w:rPr>
        <w:t>/нужное отметить √</w:t>
      </w:r>
      <w:r w:rsidRPr="005B1A78">
        <w:t>/:</w:t>
      </w:r>
    </w:p>
    <w:p w:rsidR="00AE5B05" w:rsidRPr="005B1A78" w:rsidRDefault="00AE5B05" w:rsidP="00880663">
      <w:pPr>
        <w:ind w:firstLine="567"/>
        <w:jc w:val="both"/>
      </w:pPr>
      <w:r w:rsidRPr="005B1A78">
        <w:t>при личном обращении в уполномоченный орган на бумажном носителе;</w:t>
      </w:r>
    </w:p>
    <w:p w:rsidR="00AE5B05" w:rsidRPr="005B1A78" w:rsidRDefault="00AE5B05" w:rsidP="00880663">
      <w:pPr>
        <w:ind w:firstLine="567"/>
        <w:jc w:val="both"/>
      </w:pPr>
      <w:r w:rsidRPr="005B1A78">
        <w:t>при личном обращении в МФЦ на бумажном носителе;</w:t>
      </w:r>
    </w:p>
    <w:p w:rsidR="00AE5B05" w:rsidRPr="005B1A78" w:rsidRDefault="00AE5B05" w:rsidP="00880663">
      <w:pPr>
        <w:ind w:firstLine="567"/>
        <w:jc w:val="both"/>
      </w:pPr>
      <w:r w:rsidRPr="005B1A78">
        <w:t>посредством почтового отправления на адрес заявителя, указанный в заявлении;</w:t>
      </w:r>
    </w:p>
    <w:p w:rsidR="00AE5B05" w:rsidRPr="005B1A78" w:rsidRDefault="00AE5B05" w:rsidP="00880663">
      <w:pPr>
        <w:ind w:firstLine="567"/>
        <w:jc w:val="both"/>
      </w:pPr>
      <w:r w:rsidRPr="005B1A78">
        <w:t>через личный кабинет на ЕПГУ, РПГУ  в форме электронного документа.</w:t>
      </w:r>
    </w:p>
    <w:p w:rsidR="00AE5B05" w:rsidRPr="005B1A78" w:rsidRDefault="00AE5B05" w:rsidP="00880663">
      <w:pPr>
        <w:ind w:firstLine="567"/>
        <w:jc w:val="both"/>
      </w:pPr>
    </w:p>
    <w:p w:rsidR="00AE5B05" w:rsidRPr="005B1A78" w:rsidRDefault="00AE5B05" w:rsidP="00880663">
      <w:pPr>
        <w:ind w:firstLine="567"/>
        <w:jc w:val="both"/>
      </w:pPr>
    </w:p>
    <w:p w:rsidR="00AE5B05" w:rsidRPr="005B1A78" w:rsidRDefault="00AE5B05" w:rsidP="00880663">
      <w:pPr>
        <w:pStyle w:val="ConsPlusNormal"/>
        <w:ind w:firstLine="567"/>
        <w:jc w:val="both"/>
        <w:rPr>
          <w:color w:val="000000"/>
          <w:shd w:val="clear" w:color="auto" w:fill="FFFFFF"/>
        </w:rPr>
      </w:pPr>
      <w:r w:rsidRPr="005B1A78">
        <w:rPr>
          <w:color w:val="000000"/>
          <w:shd w:val="clear" w:color="auto" w:fill="FFFFFF"/>
        </w:rPr>
        <w:t>Документы, прилагаемые к заявлению:</w:t>
      </w:r>
    </w:p>
    <w:p w:rsidR="00AE5B05" w:rsidRPr="005B1A78" w:rsidRDefault="00AE5B05" w:rsidP="00880663">
      <w:pPr>
        <w:pStyle w:val="ConsPlusNormal"/>
        <w:ind w:firstLine="567"/>
        <w:jc w:val="both"/>
      </w:pPr>
    </w:p>
    <w:tbl>
      <w:tblPr>
        <w:tblW w:w="9600" w:type="dxa"/>
        <w:tblInd w:w="70" w:type="dxa"/>
        <w:tblLayout w:type="fixed"/>
        <w:tblLook w:val="04A0" w:firstRow="1" w:lastRow="0" w:firstColumn="1" w:lastColumn="0" w:noHBand="0" w:noVBand="1"/>
      </w:tblPr>
      <w:tblGrid>
        <w:gridCol w:w="567"/>
        <w:gridCol w:w="5953"/>
        <w:gridCol w:w="1559"/>
        <w:gridCol w:w="1521"/>
      </w:tblGrid>
      <w:tr w:rsidR="00AE5B05" w:rsidRPr="005B1A78" w:rsidTr="00AB5134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5B1A78" w:rsidRDefault="00AE5B05" w:rsidP="00880663">
            <w:pPr>
              <w:pStyle w:val="ConsPlusCell"/>
              <w:ind w:firstLine="567"/>
              <w:jc w:val="both"/>
              <w:rPr>
                <w:lang w:eastAsia="en-US"/>
              </w:rPr>
            </w:pPr>
            <w:r w:rsidRPr="005B1A78">
              <w:rPr>
                <w:lang w:eastAsia="en-US"/>
              </w:rPr>
              <w:t>№ п/п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5B1A78" w:rsidRDefault="00AE5B05" w:rsidP="00880663">
            <w:pPr>
              <w:pStyle w:val="ConsPlusCell"/>
              <w:ind w:firstLine="567"/>
              <w:jc w:val="both"/>
              <w:rPr>
                <w:lang w:eastAsia="en-US"/>
              </w:rPr>
            </w:pPr>
          </w:p>
          <w:p w:rsidR="00AE5B05" w:rsidRPr="005B1A78" w:rsidRDefault="00AE5B05" w:rsidP="00880663">
            <w:pPr>
              <w:pStyle w:val="ConsPlusCell"/>
              <w:ind w:firstLine="567"/>
              <w:jc w:val="both"/>
              <w:rPr>
                <w:lang w:eastAsia="en-US"/>
              </w:rPr>
            </w:pPr>
            <w:r w:rsidRPr="005B1A78">
              <w:rPr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5B1A78" w:rsidRDefault="00AE5B05" w:rsidP="00880663">
            <w:pPr>
              <w:pStyle w:val="ConsPlusCell"/>
              <w:ind w:firstLine="567"/>
              <w:jc w:val="both"/>
              <w:rPr>
                <w:lang w:eastAsia="en-US"/>
              </w:rPr>
            </w:pPr>
            <w:r w:rsidRPr="005B1A78">
              <w:rPr>
                <w:lang w:eastAsia="en-US"/>
              </w:rPr>
              <w:t>Реквизиты</w:t>
            </w:r>
            <w:r w:rsidRPr="005B1A78">
              <w:rPr>
                <w:lang w:eastAsia="en-US"/>
              </w:rPr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5B1A78" w:rsidRDefault="00AE5B05" w:rsidP="00880663">
            <w:pPr>
              <w:pStyle w:val="ConsPlusCell"/>
              <w:ind w:firstLine="567"/>
              <w:jc w:val="both"/>
              <w:rPr>
                <w:lang w:eastAsia="en-US"/>
              </w:rPr>
            </w:pPr>
            <w:r w:rsidRPr="005B1A78">
              <w:rPr>
                <w:lang w:eastAsia="en-US"/>
              </w:rPr>
              <w:t>Количество</w:t>
            </w:r>
            <w:r w:rsidRPr="005B1A78">
              <w:rPr>
                <w:lang w:eastAsia="en-US"/>
              </w:rPr>
              <w:br/>
              <w:t xml:space="preserve">листов  </w:t>
            </w:r>
            <w:r w:rsidRPr="005B1A78">
              <w:rPr>
                <w:lang w:eastAsia="en-US"/>
              </w:rPr>
              <w:br/>
              <w:t>в экземпляре</w:t>
            </w:r>
          </w:p>
        </w:tc>
      </w:tr>
      <w:tr w:rsidR="00AE5B05" w:rsidRPr="005B1A78" w:rsidTr="00AB51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5B1A78" w:rsidRDefault="00AE5B05" w:rsidP="00880663">
            <w:pPr>
              <w:pStyle w:val="ConsPlusCell"/>
              <w:ind w:firstLine="567"/>
              <w:jc w:val="both"/>
              <w:rPr>
                <w:lang w:eastAsia="en-US"/>
              </w:rPr>
            </w:pPr>
            <w:r w:rsidRPr="005B1A78">
              <w:rPr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5B1A78" w:rsidRDefault="00AE5B05" w:rsidP="00880663">
            <w:pPr>
              <w:pStyle w:val="ConsPlusCell"/>
              <w:ind w:firstLine="567"/>
              <w:jc w:val="both"/>
              <w:rPr>
                <w:lang w:eastAsia="en-US"/>
              </w:rPr>
            </w:pPr>
            <w:r w:rsidRPr="005B1A78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5B1A78" w:rsidRDefault="00AE5B05" w:rsidP="00880663">
            <w:pPr>
              <w:pStyle w:val="ConsPlusCell"/>
              <w:ind w:firstLine="567"/>
              <w:jc w:val="both"/>
              <w:rPr>
                <w:lang w:eastAsia="en-US"/>
              </w:rPr>
            </w:pPr>
            <w:r w:rsidRPr="005B1A78">
              <w:rPr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5B1A78" w:rsidRDefault="00AE5B05" w:rsidP="00880663">
            <w:pPr>
              <w:pStyle w:val="ConsPlusCell"/>
              <w:ind w:firstLine="567"/>
              <w:jc w:val="both"/>
              <w:rPr>
                <w:lang w:eastAsia="en-US"/>
              </w:rPr>
            </w:pPr>
            <w:r w:rsidRPr="005B1A78">
              <w:rPr>
                <w:lang w:eastAsia="en-US"/>
              </w:rPr>
              <w:t>4</w:t>
            </w:r>
          </w:p>
        </w:tc>
      </w:tr>
      <w:tr w:rsidR="00AE5B05" w:rsidRPr="005B1A78" w:rsidTr="00AB5134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5B1A78" w:rsidRDefault="00AE5B05" w:rsidP="00880663">
            <w:pPr>
              <w:pStyle w:val="ConsPlusCell"/>
              <w:ind w:firstLine="567"/>
              <w:jc w:val="both"/>
              <w:rPr>
                <w:lang w:eastAsia="en-US"/>
              </w:rPr>
            </w:pPr>
            <w:r w:rsidRPr="005B1A78">
              <w:rPr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5B1A78" w:rsidRDefault="00AE5B05" w:rsidP="00880663">
            <w:pPr>
              <w:pStyle w:val="ConsPlusCell"/>
              <w:ind w:firstLine="567"/>
              <w:jc w:val="both"/>
              <w:rPr>
                <w:lang w:eastAsia="en-US"/>
              </w:rPr>
            </w:pPr>
            <w:r w:rsidRPr="005B1A78">
              <w:rPr>
                <w:lang w:eastAsia="en-US"/>
              </w:rPr>
              <w:t xml:space="preserve">Копия документа, удостоверяющего личность        </w:t>
            </w:r>
            <w:r w:rsidRPr="005B1A78">
              <w:rPr>
                <w:lang w:eastAsia="en-US"/>
              </w:rPr>
              <w:br/>
              <w:t xml:space="preserve">(для граждан)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5B1A78" w:rsidRDefault="00AE5B05" w:rsidP="00880663">
            <w:pPr>
              <w:pStyle w:val="ConsPlusCell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5B1A78" w:rsidRDefault="00AE5B05" w:rsidP="00880663">
            <w:pPr>
              <w:pStyle w:val="ConsPlusCell"/>
              <w:ind w:firstLine="567"/>
              <w:jc w:val="both"/>
              <w:rPr>
                <w:lang w:eastAsia="en-US"/>
              </w:rPr>
            </w:pPr>
          </w:p>
        </w:tc>
      </w:tr>
      <w:tr w:rsidR="00AE5B05" w:rsidRPr="005B1A78" w:rsidTr="00AB513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5B1A78" w:rsidRDefault="00AE5B05" w:rsidP="00880663">
            <w:pPr>
              <w:pStyle w:val="ConsPlusCell"/>
              <w:ind w:firstLine="567"/>
              <w:jc w:val="both"/>
              <w:rPr>
                <w:lang w:eastAsia="en-US"/>
              </w:rPr>
            </w:pPr>
            <w:r w:rsidRPr="005B1A78">
              <w:rPr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5B1A78" w:rsidRDefault="00AE5B05" w:rsidP="00880663">
            <w:pPr>
              <w:pStyle w:val="ConsPlusCell"/>
              <w:ind w:firstLine="567"/>
              <w:jc w:val="both"/>
              <w:rPr>
                <w:lang w:eastAsia="en-US"/>
              </w:rPr>
            </w:pPr>
            <w:r w:rsidRPr="005B1A78">
              <w:rPr>
                <w:lang w:eastAsia="en-US"/>
              </w:rPr>
              <w:t xml:space="preserve">Копия документа, удостоверяющего личность        </w:t>
            </w:r>
            <w:r w:rsidRPr="005B1A78">
              <w:rPr>
                <w:lang w:eastAsia="en-US"/>
              </w:rPr>
              <w:br/>
              <w:t xml:space="preserve">представителя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5B1A78" w:rsidRDefault="00AE5B05" w:rsidP="00880663">
            <w:pPr>
              <w:pStyle w:val="ConsPlusCell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5B1A78" w:rsidRDefault="00AE5B05" w:rsidP="00880663">
            <w:pPr>
              <w:pStyle w:val="ConsPlusCell"/>
              <w:ind w:firstLine="567"/>
              <w:jc w:val="both"/>
              <w:rPr>
                <w:lang w:eastAsia="en-US"/>
              </w:rPr>
            </w:pPr>
          </w:p>
        </w:tc>
      </w:tr>
      <w:tr w:rsidR="00AE5B05" w:rsidRPr="005B1A78" w:rsidTr="00AB5134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5B1A78" w:rsidRDefault="00AE5B05" w:rsidP="00880663">
            <w:pPr>
              <w:pStyle w:val="ConsPlusCell"/>
              <w:ind w:firstLine="567"/>
              <w:jc w:val="both"/>
              <w:rPr>
                <w:lang w:eastAsia="en-US"/>
              </w:rPr>
            </w:pPr>
            <w:r w:rsidRPr="005B1A78">
              <w:rPr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5B1A78" w:rsidRDefault="00AE5B05" w:rsidP="00880663">
            <w:pPr>
              <w:pStyle w:val="ConsPlusCell"/>
              <w:ind w:firstLine="567"/>
              <w:jc w:val="both"/>
              <w:rPr>
                <w:lang w:eastAsia="en-US"/>
              </w:rPr>
            </w:pPr>
            <w:r w:rsidRPr="005B1A78">
              <w:rPr>
                <w:lang w:eastAsia="en-US"/>
              </w:rPr>
              <w:t xml:space="preserve">Копия документа, удостоверяющего права           </w:t>
            </w:r>
            <w:r w:rsidRPr="005B1A78">
              <w:rPr>
                <w:lang w:eastAsia="en-US"/>
              </w:rPr>
              <w:br/>
              <w:t xml:space="preserve">(полномочия) представителя на представление      </w:t>
            </w:r>
            <w:r w:rsidRPr="005B1A78">
              <w:rPr>
                <w:lang w:eastAsia="en-US"/>
              </w:rPr>
              <w:br/>
              <w:t xml:space="preserve">интересов гражданина, юридического лица и индивидуального предпринимателя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5B1A78" w:rsidRDefault="00AE5B05" w:rsidP="00880663">
            <w:pPr>
              <w:pStyle w:val="ConsPlusCell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5B1A78" w:rsidRDefault="00AE5B05" w:rsidP="00880663">
            <w:pPr>
              <w:pStyle w:val="ConsPlusCell"/>
              <w:ind w:firstLine="567"/>
              <w:jc w:val="both"/>
              <w:rPr>
                <w:lang w:eastAsia="en-US"/>
              </w:rPr>
            </w:pPr>
          </w:p>
        </w:tc>
      </w:tr>
      <w:tr w:rsidR="00AE5B05" w:rsidRPr="005B1A78" w:rsidTr="00AB5134">
        <w:trPr>
          <w:cantSplit/>
          <w:trHeight w:val="11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5B1A78" w:rsidRDefault="00AE5B05" w:rsidP="00880663">
            <w:pPr>
              <w:pStyle w:val="ConsPlusCell"/>
              <w:ind w:firstLine="567"/>
              <w:jc w:val="both"/>
              <w:rPr>
                <w:lang w:eastAsia="en-US"/>
              </w:rPr>
            </w:pPr>
            <w:r w:rsidRPr="005B1A78">
              <w:rPr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5B1A78" w:rsidRDefault="00AE5B05" w:rsidP="00880663">
            <w:pPr>
              <w:pStyle w:val="ConsPlusCell"/>
              <w:ind w:firstLine="567"/>
              <w:jc w:val="both"/>
              <w:rPr>
                <w:lang w:eastAsia="en-US"/>
              </w:rPr>
            </w:pPr>
            <w:r w:rsidRPr="005B1A78">
              <w:rPr>
                <w:lang w:eastAsia="en-US"/>
              </w:rPr>
      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5B1A78" w:rsidRDefault="00AE5B05" w:rsidP="00880663">
            <w:pPr>
              <w:pStyle w:val="ConsPlusCell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5B1A78" w:rsidRDefault="00AE5B05" w:rsidP="00880663">
            <w:pPr>
              <w:pStyle w:val="ConsPlusCell"/>
              <w:ind w:firstLine="567"/>
              <w:jc w:val="both"/>
              <w:rPr>
                <w:lang w:eastAsia="en-US"/>
              </w:rPr>
            </w:pPr>
          </w:p>
        </w:tc>
      </w:tr>
      <w:tr w:rsidR="00AE5B05" w:rsidRPr="005B1A78" w:rsidTr="00AB5134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5B1A78" w:rsidRDefault="00AE5B05" w:rsidP="00880663">
            <w:pPr>
              <w:pStyle w:val="ConsPlusCell"/>
              <w:ind w:firstLine="567"/>
              <w:jc w:val="both"/>
              <w:rPr>
                <w:lang w:eastAsia="en-US"/>
              </w:rPr>
            </w:pPr>
            <w:r w:rsidRPr="005B1A78">
              <w:rPr>
                <w:lang w:eastAsia="en-US"/>
              </w:rPr>
              <w:t xml:space="preserve">Иные документы                              </w:t>
            </w:r>
          </w:p>
        </w:tc>
      </w:tr>
      <w:tr w:rsidR="00AE5B05" w:rsidRPr="005B1A78" w:rsidTr="00AB51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5B1A78" w:rsidRDefault="00AE5B05" w:rsidP="00880663">
            <w:pPr>
              <w:pStyle w:val="ConsPlusCell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5B1A78" w:rsidRDefault="00AE5B05" w:rsidP="00880663">
            <w:pPr>
              <w:pStyle w:val="ConsPlusCell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5B1A78" w:rsidRDefault="00AE5B05" w:rsidP="00880663">
            <w:pPr>
              <w:pStyle w:val="ConsPlusCell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5B1A78" w:rsidRDefault="00AE5B05" w:rsidP="00880663">
            <w:pPr>
              <w:pStyle w:val="ConsPlusCell"/>
              <w:ind w:firstLine="567"/>
              <w:jc w:val="both"/>
              <w:rPr>
                <w:lang w:eastAsia="en-US"/>
              </w:rPr>
            </w:pPr>
          </w:p>
        </w:tc>
      </w:tr>
      <w:tr w:rsidR="00AE5B05" w:rsidRPr="005B1A78" w:rsidTr="00AB51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5B1A78" w:rsidRDefault="00AE5B05" w:rsidP="00880663">
            <w:pPr>
              <w:pStyle w:val="ConsPlusCell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5B1A78" w:rsidRDefault="00AE5B05" w:rsidP="00880663">
            <w:pPr>
              <w:pStyle w:val="ConsPlusCell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5B1A78" w:rsidRDefault="00AE5B05" w:rsidP="00880663">
            <w:pPr>
              <w:pStyle w:val="ConsPlusCell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5B1A78" w:rsidRDefault="00AE5B05" w:rsidP="00880663">
            <w:pPr>
              <w:pStyle w:val="ConsPlusCell"/>
              <w:ind w:firstLine="567"/>
              <w:jc w:val="both"/>
              <w:rPr>
                <w:lang w:eastAsia="en-US"/>
              </w:rPr>
            </w:pPr>
          </w:p>
        </w:tc>
      </w:tr>
      <w:tr w:rsidR="00AE5B05" w:rsidRPr="005B1A78" w:rsidTr="00AB51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5B1A78" w:rsidRDefault="00AE5B05" w:rsidP="00880663">
            <w:pPr>
              <w:pStyle w:val="ConsPlusCell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5B1A78" w:rsidRDefault="00AE5B05" w:rsidP="00880663">
            <w:pPr>
              <w:pStyle w:val="ConsPlusCell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5B1A78" w:rsidRDefault="00AE5B05" w:rsidP="00880663">
            <w:pPr>
              <w:pStyle w:val="ConsPlusCell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5B1A78" w:rsidRDefault="00AE5B05" w:rsidP="00880663">
            <w:pPr>
              <w:pStyle w:val="ConsPlusCell"/>
              <w:ind w:firstLine="567"/>
              <w:jc w:val="both"/>
              <w:rPr>
                <w:lang w:eastAsia="en-US"/>
              </w:rPr>
            </w:pPr>
          </w:p>
        </w:tc>
      </w:tr>
      <w:tr w:rsidR="00AE5B05" w:rsidRPr="005B1A78" w:rsidTr="00AB51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5B1A78" w:rsidRDefault="00AE5B05" w:rsidP="00880663">
            <w:pPr>
              <w:pStyle w:val="ConsPlusCell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5B1A78" w:rsidRDefault="00AE5B05" w:rsidP="00880663">
            <w:pPr>
              <w:pStyle w:val="ConsPlusCell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5B1A78" w:rsidRDefault="00AE5B05" w:rsidP="00880663">
            <w:pPr>
              <w:pStyle w:val="ConsPlusCell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5B1A78" w:rsidRDefault="00AE5B05" w:rsidP="00880663">
            <w:pPr>
              <w:pStyle w:val="ConsPlusCell"/>
              <w:ind w:firstLine="567"/>
              <w:jc w:val="both"/>
              <w:rPr>
                <w:lang w:eastAsia="en-US"/>
              </w:rPr>
            </w:pPr>
          </w:p>
        </w:tc>
      </w:tr>
      <w:tr w:rsidR="00AE5B05" w:rsidRPr="005B1A78" w:rsidTr="00AB51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5B1A78" w:rsidRDefault="00AE5B05" w:rsidP="00880663">
            <w:pPr>
              <w:pStyle w:val="ConsPlusCell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5B1A78" w:rsidRDefault="00AE5B05" w:rsidP="00880663">
            <w:pPr>
              <w:pStyle w:val="ConsPlusCell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5B1A78" w:rsidRDefault="00AE5B05" w:rsidP="00880663">
            <w:pPr>
              <w:pStyle w:val="ConsPlusCell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Pr="005B1A78" w:rsidRDefault="00AE5B05" w:rsidP="00880663">
            <w:pPr>
              <w:pStyle w:val="ConsPlusCell"/>
              <w:ind w:firstLine="567"/>
              <w:jc w:val="both"/>
              <w:rPr>
                <w:lang w:eastAsia="en-US"/>
              </w:rPr>
            </w:pPr>
          </w:p>
        </w:tc>
      </w:tr>
    </w:tbl>
    <w:p w:rsidR="00AE5B05" w:rsidRPr="005B1A78" w:rsidRDefault="00AE5B05" w:rsidP="00880663">
      <w:pPr>
        <w:ind w:firstLine="567"/>
        <w:jc w:val="both"/>
      </w:pPr>
    </w:p>
    <w:p w:rsidR="00AE5B05" w:rsidRPr="005B1A78" w:rsidRDefault="00AE5B05" w:rsidP="0088066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A78">
        <w:rPr>
          <w:rFonts w:ascii="Times New Roman" w:hAnsi="Times New Roman" w:cs="Times New Roman"/>
          <w:sz w:val="28"/>
          <w:szCs w:val="28"/>
        </w:rPr>
        <w:t xml:space="preserve">    В   соответствии   с  Федеральным  законом  от  27.07.2006  N 152-ФЗ "О персональных  данных" я даю согласие на хранение, обработку и передачу моих персональных данных.</w:t>
      </w:r>
    </w:p>
    <w:p w:rsidR="00AE5B05" w:rsidRPr="005B1A78" w:rsidRDefault="00AE5B05" w:rsidP="0088066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A78">
        <w:rPr>
          <w:rFonts w:ascii="Times New Roman" w:hAnsi="Times New Roman" w:cs="Times New Roman"/>
          <w:sz w:val="28"/>
          <w:szCs w:val="28"/>
        </w:rPr>
        <w:t xml:space="preserve">    Данное  согласие  действует  на  период  предоставления государственной услуги.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 </w:t>
      </w:r>
    </w:p>
    <w:p w:rsidR="00AE5B05" w:rsidRPr="005B1A78" w:rsidRDefault="00AE5B05" w:rsidP="00880663">
      <w:pPr>
        <w:pStyle w:val="ConsPlusNormal"/>
        <w:ind w:firstLine="567"/>
        <w:jc w:val="both"/>
      </w:pPr>
      <w:r w:rsidRPr="005B1A78">
        <w:t>"___"________ ____ г.</w:t>
      </w:r>
    </w:p>
    <w:p w:rsidR="00AE5B05" w:rsidRPr="005B1A78" w:rsidRDefault="00AE5B05" w:rsidP="0088066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B05" w:rsidRPr="005B1A78" w:rsidRDefault="00AE5B05" w:rsidP="0088066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A78">
        <w:rPr>
          <w:rFonts w:ascii="Times New Roman" w:hAnsi="Times New Roman" w:cs="Times New Roman"/>
          <w:sz w:val="28"/>
          <w:szCs w:val="28"/>
        </w:rPr>
        <w:t>Заявитель: __________________________________________/ ___________/</w:t>
      </w:r>
    </w:p>
    <w:p w:rsidR="00AE5B05" w:rsidRPr="005B1A78" w:rsidRDefault="00AE5B05" w:rsidP="0088066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A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(Ф.И.О.)                                              (подпись)</w:t>
      </w:r>
    </w:p>
    <w:p w:rsidR="00AE5B05" w:rsidRPr="005B1A78" w:rsidRDefault="00AE5B05" w:rsidP="00880663">
      <w:pPr>
        <w:ind w:firstLine="567"/>
        <w:jc w:val="both"/>
      </w:pPr>
    </w:p>
    <w:p w:rsidR="00AE5B05" w:rsidRPr="005B1A78" w:rsidRDefault="00AE5B05" w:rsidP="00880663">
      <w:pPr>
        <w:ind w:firstLine="567"/>
        <w:jc w:val="both"/>
      </w:pPr>
    </w:p>
    <w:p w:rsidR="00AE5B05" w:rsidRPr="005B1A78" w:rsidRDefault="00AE5B05" w:rsidP="00880663">
      <w:pPr>
        <w:ind w:firstLine="567"/>
        <w:jc w:val="both"/>
      </w:pPr>
    </w:p>
    <w:p w:rsidR="00AE5B05" w:rsidRPr="005B1A78" w:rsidRDefault="00AE5B05" w:rsidP="00880663">
      <w:pPr>
        <w:ind w:firstLine="567"/>
        <w:jc w:val="both"/>
      </w:pPr>
    </w:p>
    <w:p w:rsidR="00AE5B05" w:rsidRPr="005B1A78" w:rsidRDefault="00AE5B05" w:rsidP="00880663">
      <w:pPr>
        <w:ind w:firstLine="567"/>
        <w:jc w:val="both"/>
      </w:pPr>
    </w:p>
    <w:p w:rsidR="00AE5B05" w:rsidRPr="005B1A78" w:rsidRDefault="00AE5B05" w:rsidP="00880663">
      <w:pPr>
        <w:ind w:firstLine="567"/>
        <w:jc w:val="both"/>
      </w:pPr>
    </w:p>
    <w:p w:rsidR="00BC01FA" w:rsidRDefault="00BC01FA" w:rsidP="005B1A78">
      <w:pPr>
        <w:ind w:firstLine="567"/>
        <w:jc w:val="right"/>
      </w:pPr>
    </w:p>
    <w:p w:rsidR="00BC01FA" w:rsidRDefault="00BC01FA" w:rsidP="005B1A78">
      <w:pPr>
        <w:ind w:firstLine="567"/>
        <w:jc w:val="right"/>
      </w:pPr>
    </w:p>
    <w:p w:rsidR="00BC01FA" w:rsidRDefault="00BC01FA" w:rsidP="005B1A78">
      <w:pPr>
        <w:ind w:firstLine="567"/>
        <w:jc w:val="right"/>
      </w:pPr>
    </w:p>
    <w:p w:rsidR="00BC01FA" w:rsidRDefault="00BC01FA" w:rsidP="005B1A78">
      <w:pPr>
        <w:ind w:firstLine="567"/>
        <w:jc w:val="right"/>
      </w:pPr>
    </w:p>
    <w:p w:rsidR="00BC01FA" w:rsidRDefault="00BC01FA" w:rsidP="005B1A78">
      <w:pPr>
        <w:ind w:firstLine="567"/>
        <w:jc w:val="right"/>
      </w:pPr>
    </w:p>
    <w:p w:rsidR="00BC01FA" w:rsidRDefault="00BC01FA" w:rsidP="005B1A78">
      <w:pPr>
        <w:ind w:firstLine="567"/>
        <w:jc w:val="right"/>
      </w:pPr>
    </w:p>
    <w:p w:rsidR="00BC01FA" w:rsidRDefault="00BC01FA" w:rsidP="005B1A78">
      <w:pPr>
        <w:ind w:firstLine="567"/>
        <w:jc w:val="right"/>
      </w:pPr>
    </w:p>
    <w:p w:rsidR="00BC01FA" w:rsidRDefault="00BC01FA" w:rsidP="005B1A78">
      <w:pPr>
        <w:ind w:firstLine="567"/>
        <w:jc w:val="right"/>
      </w:pPr>
    </w:p>
    <w:p w:rsidR="00BC01FA" w:rsidRDefault="00BC01FA" w:rsidP="005B1A78">
      <w:pPr>
        <w:ind w:firstLine="567"/>
        <w:jc w:val="right"/>
      </w:pPr>
    </w:p>
    <w:p w:rsidR="00BC01FA" w:rsidRDefault="00BC01FA" w:rsidP="005B1A78">
      <w:pPr>
        <w:ind w:firstLine="567"/>
        <w:jc w:val="right"/>
      </w:pPr>
    </w:p>
    <w:p w:rsidR="00BC01FA" w:rsidRDefault="00BC01FA" w:rsidP="005B1A78">
      <w:pPr>
        <w:ind w:firstLine="567"/>
        <w:jc w:val="right"/>
      </w:pPr>
    </w:p>
    <w:p w:rsidR="00BC01FA" w:rsidRDefault="00BC01FA" w:rsidP="005B1A78">
      <w:pPr>
        <w:ind w:firstLine="567"/>
        <w:jc w:val="right"/>
      </w:pPr>
    </w:p>
    <w:p w:rsidR="00BC01FA" w:rsidRDefault="00BC01FA" w:rsidP="005B1A78">
      <w:pPr>
        <w:ind w:firstLine="567"/>
        <w:jc w:val="right"/>
      </w:pPr>
    </w:p>
    <w:p w:rsidR="00BC01FA" w:rsidRDefault="00BC01FA" w:rsidP="005B1A78">
      <w:pPr>
        <w:ind w:firstLine="567"/>
        <w:jc w:val="right"/>
      </w:pPr>
    </w:p>
    <w:p w:rsidR="00BC01FA" w:rsidRDefault="00BC01FA" w:rsidP="005B1A78">
      <w:pPr>
        <w:ind w:firstLine="567"/>
        <w:jc w:val="right"/>
      </w:pPr>
    </w:p>
    <w:p w:rsidR="00BC01FA" w:rsidRDefault="00BC01FA" w:rsidP="005B1A78">
      <w:pPr>
        <w:ind w:firstLine="567"/>
        <w:jc w:val="right"/>
      </w:pPr>
    </w:p>
    <w:p w:rsidR="00BC01FA" w:rsidRDefault="00BC01FA" w:rsidP="005B1A78">
      <w:pPr>
        <w:ind w:firstLine="567"/>
        <w:jc w:val="right"/>
      </w:pPr>
    </w:p>
    <w:p w:rsidR="00BC01FA" w:rsidRDefault="00BC01FA" w:rsidP="005B1A78">
      <w:pPr>
        <w:ind w:firstLine="567"/>
        <w:jc w:val="right"/>
      </w:pPr>
    </w:p>
    <w:p w:rsidR="00BC01FA" w:rsidRDefault="00BC01FA" w:rsidP="005B1A78">
      <w:pPr>
        <w:ind w:firstLine="567"/>
        <w:jc w:val="right"/>
      </w:pPr>
    </w:p>
    <w:p w:rsidR="00BC01FA" w:rsidRDefault="00BC01FA" w:rsidP="005B1A78">
      <w:pPr>
        <w:ind w:firstLine="567"/>
        <w:jc w:val="right"/>
      </w:pPr>
    </w:p>
    <w:p w:rsidR="00BC01FA" w:rsidRDefault="00BC01FA" w:rsidP="005B1A78">
      <w:pPr>
        <w:ind w:firstLine="567"/>
        <w:jc w:val="right"/>
      </w:pPr>
    </w:p>
    <w:p w:rsidR="00BC01FA" w:rsidRDefault="00BC01FA" w:rsidP="005B1A78">
      <w:pPr>
        <w:ind w:firstLine="567"/>
        <w:jc w:val="right"/>
      </w:pPr>
    </w:p>
    <w:p w:rsidR="00BC01FA" w:rsidRDefault="00BC01FA" w:rsidP="005B1A78">
      <w:pPr>
        <w:ind w:firstLine="567"/>
        <w:jc w:val="right"/>
      </w:pPr>
    </w:p>
    <w:p w:rsidR="00BC01FA" w:rsidRDefault="00BC01FA" w:rsidP="005B1A78">
      <w:pPr>
        <w:ind w:firstLine="567"/>
        <w:jc w:val="right"/>
      </w:pPr>
    </w:p>
    <w:p w:rsidR="00BC01FA" w:rsidRDefault="00BC01FA" w:rsidP="005B1A78">
      <w:pPr>
        <w:ind w:firstLine="567"/>
        <w:jc w:val="right"/>
      </w:pPr>
    </w:p>
    <w:p w:rsidR="00AE5B05" w:rsidRPr="005B1A78" w:rsidRDefault="00AE5B05" w:rsidP="005B1A78">
      <w:pPr>
        <w:ind w:firstLine="567"/>
        <w:jc w:val="right"/>
      </w:pPr>
      <w:r w:rsidRPr="005B1A78">
        <w:lastRenderedPageBreak/>
        <w:t>Приложение № 2</w:t>
      </w:r>
    </w:p>
    <w:p w:rsidR="00AE5B05" w:rsidRPr="005B1A78" w:rsidRDefault="00AE5B05" w:rsidP="005B1A78">
      <w:pPr>
        <w:pStyle w:val="ConsPlusNormal10"/>
        <w:tabs>
          <w:tab w:val="left" w:pos="5812"/>
        </w:tabs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B1A78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AE5B05" w:rsidRPr="005B1A78" w:rsidRDefault="00AE5B05" w:rsidP="005B1A78">
      <w:pPr>
        <w:pStyle w:val="ConsPlusNormal10"/>
        <w:tabs>
          <w:tab w:val="left" w:pos="5812"/>
        </w:tabs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B1A78">
        <w:rPr>
          <w:rFonts w:ascii="Times New Roman" w:hAnsi="Times New Roman"/>
          <w:sz w:val="28"/>
          <w:szCs w:val="28"/>
          <w:lang w:eastAsia="ru-RU"/>
        </w:rPr>
        <w:t>предоставления муниципальной услуги</w:t>
      </w:r>
    </w:p>
    <w:p w:rsidR="00AE5B05" w:rsidRPr="005B1A78" w:rsidRDefault="00AE5B05" w:rsidP="005B1A78">
      <w:pPr>
        <w:pStyle w:val="ConsPlusNormal10"/>
        <w:tabs>
          <w:tab w:val="left" w:pos="5812"/>
        </w:tabs>
        <w:ind w:firstLine="567"/>
        <w:jc w:val="right"/>
        <w:rPr>
          <w:rFonts w:ascii="Times New Roman" w:hAnsi="Times New Roman"/>
          <w:sz w:val="28"/>
          <w:szCs w:val="28"/>
        </w:rPr>
      </w:pPr>
      <w:r w:rsidRPr="005B1A78">
        <w:rPr>
          <w:rFonts w:ascii="Times New Roman" w:hAnsi="Times New Roman"/>
          <w:sz w:val="28"/>
          <w:szCs w:val="28"/>
          <w:lang w:eastAsia="ru-RU"/>
        </w:rPr>
        <w:t>«</w:t>
      </w:r>
      <w:r w:rsidRPr="005B1A78">
        <w:rPr>
          <w:rFonts w:ascii="Times New Roman" w:hAnsi="Times New Roman"/>
          <w:sz w:val="28"/>
          <w:szCs w:val="28"/>
        </w:rPr>
        <w:t>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собственности»</w:t>
      </w:r>
    </w:p>
    <w:p w:rsidR="00AE5B05" w:rsidRPr="005B1A78" w:rsidRDefault="00AE5B05" w:rsidP="00880663">
      <w:pPr>
        <w:ind w:firstLine="567"/>
        <w:jc w:val="both"/>
      </w:pPr>
      <w:r w:rsidRPr="005B1A78">
        <w:t xml:space="preserve"> ________________________________________________________________________________ </w:t>
      </w:r>
    </w:p>
    <w:p w:rsidR="00AE5B05" w:rsidRPr="005B1A78" w:rsidRDefault="00AE5B05" w:rsidP="00880663">
      <w:pPr>
        <w:ind w:firstLine="567"/>
        <w:jc w:val="both"/>
      </w:pPr>
      <w:r w:rsidRPr="005B1A78">
        <w:t>(полное наименование органа местного самоуправления)</w:t>
      </w:r>
    </w:p>
    <w:p w:rsidR="00AE5B05" w:rsidRPr="005B1A78" w:rsidRDefault="00AE5B05" w:rsidP="00880663">
      <w:pPr>
        <w:ind w:firstLine="567"/>
        <w:jc w:val="both"/>
      </w:pPr>
      <w:r w:rsidRPr="005B1A78">
        <w:t xml:space="preserve">                                 от _______________________________________</w:t>
      </w:r>
    </w:p>
    <w:p w:rsidR="00AE5B05" w:rsidRPr="005B1A78" w:rsidRDefault="00AE5B05" w:rsidP="00880663">
      <w:pPr>
        <w:ind w:firstLine="567"/>
        <w:jc w:val="both"/>
      </w:pPr>
      <w:r w:rsidRPr="005B1A78">
        <w:t xml:space="preserve">                                 __________________________________________</w:t>
      </w:r>
    </w:p>
    <w:p w:rsidR="00AE5B05" w:rsidRPr="005B1A78" w:rsidRDefault="00AE5B05" w:rsidP="00880663">
      <w:pPr>
        <w:ind w:firstLine="567"/>
        <w:jc w:val="both"/>
      </w:pPr>
      <w:r w:rsidRPr="005B1A78">
        <w:t xml:space="preserve">                                 (Ф.И.О. (при наличии) гражданина полностью, Ф.И.О. </w:t>
      </w:r>
    </w:p>
    <w:p w:rsidR="00AE5B05" w:rsidRPr="005B1A78" w:rsidRDefault="00AE5B05" w:rsidP="00880663">
      <w:pPr>
        <w:ind w:firstLine="567"/>
        <w:jc w:val="both"/>
      </w:pPr>
      <w:r w:rsidRPr="005B1A78">
        <w:t xml:space="preserve">(при наличии) индивидуального предпринимателя (ИП))                                </w:t>
      </w:r>
    </w:p>
    <w:p w:rsidR="00AE5B05" w:rsidRPr="005B1A78" w:rsidRDefault="00AE5B05" w:rsidP="00880663">
      <w:pPr>
        <w:ind w:firstLine="567"/>
        <w:jc w:val="both"/>
      </w:pPr>
      <w:r w:rsidRPr="005B1A78">
        <w:t xml:space="preserve">                                  полностью или наименование ИП полное, должность и Ф.И.О.</w:t>
      </w:r>
    </w:p>
    <w:p w:rsidR="00AE5B05" w:rsidRPr="005B1A78" w:rsidRDefault="00AE5B05" w:rsidP="00880663">
      <w:pPr>
        <w:ind w:firstLine="567"/>
        <w:jc w:val="both"/>
      </w:pPr>
      <w:r w:rsidRPr="005B1A78">
        <w:t xml:space="preserve">                                 (при наличии) полностью представителя юридического лица (ЮЛ)</w:t>
      </w:r>
    </w:p>
    <w:p w:rsidR="00AE5B05" w:rsidRPr="005B1A78" w:rsidRDefault="00AE5B05" w:rsidP="00880663">
      <w:pPr>
        <w:ind w:firstLine="567"/>
        <w:jc w:val="both"/>
      </w:pPr>
      <w:r w:rsidRPr="005B1A78">
        <w:t xml:space="preserve">                                  и полное наименование)</w:t>
      </w:r>
    </w:p>
    <w:p w:rsidR="00AE5B05" w:rsidRPr="005B1A78" w:rsidRDefault="00AE5B05" w:rsidP="00880663">
      <w:pPr>
        <w:ind w:firstLine="567"/>
        <w:jc w:val="both"/>
      </w:pPr>
      <w:r w:rsidRPr="005B1A78">
        <w:t xml:space="preserve">                                 __________________________________________</w:t>
      </w:r>
    </w:p>
    <w:p w:rsidR="00AE5B05" w:rsidRPr="005B1A78" w:rsidRDefault="00AE5B05" w:rsidP="00880663">
      <w:pPr>
        <w:ind w:firstLine="567"/>
        <w:jc w:val="both"/>
      </w:pPr>
      <w:r w:rsidRPr="005B1A78">
        <w:t xml:space="preserve">                                 __________________________________________</w:t>
      </w:r>
    </w:p>
    <w:p w:rsidR="00AE5B05" w:rsidRPr="005B1A78" w:rsidRDefault="00AE5B05" w:rsidP="00880663">
      <w:pPr>
        <w:ind w:firstLine="567"/>
        <w:jc w:val="both"/>
      </w:pPr>
      <w:r w:rsidRPr="005B1A78">
        <w:t xml:space="preserve">                                 (адрес проживания гражданина, местонахождение ИП, ЮЛ)                                         </w:t>
      </w:r>
    </w:p>
    <w:p w:rsidR="00AE5B05" w:rsidRPr="005B1A78" w:rsidRDefault="00AE5B05" w:rsidP="00880663">
      <w:pPr>
        <w:ind w:firstLine="567"/>
        <w:jc w:val="both"/>
      </w:pPr>
      <w:r w:rsidRPr="005B1A78">
        <w:t xml:space="preserve">                                 __________________________________________</w:t>
      </w:r>
    </w:p>
    <w:p w:rsidR="00AE5B05" w:rsidRPr="005B1A78" w:rsidRDefault="00AE5B05" w:rsidP="00880663">
      <w:pPr>
        <w:ind w:firstLine="567"/>
        <w:jc w:val="both"/>
      </w:pPr>
      <w:r w:rsidRPr="005B1A78">
        <w:t xml:space="preserve">                                   (контактный телефон, адрес электронной</w:t>
      </w:r>
    </w:p>
    <w:p w:rsidR="00AE5B05" w:rsidRPr="005B1A78" w:rsidRDefault="00AE5B05" w:rsidP="00880663">
      <w:pPr>
        <w:ind w:firstLine="567"/>
        <w:jc w:val="both"/>
      </w:pPr>
      <w:r w:rsidRPr="005B1A78">
        <w:t xml:space="preserve">                                          почты, почтовый адрес)</w:t>
      </w:r>
    </w:p>
    <w:p w:rsidR="00AE5B05" w:rsidRPr="005B1A78" w:rsidRDefault="00AE5B05" w:rsidP="00880663">
      <w:pPr>
        <w:ind w:firstLine="567"/>
        <w:jc w:val="both"/>
      </w:pPr>
    </w:p>
    <w:p w:rsidR="00AE5B05" w:rsidRPr="005B1A78" w:rsidRDefault="00AE5B05" w:rsidP="00880663">
      <w:pPr>
        <w:ind w:firstLine="567"/>
        <w:jc w:val="both"/>
      </w:pPr>
      <w:r w:rsidRPr="005B1A78">
        <w:t>Заявление</w:t>
      </w:r>
    </w:p>
    <w:p w:rsidR="00AE5B05" w:rsidRPr="005B1A78" w:rsidRDefault="00AE5B05" w:rsidP="00880663">
      <w:pPr>
        <w:ind w:firstLine="567"/>
        <w:jc w:val="both"/>
      </w:pPr>
      <w:r w:rsidRPr="005B1A78">
        <w:t>об исправлении ошибок и опечаток в документах, выданных</w:t>
      </w:r>
      <w:r w:rsidRPr="005B1A78">
        <w:br/>
        <w:t>в результате предоставления муниципальной услуги</w:t>
      </w:r>
    </w:p>
    <w:p w:rsidR="00AE5B05" w:rsidRPr="005B1A78" w:rsidRDefault="00AE5B05" w:rsidP="00880663">
      <w:pPr>
        <w:ind w:firstLine="567"/>
        <w:jc w:val="both"/>
      </w:pPr>
      <w:r w:rsidRPr="005B1A78">
        <w:t xml:space="preserve">Прошу исправить ошибку (опечатку) в  </w:t>
      </w:r>
    </w:p>
    <w:p w:rsidR="00AE5B05" w:rsidRPr="005B1A78" w:rsidRDefault="00AE5B05" w:rsidP="00880663">
      <w:pPr>
        <w:pBdr>
          <w:top w:val="single" w:sz="4" w:space="0" w:color="auto"/>
        </w:pBdr>
        <w:ind w:firstLine="567"/>
        <w:jc w:val="both"/>
      </w:pPr>
      <w:r w:rsidRPr="005B1A78">
        <w:t>(реквизиты документа, заявленного к исправлению)</w:t>
      </w:r>
    </w:p>
    <w:p w:rsidR="00AE5B05" w:rsidRPr="005B1A78" w:rsidRDefault="00AE5B05" w:rsidP="00880663">
      <w:pPr>
        <w:ind w:firstLine="567"/>
        <w:jc w:val="both"/>
      </w:pPr>
      <w:r w:rsidRPr="005B1A78">
        <w:t xml:space="preserve">ошибочно указанную информацию  </w:t>
      </w:r>
    </w:p>
    <w:p w:rsidR="00AE5B05" w:rsidRPr="005B1A78" w:rsidRDefault="00AE5B05" w:rsidP="00880663">
      <w:pPr>
        <w:pBdr>
          <w:top w:val="single" w:sz="4" w:space="0" w:color="auto"/>
        </w:pBdr>
        <w:ind w:firstLine="567"/>
        <w:jc w:val="both"/>
      </w:pPr>
    </w:p>
    <w:p w:rsidR="00AE5B05" w:rsidRPr="005B1A78" w:rsidRDefault="00AE5B05" w:rsidP="00880663">
      <w:pPr>
        <w:ind w:firstLine="567"/>
        <w:jc w:val="both"/>
      </w:pPr>
      <w:r w:rsidRPr="005B1A78">
        <w:t xml:space="preserve">заменить на  </w:t>
      </w:r>
    </w:p>
    <w:p w:rsidR="00AE5B05" w:rsidRPr="005B1A78" w:rsidRDefault="00AE5B05" w:rsidP="00880663">
      <w:pPr>
        <w:pBdr>
          <w:top w:val="single" w:sz="4" w:space="0" w:color="auto"/>
        </w:pBdr>
        <w:ind w:firstLine="567"/>
        <w:jc w:val="both"/>
      </w:pPr>
    </w:p>
    <w:p w:rsidR="00AE5B05" w:rsidRPr="005B1A78" w:rsidRDefault="00AE5B05" w:rsidP="00880663">
      <w:pPr>
        <w:ind w:firstLine="567"/>
        <w:jc w:val="both"/>
      </w:pPr>
      <w:r w:rsidRPr="005B1A78">
        <w:t>Основание для исправления ошибки (опечатки):</w:t>
      </w:r>
    </w:p>
    <w:p w:rsidR="00AE5B05" w:rsidRPr="005B1A78" w:rsidRDefault="00AE5B05" w:rsidP="00880663">
      <w:pPr>
        <w:ind w:firstLine="567"/>
        <w:jc w:val="both"/>
      </w:pPr>
    </w:p>
    <w:p w:rsidR="00AE5B05" w:rsidRPr="005B1A78" w:rsidRDefault="00AE5B05" w:rsidP="00880663">
      <w:pPr>
        <w:pBdr>
          <w:top w:val="single" w:sz="4" w:space="0" w:color="auto"/>
        </w:pBdr>
        <w:ind w:firstLine="567"/>
        <w:jc w:val="both"/>
      </w:pPr>
      <w:r w:rsidRPr="005B1A78">
        <w:t>(ссылка на документацию)</w:t>
      </w:r>
    </w:p>
    <w:p w:rsidR="00AE5B05" w:rsidRPr="005B1A78" w:rsidRDefault="00AE5B05" w:rsidP="00880663">
      <w:pPr>
        <w:ind w:firstLine="567"/>
        <w:jc w:val="both"/>
      </w:pPr>
      <w:r w:rsidRPr="005B1A78">
        <w:t>К заявлению прилагаются следующие документы по описи:</w:t>
      </w:r>
    </w:p>
    <w:p w:rsidR="00AE5B05" w:rsidRPr="005B1A78" w:rsidRDefault="00AE5B05" w:rsidP="00880663">
      <w:pPr>
        <w:ind w:firstLine="567"/>
        <w:jc w:val="both"/>
      </w:pPr>
      <w:r w:rsidRPr="005B1A78">
        <w:t xml:space="preserve">1.  </w:t>
      </w:r>
    </w:p>
    <w:p w:rsidR="00AE5B05" w:rsidRPr="005B1A78" w:rsidRDefault="00AE5B05" w:rsidP="00880663">
      <w:pPr>
        <w:ind w:firstLine="567"/>
        <w:jc w:val="both"/>
      </w:pPr>
      <w:r w:rsidRPr="005B1A78">
        <w:t xml:space="preserve">2.  </w:t>
      </w:r>
    </w:p>
    <w:p w:rsidR="00AE5B05" w:rsidRPr="005B1A78" w:rsidRDefault="00AE5B05" w:rsidP="00880663">
      <w:pPr>
        <w:tabs>
          <w:tab w:val="center" w:pos="5160"/>
          <w:tab w:val="left" w:pos="7560"/>
        </w:tabs>
        <w:ind w:firstLine="567"/>
        <w:jc w:val="both"/>
      </w:pPr>
    </w:p>
    <w:p w:rsidR="00AE5B05" w:rsidRPr="005B1A78" w:rsidRDefault="00AE5B05" w:rsidP="00880663">
      <w:pPr>
        <w:tabs>
          <w:tab w:val="center" w:pos="5160"/>
          <w:tab w:val="left" w:pos="7560"/>
        </w:tabs>
        <w:ind w:firstLine="567"/>
        <w:jc w:val="both"/>
      </w:pPr>
      <w:r w:rsidRPr="005B1A78">
        <w:t>Должность руководителя организации</w:t>
      </w:r>
      <w:r w:rsidRPr="005B1A78">
        <w:tab/>
        <w:t xml:space="preserve"> ________ _____________________________</w:t>
      </w:r>
    </w:p>
    <w:p w:rsidR="00AE5B05" w:rsidRPr="005B1A78" w:rsidRDefault="00AE5B05" w:rsidP="00880663">
      <w:pPr>
        <w:tabs>
          <w:tab w:val="center" w:pos="5160"/>
          <w:tab w:val="left" w:pos="7100"/>
        </w:tabs>
        <w:ind w:firstLine="567"/>
        <w:jc w:val="both"/>
      </w:pPr>
      <w:r w:rsidRPr="005B1A78">
        <w:lastRenderedPageBreak/>
        <w:t xml:space="preserve"> (для юридического лица) (подпись) (расшифровка подписи)</w:t>
      </w:r>
    </w:p>
    <w:p w:rsidR="00AE5B05" w:rsidRPr="005B1A78" w:rsidRDefault="00AE5B05" w:rsidP="00880663">
      <w:pPr>
        <w:tabs>
          <w:tab w:val="center" w:pos="5160"/>
          <w:tab w:val="left" w:pos="7100"/>
        </w:tabs>
        <w:ind w:firstLine="567"/>
        <w:jc w:val="both"/>
      </w:pPr>
    </w:p>
    <w:p w:rsidR="00AE5B05" w:rsidRPr="005B1A78" w:rsidRDefault="00AE5B05" w:rsidP="00880663">
      <w:pPr>
        <w:tabs>
          <w:tab w:val="center" w:pos="5160"/>
          <w:tab w:val="left" w:pos="7100"/>
        </w:tabs>
        <w:ind w:firstLine="567"/>
        <w:jc w:val="both"/>
      </w:pPr>
    </w:p>
    <w:p w:rsidR="00AE5B05" w:rsidRPr="005B1A78" w:rsidRDefault="00AE5B05" w:rsidP="00880663">
      <w:pPr>
        <w:ind w:firstLine="567"/>
        <w:jc w:val="both"/>
      </w:pPr>
      <w:r w:rsidRPr="005B1A78">
        <w:t>Исполнитель:</w:t>
      </w:r>
    </w:p>
    <w:p w:rsidR="00AE5B05" w:rsidRPr="005B1A78" w:rsidRDefault="00AE5B05" w:rsidP="00880663">
      <w:pPr>
        <w:ind w:firstLine="567"/>
        <w:jc w:val="both"/>
      </w:pPr>
      <w:r w:rsidRPr="005B1A78">
        <w:t>Телефон:</w:t>
      </w:r>
    </w:p>
    <w:p w:rsidR="00AE5B05" w:rsidRPr="005B1A78" w:rsidRDefault="00AE5B05" w:rsidP="00880663">
      <w:pPr>
        <w:tabs>
          <w:tab w:val="left" w:pos="5812"/>
        </w:tabs>
        <w:ind w:firstLine="567"/>
        <w:jc w:val="both"/>
      </w:pPr>
    </w:p>
    <w:p w:rsidR="0002271D" w:rsidRPr="005B1A78" w:rsidRDefault="0002271D" w:rsidP="00880663">
      <w:pPr>
        <w:widowControl w:val="0"/>
        <w:suppressAutoHyphens/>
        <w:autoSpaceDE w:val="0"/>
        <w:ind w:firstLine="567"/>
        <w:jc w:val="both"/>
        <w:rPr>
          <w:b/>
          <w:bCs/>
          <w:lang w:eastAsia="zh-CN" w:bidi="hi-IN"/>
        </w:rPr>
      </w:pPr>
    </w:p>
    <w:sectPr w:rsidR="0002271D" w:rsidRPr="005B1A78" w:rsidSect="0088066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47D" w:rsidRDefault="00A7247D">
      <w:r>
        <w:separator/>
      </w:r>
    </w:p>
  </w:endnote>
  <w:endnote w:type="continuationSeparator" w:id="0">
    <w:p w:rsidR="00A7247D" w:rsidRDefault="00A7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47D" w:rsidRDefault="00A7247D">
      <w:r>
        <w:separator/>
      </w:r>
    </w:p>
  </w:footnote>
  <w:footnote w:type="continuationSeparator" w:id="0">
    <w:p w:rsidR="00A7247D" w:rsidRDefault="00A72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7A16"/>
    <w:multiLevelType w:val="multilevel"/>
    <w:tmpl w:val="D95429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0C4BDF"/>
    <w:multiLevelType w:val="multilevel"/>
    <w:tmpl w:val="E70C6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8C44FBB"/>
    <w:multiLevelType w:val="hybridMultilevel"/>
    <w:tmpl w:val="9D6CAC76"/>
    <w:lvl w:ilvl="0" w:tplc="AE12716C">
      <w:start w:val="1"/>
      <w:numFmt w:val="decimal"/>
      <w:lvlText w:val="%1."/>
      <w:lvlJc w:val="left"/>
      <w:pPr>
        <w:ind w:left="191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9F27E56"/>
    <w:multiLevelType w:val="multilevel"/>
    <w:tmpl w:val="1950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BB6C5A"/>
    <w:multiLevelType w:val="multilevel"/>
    <w:tmpl w:val="2E5E350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4B594E7B"/>
    <w:multiLevelType w:val="hybridMultilevel"/>
    <w:tmpl w:val="1576C7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A5847"/>
    <w:multiLevelType w:val="hybridMultilevel"/>
    <w:tmpl w:val="AE021472"/>
    <w:lvl w:ilvl="0" w:tplc="31841B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150B58"/>
    <w:multiLevelType w:val="multilevel"/>
    <w:tmpl w:val="9B3244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61F11DCA"/>
    <w:multiLevelType w:val="multilevel"/>
    <w:tmpl w:val="27543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8C51EC1"/>
    <w:multiLevelType w:val="multilevel"/>
    <w:tmpl w:val="0C929C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6FAA2CA9"/>
    <w:multiLevelType w:val="multilevel"/>
    <w:tmpl w:val="30FA3324"/>
    <w:lvl w:ilvl="0">
      <w:start w:val="1"/>
      <w:numFmt w:val="decimal"/>
      <w:lvlText w:val="%1."/>
      <w:lvlJc w:val="left"/>
      <w:pPr>
        <w:ind w:left="2006" w:hanging="1155"/>
      </w:pPr>
      <w:rPr>
        <w:rFonts w:ascii="Times New Roman" w:eastAsia="Calibri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50"/>
    <w:rsid w:val="0000305E"/>
    <w:rsid w:val="0000337B"/>
    <w:rsid w:val="0000345B"/>
    <w:rsid w:val="0000355A"/>
    <w:rsid w:val="0000363C"/>
    <w:rsid w:val="000079C6"/>
    <w:rsid w:val="00007DFF"/>
    <w:rsid w:val="00010019"/>
    <w:rsid w:val="0001327E"/>
    <w:rsid w:val="000139F0"/>
    <w:rsid w:val="00013E8C"/>
    <w:rsid w:val="0001441D"/>
    <w:rsid w:val="00014B97"/>
    <w:rsid w:val="000154D7"/>
    <w:rsid w:val="00015AC7"/>
    <w:rsid w:val="00015C12"/>
    <w:rsid w:val="000207D8"/>
    <w:rsid w:val="00020E9E"/>
    <w:rsid w:val="0002103C"/>
    <w:rsid w:val="00021374"/>
    <w:rsid w:val="0002137C"/>
    <w:rsid w:val="0002271D"/>
    <w:rsid w:val="00025544"/>
    <w:rsid w:val="00027F65"/>
    <w:rsid w:val="000307B5"/>
    <w:rsid w:val="00032585"/>
    <w:rsid w:val="00034160"/>
    <w:rsid w:val="00035600"/>
    <w:rsid w:val="000357FD"/>
    <w:rsid w:val="000358F4"/>
    <w:rsid w:val="0003596F"/>
    <w:rsid w:val="000401AF"/>
    <w:rsid w:val="0004029E"/>
    <w:rsid w:val="0004044F"/>
    <w:rsid w:val="000404C6"/>
    <w:rsid w:val="00040A83"/>
    <w:rsid w:val="00040ACA"/>
    <w:rsid w:val="0004186D"/>
    <w:rsid w:val="00042197"/>
    <w:rsid w:val="00042B1F"/>
    <w:rsid w:val="000447FB"/>
    <w:rsid w:val="00044F3D"/>
    <w:rsid w:val="00045351"/>
    <w:rsid w:val="00046BBF"/>
    <w:rsid w:val="00050045"/>
    <w:rsid w:val="00050139"/>
    <w:rsid w:val="00052CA3"/>
    <w:rsid w:val="00054C71"/>
    <w:rsid w:val="00060CF7"/>
    <w:rsid w:val="00063F32"/>
    <w:rsid w:val="000655CC"/>
    <w:rsid w:val="00065985"/>
    <w:rsid w:val="00067143"/>
    <w:rsid w:val="000678DC"/>
    <w:rsid w:val="0006798E"/>
    <w:rsid w:val="00067F2C"/>
    <w:rsid w:val="0007203C"/>
    <w:rsid w:val="00072678"/>
    <w:rsid w:val="00074D87"/>
    <w:rsid w:val="0007573B"/>
    <w:rsid w:val="00077723"/>
    <w:rsid w:val="00082847"/>
    <w:rsid w:val="00082C60"/>
    <w:rsid w:val="00084D0D"/>
    <w:rsid w:val="00084D0F"/>
    <w:rsid w:val="0008555D"/>
    <w:rsid w:val="00085B6E"/>
    <w:rsid w:val="00087610"/>
    <w:rsid w:val="0008761F"/>
    <w:rsid w:val="000902F5"/>
    <w:rsid w:val="00090827"/>
    <w:rsid w:val="00090DDF"/>
    <w:rsid w:val="00091439"/>
    <w:rsid w:val="000919CF"/>
    <w:rsid w:val="00092CAD"/>
    <w:rsid w:val="00093076"/>
    <w:rsid w:val="00093A04"/>
    <w:rsid w:val="00096151"/>
    <w:rsid w:val="000963A4"/>
    <w:rsid w:val="000A027D"/>
    <w:rsid w:val="000A18A0"/>
    <w:rsid w:val="000A29F1"/>
    <w:rsid w:val="000A3AF2"/>
    <w:rsid w:val="000A4243"/>
    <w:rsid w:val="000A544E"/>
    <w:rsid w:val="000A5E0A"/>
    <w:rsid w:val="000A6613"/>
    <w:rsid w:val="000A7979"/>
    <w:rsid w:val="000B05BE"/>
    <w:rsid w:val="000B0815"/>
    <w:rsid w:val="000B1F14"/>
    <w:rsid w:val="000B2549"/>
    <w:rsid w:val="000B2CDC"/>
    <w:rsid w:val="000B3A2B"/>
    <w:rsid w:val="000B3B07"/>
    <w:rsid w:val="000B423F"/>
    <w:rsid w:val="000B47B2"/>
    <w:rsid w:val="000B5A63"/>
    <w:rsid w:val="000B5E9D"/>
    <w:rsid w:val="000B60B4"/>
    <w:rsid w:val="000B7E5F"/>
    <w:rsid w:val="000C0BC1"/>
    <w:rsid w:val="000C147F"/>
    <w:rsid w:val="000C2026"/>
    <w:rsid w:val="000C2650"/>
    <w:rsid w:val="000C2674"/>
    <w:rsid w:val="000C29CC"/>
    <w:rsid w:val="000C2DC0"/>
    <w:rsid w:val="000C618B"/>
    <w:rsid w:val="000C72C1"/>
    <w:rsid w:val="000C72E0"/>
    <w:rsid w:val="000C78D3"/>
    <w:rsid w:val="000D0A81"/>
    <w:rsid w:val="000D1FBC"/>
    <w:rsid w:val="000D209E"/>
    <w:rsid w:val="000D24DF"/>
    <w:rsid w:val="000D2BFE"/>
    <w:rsid w:val="000D3012"/>
    <w:rsid w:val="000D31D2"/>
    <w:rsid w:val="000D3BA0"/>
    <w:rsid w:val="000D49C7"/>
    <w:rsid w:val="000D53BA"/>
    <w:rsid w:val="000D6401"/>
    <w:rsid w:val="000D72F1"/>
    <w:rsid w:val="000D7687"/>
    <w:rsid w:val="000E0A56"/>
    <w:rsid w:val="000E1175"/>
    <w:rsid w:val="000E14F2"/>
    <w:rsid w:val="000E2845"/>
    <w:rsid w:val="000E401E"/>
    <w:rsid w:val="000E4149"/>
    <w:rsid w:val="000E4200"/>
    <w:rsid w:val="000E4207"/>
    <w:rsid w:val="000E5CB2"/>
    <w:rsid w:val="000E6250"/>
    <w:rsid w:val="000E668F"/>
    <w:rsid w:val="000E67C4"/>
    <w:rsid w:val="000E6F5D"/>
    <w:rsid w:val="000E7785"/>
    <w:rsid w:val="000F0F63"/>
    <w:rsid w:val="000F3DA2"/>
    <w:rsid w:val="000F55FA"/>
    <w:rsid w:val="000F5789"/>
    <w:rsid w:val="000F5933"/>
    <w:rsid w:val="000F5A2F"/>
    <w:rsid w:val="000F6E47"/>
    <w:rsid w:val="001004F8"/>
    <w:rsid w:val="0010129E"/>
    <w:rsid w:val="00101FAD"/>
    <w:rsid w:val="00103367"/>
    <w:rsid w:val="001039C3"/>
    <w:rsid w:val="00103AC9"/>
    <w:rsid w:val="00103DB6"/>
    <w:rsid w:val="00104081"/>
    <w:rsid w:val="001051D4"/>
    <w:rsid w:val="00106A79"/>
    <w:rsid w:val="00107D44"/>
    <w:rsid w:val="00110038"/>
    <w:rsid w:val="001111A8"/>
    <w:rsid w:val="00113FF5"/>
    <w:rsid w:val="0011451E"/>
    <w:rsid w:val="001149D3"/>
    <w:rsid w:val="00116616"/>
    <w:rsid w:val="00116F57"/>
    <w:rsid w:val="00117103"/>
    <w:rsid w:val="00117457"/>
    <w:rsid w:val="001209B8"/>
    <w:rsid w:val="001235DF"/>
    <w:rsid w:val="00123809"/>
    <w:rsid w:val="001246B8"/>
    <w:rsid w:val="0012555B"/>
    <w:rsid w:val="00126C7B"/>
    <w:rsid w:val="001272C8"/>
    <w:rsid w:val="0012732A"/>
    <w:rsid w:val="001317D6"/>
    <w:rsid w:val="0013214D"/>
    <w:rsid w:val="00133CA3"/>
    <w:rsid w:val="00133E92"/>
    <w:rsid w:val="00135AD9"/>
    <w:rsid w:val="00136C13"/>
    <w:rsid w:val="00137AEE"/>
    <w:rsid w:val="001428E6"/>
    <w:rsid w:val="0014534E"/>
    <w:rsid w:val="00145765"/>
    <w:rsid w:val="00145AAC"/>
    <w:rsid w:val="0015069A"/>
    <w:rsid w:val="00150A66"/>
    <w:rsid w:val="001517C9"/>
    <w:rsid w:val="0015211B"/>
    <w:rsid w:val="001525F5"/>
    <w:rsid w:val="00152B51"/>
    <w:rsid w:val="00152DFF"/>
    <w:rsid w:val="001538FC"/>
    <w:rsid w:val="00153C78"/>
    <w:rsid w:val="00153DCD"/>
    <w:rsid w:val="0015457B"/>
    <w:rsid w:val="001549DA"/>
    <w:rsid w:val="00154E31"/>
    <w:rsid w:val="001551CD"/>
    <w:rsid w:val="0015521F"/>
    <w:rsid w:val="00156827"/>
    <w:rsid w:val="00156CD5"/>
    <w:rsid w:val="00156DAD"/>
    <w:rsid w:val="00156F6E"/>
    <w:rsid w:val="00157A89"/>
    <w:rsid w:val="00160142"/>
    <w:rsid w:val="00160405"/>
    <w:rsid w:val="001604AB"/>
    <w:rsid w:val="001605FF"/>
    <w:rsid w:val="00161097"/>
    <w:rsid w:val="001610F5"/>
    <w:rsid w:val="00163B0A"/>
    <w:rsid w:val="00163DC8"/>
    <w:rsid w:val="00163F61"/>
    <w:rsid w:val="00164847"/>
    <w:rsid w:val="00164F33"/>
    <w:rsid w:val="0016589D"/>
    <w:rsid w:val="00165BF3"/>
    <w:rsid w:val="00166273"/>
    <w:rsid w:val="00167C60"/>
    <w:rsid w:val="001708E2"/>
    <w:rsid w:val="001716B2"/>
    <w:rsid w:val="00171F3A"/>
    <w:rsid w:val="00172DC1"/>
    <w:rsid w:val="0017446D"/>
    <w:rsid w:val="00175D3E"/>
    <w:rsid w:val="00175E13"/>
    <w:rsid w:val="001774CA"/>
    <w:rsid w:val="001775D4"/>
    <w:rsid w:val="0018046C"/>
    <w:rsid w:val="00180C24"/>
    <w:rsid w:val="00180E7B"/>
    <w:rsid w:val="00181AF1"/>
    <w:rsid w:val="001824DB"/>
    <w:rsid w:val="00182AD6"/>
    <w:rsid w:val="0018399D"/>
    <w:rsid w:val="00183EFF"/>
    <w:rsid w:val="00183FB1"/>
    <w:rsid w:val="001857F2"/>
    <w:rsid w:val="001877FA"/>
    <w:rsid w:val="001879B8"/>
    <w:rsid w:val="00187B62"/>
    <w:rsid w:val="00187FBE"/>
    <w:rsid w:val="00190F21"/>
    <w:rsid w:val="00191A8D"/>
    <w:rsid w:val="00192726"/>
    <w:rsid w:val="0019367B"/>
    <w:rsid w:val="001936C8"/>
    <w:rsid w:val="001937E8"/>
    <w:rsid w:val="00194109"/>
    <w:rsid w:val="001944D5"/>
    <w:rsid w:val="0019568B"/>
    <w:rsid w:val="00195B8E"/>
    <w:rsid w:val="00195C05"/>
    <w:rsid w:val="001961E3"/>
    <w:rsid w:val="0019726B"/>
    <w:rsid w:val="00197521"/>
    <w:rsid w:val="00197D07"/>
    <w:rsid w:val="001A05F8"/>
    <w:rsid w:val="001A0D2F"/>
    <w:rsid w:val="001A2D7E"/>
    <w:rsid w:val="001A37A9"/>
    <w:rsid w:val="001A4250"/>
    <w:rsid w:val="001A434A"/>
    <w:rsid w:val="001A57A5"/>
    <w:rsid w:val="001A6741"/>
    <w:rsid w:val="001A7930"/>
    <w:rsid w:val="001A7C62"/>
    <w:rsid w:val="001A7E21"/>
    <w:rsid w:val="001B0C38"/>
    <w:rsid w:val="001B3447"/>
    <w:rsid w:val="001B4C04"/>
    <w:rsid w:val="001B6F11"/>
    <w:rsid w:val="001B7030"/>
    <w:rsid w:val="001B7820"/>
    <w:rsid w:val="001B7DAD"/>
    <w:rsid w:val="001C0BBE"/>
    <w:rsid w:val="001C1693"/>
    <w:rsid w:val="001C23D1"/>
    <w:rsid w:val="001C3160"/>
    <w:rsid w:val="001C3761"/>
    <w:rsid w:val="001C38EF"/>
    <w:rsid w:val="001C4685"/>
    <w:rsid w:val="001C49DC"/>
    <w:rsid w:val="001C516B"/>
    <w:rsid w:val="001C6D3E"/>
    <w:rsid w:val="001C6D93"/>
    <w:rsid w:val="001C6F33"/>
    <w:rsid w:val="001C7252"/>
    <w:rsid w:val="001C78A6"/>
    <w:rsid w:val="001D12AD"/>
    <w:rsid w:val="001D18A7"/>
    <w:rsid w:val="001D1E69"/>
    <w:rsid w:val="001D273D"/>
    <w:rsid w:val="001D293C"/>
    <w:rsid w:val="001D3434"/>
    <w:rsid w:val="001D437D"/>
    <w:rsid w:val="001D4CCF"/>
    <w:rsid w:val="001D4F5D"/>
    <w:rsid w:val="001D6643"/>
    <w:rsid w:val="001D6705"/>
    <w:rsid w:val="001E01B7"/>
    <w:rsid w:val="001E0490"/>
    <w:rsid w:val="001E2638"/>
    <w:rsid w:val="001E3597"/>
    <w:rsid w:val="001E5A00"/>
    <w:rsid w:val="001E620A"/>
    <w:rsid w:val="001F1A43"/>
    <w:rsid w:val="001F1BBF"/>
    <w:rsid w:val="001F2307"/>
    <w:rsid w:val="001F3117"/>
    <w:rsid w:val="001F40B2"/>
    <w:rsid w:val="001F479D"/>
    <w:rsid w:val="001F59F7"/>
    <w:rsid w:val="001F6798"/>
    <w:rsid w:val="001F67CD"/>
    <w:rsid w:val="001F6E5D"/>
    <w:rsid w:val="001F7355"/>
    <w:rsid w:val="002004FC"/>
    <w:rsid w:val="00201595"/>
    <w:rsid w:val="00201DD8"/>
    <w:rsid w:val="00201F53"/>
    <w:rsid w:val="00203B36"/>
    <w:rsid w:val="00204339"/>
    <w:rsid w:val="002043B9"/>
    <w:rsid w:val="00204729"/>
    <w:rsid w:val="002048B4"/>
    <w:rsid w:val="00206C62"/>
    <w:rsid w:val="00207201"/>
    <w:rsid w:val="0020787D"/>
    <w:rsid w:val="00207CA4"/>
    <w:rsid w:val="00207D3F"/>
    <w:rsid w:val="00207E12"/>
    <w:rsid w:val="00211465"/>
    <w:rsid w:val="00211615"/>
    <w:rsid w:val="00211D30"/>
    <w:rsid w:val="00211F38"/>
    <w:rsid w:val="002168C4"/>
    <w:rsid w:val="00216E95"/>
    <w:rsid w:val="00220006"/>
    <w:rsid w:val="002219A0"/>
    <w:rsid w:val="00226626"/>
    <w:rsid w:val="00226DCD"/>
    <w:rsid w:val="00226F97"/>
    <w:rsid w:val="002275A3"/>
    <w:rsid w:val="0022785D"/>
    <w:rsid w:val="002309BF"/>
    <w:rsid w:val="00230B14"/>
    <w:rsid w:val="00230E30"/>
    <w:rsid w:val="00231309"/>
    <w:rsid w:val="00231A32"/>
    <w:rsid w:val="00231C59"/>
    <w:rsid w:val="0023316C"/>
    <w:rsid w:val="002340A9"/>
    <w:rsid w:val="00234C9C"/>
    <w:rsid w:val="00235330"/>
    <w:rsid w:val="002355BD"/>
    <w:rsid w:val="00235857"/>
    <w:rsid w:val="00240605"/>
    <w:rsid w:val="0024254B"/>
    <w:rsid w:val="002427DC"/>
    <w:rsid w:val="00243189"/>
    <w:rsid w:val="00245BCD"/>
    <w:rsid w:val="00245CE2"/>
    <w:rsid w:val="00245E07"/>
    <w:rsid w:val="00246060"/>
    <w:rsid w:val="00250443"/>
    <w:rsid w:val="00250F1D"/>
    <w:rsid w:val="00252F64"/>
    <w:rsid w:val="00254397"/>
    <w:rsid w:val="002562D9"/>
    <w:rsid w:val="002570F9"/>
    <w:rsid w:val="00257AD2"/>
    <w:rsid w:val="00260C9D"/>
    <w:rsid w:val="0026304F"/>
    <w:rsid w:val="002636DE"/>
    <w:rsid w:val="00263C24"/>
    <w:rsid w:val="002658B2"/>
    <w:rsid w:val="00266681"/>
    <w:rsid w:val="00266689"/>
    <w:rsid w:val="0026726D"/>
    <w:rsid w:val="0026759E"/>
    <w:rsid w:val="00267C38"/>
    <w:rsid w:val="00272E31"/>
    <w:rsid w:val="00273C57"/>
    <w:rsid w:val="00274832"/>
    <w:rsid w:val="00276069"/>
    <w:rsid w:val="00276443"/>
    <w:rsid w:val="002773B6"/>
    <w:rsid w:val="002773F0"/>
    <w:rsid w:val="00277C86"/>
    <w:rsid w:val="00280BD1"/>
    <w:rsid w:val="0028127A"/>
    <w:rsid w:val="00281597"/>
    <w:rsid w:val="002816F8"/>
    <w:rsid w:val="00281A82"/>
    <w:rsid w:val="00283418"/>
    <w:rsid w:val="00283639"/>
    <w:rsid w:val="00285EAE"/>
    <w:rsid w:val="00285F23"/>
    <w:rsid w:val="00286256"/>
    <w:rsid w:val="00286F29"/>
    <w:rsid w:val="002905A9"/>
    <w:rsid w:val="002913E1"/>
    <w:rsid w:val="0029184C"/>
    <w:rsid w:val="002920EA"/>
    <w:rsid w:val="002928E5"/>
    <w:rsid w:val="0029312B"/>
    <w:rsid w:val="002942A6"/>
    <w:rsid w:val="002944EB"/>
    <w:rsid w:val="0029583C"/>
    <w:rsid w:val="00296124"/>
    <w:rsid w:val="00297EEE"/>
    <w:rsid w:val="002A0709"/>
    <w:rsid w:val="002A0D64"/>
    <w:rsid w:val="002A0FB1"/>
    <w:rsid w:val="002A1340"/>
    <w:rsid w:val="002A186D"/>
    <w:rsid w:val="002A219B"/>
    <w:rsid w:val="002A4265"/>
    <w:rsid w:val="002A4622"/>
    <w:rsid w:val="002A5EAF"/>
    <w:rsid w:val="002A6450"/>
    <w:rsid w:val="002A66BC"/>
    <w:rsid w:val="002B01EA"/>
    <w:rsid w:val="002B0F09"/>
    <w:rsid w:val="002B3393"/>
    <w:rsid w:val="002B50E2"/>
    <w:rsid w:val="002B50FF"/>
    <w:rsid w:val="002B6EC7"/>
    <w:rsid w:val="002B729C"/>
    <w:rsid w:val="002B75B9"/>
    <w:rsid w:val="002B7BE2"/>
    <w:rsid w:val="002B7D70"/>
    <w:rsid w:val="002C064C"/>
    <w:rsid w:val="002C2D27"/>
    <w:rsid w:val="002C2F06"/>
    <w:rsid w:val="002C2F62"/>
    <w:rsid w:val="002C3EB8"/>
    <w:rsid w:val="002C584E"/>
    <w:rsid w:val="002C7670"/>
    <w:rsid w:val="002C796A"/>
    <w:rsid w:val="002D083F"/>
    <w:rsid w:val="002D0A46"/>
    <w:rsid w:val="002D1C0F"/>
    <w:rsid w:val="002D2407"/>
    <w:rsid w:val="002D2A17"/>
    <w:rsid w:val="002D47B6"/>
    <w:rsid w:val="002D48F1"/>
    <w:rsid w:val="002D5F23"/>
    <w:rsid w:val="002D624C"/>
    <w:rsid w:val="002D6877"/>
    <w:rsid w:val="002D6AA4"/>
    <w:rsid w:val="002D6EF7"/>
    <w:rsid w:val="002E070F"/>
    <w:rsid w:val="002E0967"/>
    <w:rsid w:val="002E1317"/>
    <w:rsid w:val="002E1BB7"/>
    <w:rsid w:val="002E2A7D"/>
    <w:rsid w:val="002E359A"/>
    <w:rsid w:val="002E4BBF"/>
    <w:rsid w:val="002F15ED"/>
    <w:rsid w:val="002F2BA8"/>
    <w:rsid w:val="002F2BC5"/>
    <w:rsid w:val="002F6704"/>
    <w:rsid w:val="002F6D61"/>
    <w:rsid w:val="0030083C"/>
    <w:rsid w:val="00300B63"/>
    <w:rsid w:val="003014CF"/>
    <w:rsid w:val="00301E1E"/>
    <w:rsid w:val="0030211D"/>
    <w:rsid w:val="00302A34"/>
    <w:rsid w:val="00303B39"/>
    <w:rsid w:val="00303EA8"/>
    <w:rsid w:val="0030514E"/>
    <w:rsid w:val="00305540"/>
    <w:rsid w:val="003105A8"/>
    <w:rsid w:val="00310D2F"/>
    <w:rsid w:val="00311A77"/>
    <w:rsid w:val="00312169"/>
    <w:rsid w:val="003130EC"/>
    <w:rsid w:val="00313D6E"/>
    <w:rsid w:val="00314414"/>
    <w:rsid w:val="00315770"/>
    <w:rsid w:val="00315FD9"/>
    <w:rsid w:val="00316D05"/>
    <w:rsid w:val="003222EF"/>
    <w:rsid w:val="003233B8"/>
    <w:rsid w:val="003233DC"/>
    <w:rsid w:val="00323417"/>
    <w:rsid w:val="0032358C"/>
    <w:rsid w:val="00327588"/>
    <w:rsid w:val="0033054A"/>
    <w:rsid w:val="00330A0F"/>
    <w:rsid w:val="00330F57"/>
    <w:rsid w:val="0033150C"/>
    <w:rsid w:val="00334075"/>
    <w:rsid w:val="003365D1"/>
    <w:rsid w:val="0033795B"/>
    <w:rsid w:val="00341189"/>
    <w:rsid w:val="0034141A"/>
    <w:rsid w:val="003417BC"/>
    <w:rsid w:val="00342DC3"/>
    <w:rsid w:val="00343436"/>
    <w:rsid w:val="00345755"/>
    <w:rsid w:val="00345D4A"/>
    <w:rsid w:val="00346C76"/>
    <w:rsid w:val="00347D93"/>
    <w:rsid w:val="003513AF"/>
    <w:rsid w:val="003517B5"/>
    <w:rsid w:val="00351CA4"/>
    <w:rsid w:val="0035381A"/>
    <w:rsid w:val="00353984"/>
    <w:rsid w:val="003545F3"/>
    <w:rsid w:val="003577F6"/>
    <w:rsid w:val="00361BD4"/>
    <w:rsid w:val="00361C21"/>
    <w:rsid w:val="0036438D"/>
    <w:rsid w:val="00365104"/>
    <w:rsid w:val="0036598F"/>
    <w:rsid w:val="00366884"/>
    <w:rsid w:val="00367172"/>
    <w:rsid w:val="0037139F"/>
    <w:rsid w:val="00371BF8"/>
    <w:rsid w:val="003720E6"/>
    <w:rsid w:val="00372777"/>
    <w:rsid w:val="0037280C"/>
    <w:rsid w:val="00373C79"/>
    <w:rsid w:val="00374DCA"/>
    <w:rsid w:val="003756D4"/>
    <w:rsid w:val="00376A84"/>
    <w:rsid w:val="00376ABB"/>
    <w:rsid w:val="00377F39"/>
    <w:rsid w:val="003806F0"/>
    <w:rsid w:val="003808B0"/>
    <w:rsid w:val="00380C88"/>
    <w:rsid w:val="00382DC1"/>
    <w:rsid w:val="00383737"/>
    <w:rsid w:val="00383E24"/>
    <w:rsid w:val="00386C51"/>
    <w:rsid w:val="00390019"/>
    <w:rsid w:val="003907A3"/>
    <w:rsid w:val="00390E92"/>
    <w:rsid w:val="003916E8"/>
    <w:rsid w:val="00391FA5"/>
    <w:rsid w:val="00392619"/>
    <w:rsid w:val="00392CD6"/>
    <w:rsid w:val="00394D8D"/>
    <w:rsid w:val="00395A41"/>
    <w:rsid w:val="00395D06"/>
    <w:rsid w:val="00396453"/>
    <w:rsid w:val="00396E86"/>
    <w:rsid w:val="003A015B"/>
    <w:rsid w:val="003A0C70"/>
    <w:rsid w:val="003A205B"/>
    <w:rsid w:val="003A352C"/>
    <w:rsid w:val="003A3B12"/>
    <w:rsid w:val="003A4A33"/>
    <w:rsid w:val="003A4D14"/>
    <w:rsid w:val="003A5C0E"/>
    <w:rsid w:val="003A605A"/>
    <w:rsid w:val="003A705A"/>
    <w:rsid w:val="003A7E9F"/>
    <w:rsid w:val="003B11F2"/>
    <w:rsid w:val="003B368B"/>
    <w:rsid w:val="003B4661"/>
    <w:rsid w:val="003B53E0"/>
    <w:rsid w:val="003B70A5"/>
    <w:rsid w:val="003C0B88"/>
    <w:rsid w:val="003C16D2"/>
    <w:rsid w:val="003C1FDF"/>
    <w:rsid w:val="003C2D97"/>
    <w:rsid w:val="003C3C81"/>
    <w:rsid w:val="003C457D"/>
    <w:rsid w:val="003C4666"/>
    <w:rsid w:val="003C5358"/>
    <w:rsid w:val="003C6071"/>
    <w:rsid w:val="003D1EBD"/>
    <w:rsid w:val="003D2351"/>
    <w:rsid w:val="003D2AB6"/>
    <w:rsid w:val="003D2CC9"/>
    <w:rsid w:val="003D3706"/>
    <w:rsid w:val="003D3DC2"/>
    <w:rsid w:val="003D4C90"/>
    <w:rsid w:val="003D520E"/>
    <w:rsid w:val="003E19BF"/>
    <w:rsid w:val="003E1C0A"/>
    <w:rsid w:val="003E37DE"/>
    <w:rsid w:val="003E5629"/>
    <w:rsid w:val="003E652D"/>
    <w:rsid w:val="003E65AB"/>
    <w:rsid w:val="003E6ED0"/>
    <w:rsid w:val="003E789D"/>
    <w:rsid w:val="003F0D81"/>
    <w:rsid w:val="003F2671"/>
    <w:rsid w:val="003F2B3A"/>
    <w:rsid w:val="003F2F4B"/>
    <w:rsid w:val="003F30B2"/>
    <w:rsid w:val="003F3229"/>
    <w:rsid w:val="003F34E9"/>
    <w:rsid w:val="003F4271"/>
    <w:rsid w:val="003F4504"/>
    <w:rsid w:val="003F4BF6"/>
    <w:rsid w:val="003F63D8"/>
    <w:rsid w:val="003F6DD1"/>
    <w:rsid w:val="004015D3"/>
    <w:rsid w:val="00402358"/>
    <w:rsid w:val="0040317A"/>
    <w:rsid w:val="004032C2"/>
    <w:rsid w:val="004038D3"/>
    <w:rsid w:val="00405455"/>
    <w:rsid w:val="0041171B"/>
    <w:rsid w:val="00412154"/>
    <w:rsid w:val="004134B6"/>
    <w:rsid w:val="00413EC7"/>
    <w:rsid w:val="00414003"/>
    <w:rsid w:val="00414150"/>
    <w:rsid w:val="00414FB6"/>
    <w:rsid w:val="00415CA4"/>
    <w:rsid w:val="0041661D"/>
    <w:rsid w:val="00417B86"/>
    <w:rsid w:val="00417C3C"/>
    <w:rsid w:val="00417EBF"/>
    <w:rsid w:val="00421A96"/>
    <w:rsid w:val="004224E3"/>
    <w:rsid w:val="00423990"/>
    <w:rsid w:val="004250A8"/>
    <w:rsid w:val="004255B6"/>
    <w:rsid w:val="00430B36"/>
    <w:rsid w:val="00430EF3"/>
    <w:rsid w:val="004316B8"/>
    <w:rsid w:val="0043227B"/>
    <w:rsid w:val="00433F45"/>
    <w:rsid w:val="004344A5"/>
    <w:rsid w:val="0043794E"/>
    <w:rsid w:val="0044021E"/>
    <w:rsid w:val="00440E60"/>
    <w:rsid w:val="004422F3"/>
    <w:rsid w:val="00442509"/>
    <w:rsid w:val="004432FC"/>
    <w:rsid w:val="004433FD"/>
    <w:rsid w:val="004438AF"/>
    <w:rsid w:val="00443A8D"/>
    <w:rsid w:val="00445508"/>
    <w:rsid w:val="00445889"/>
    <w:rsid w:val="004458BC"/>
    <w:rsid w:val="00445926"/>
    <w:rsid w:val="00445EB9"/>
    <w:rsid w:val="00447628"/>
    <w:rsid w:val="00447651"/>
    <w:rsid w:val="0045205B"/>
    <w:rsid w:val="00452E40"/>
    <w:rsid w:val="00453E0E"/>
    <w:rsid w:val="0045418B"/>
    <w:rsid w:val="0045433D"/>
    <w:rsid w:val="0045595F"/>
    <w:rsid w:val="00456040"/>
    <w:rsid w:val="004560DF"/>
    <w:rsid w:val="00461D44"/>
    <w:rsid w:val="00463619"/>
    <w:rsid w:val="00463DF6"/>
    <w:rsid w:val="00464BED"/>
    <w:rsid w:val="00467513"/>
    <w:rsid w:val="00467836"/>
    <w:rsid w:val="00467E2F"/>
    <w:rsid w:val="00471BE8"/>
    <w:rsid w:val="0047234B"/>
    <w:rsid w:val="00474527"/>
    <w:rsid w:val="00475D4B"/>
    <w:rsid w:val="00475E02"/>
    <w:rsid w:val="00475EF0"/>
    <w:rsid w:val="00477BD4"/>
    <w:rsid w:val="004805DA"/>
    <w:rsid w:val="00480E92"/>
    <w:rsid w:val="0048308D"/>
    <w:rsid w:val="0048388E"/>
    <w:rsid w:val="00483983"/>
    <w:rsid w:val="004843CF"/>
    <w:rsid w:val="00485014"/>
    <w:rsid w:val="00485995"/>
    <w:rsid w:val="004859F4"/>
    <w:rsid w:val="00487440"/>
    <w:rsid w:val="00490764"/>
    <w:rsid w:val="00490CE9"/>
    <w:rsid w:val="00492A06"/>
    <w:rsid w:val="00492A84"/>
    <w:rsid w:val="0049388B"/>
    <w:rsid w:val="0049388C"/>
    <w:rsid w:val="00494544"/>
    <w:rsid w:val="004953A2"/>
    <w:rsid w:val="0049544D"/>
    <w:rsid w:val="00495643"/>
    <w:rsid w:val="0049666F"/>
    <w:rsid w:val="00496D96"/>
    <w:rsid w:val="004A1377"/>
    <w:rsid w:val="004A17EC"/>
    <w:rsid w:val="004A3E88"/>
    <w:rsid w:val="004A4631"/>
    <w:rsid w:val="004A5046"/>
    <w:rsid w:val="004A54A6"/>
    <w:rsid w:val="004A556C"/>
    <w:rsid w:val="004A5A19"/>
    <w:rsid w:val="004A5A52"/>
    <w:rsid w:val="004A5ABC"/>
    <w:rsid w:val="004A6143"/>
    <w:rsid w:val="004B0C11"/>
    <w:rsid w:val="004B185B"/>
    <w:rsid w:val="004B2DB1"/>
    <w:rsid w:val="004B7BF9"/>
    <w:rsid w:val="004C032C"/>
    <w:rsid w:val="004C0E0B"/>
    <w:rsid w:val="004C0F6A"/>
    <w:rsid w:val="004C1E71"/>
    <w:rsid w:val="004C3582"/>
    <w:rsid w:val="004C3CD4"/>
    <w:rsid w:val="004C4829"/>
    <w:rsid w:val="004C486E"/>
    <w:rsid w:val="004C509C"/>
    <w:rsid w:val="004C53CD"/>
    <w:rsid w:val="004C5454"/>
    <w:rsid w:val="004C5CBA"/>
    <w:rsid w:val="004C6252"/>
    <w:rsid w:val="004C6579"/>
    <w:rsid w:val="004C7C94"/>
    <w:rsid w:val="004D0398"/>
    <w:rsid w:val="004D11BC"/>
    <w:rsid w:val="004D346B"/>
    <w:rsid w:val="004D3716"/>
    <w:rsid w:val="004D3925"/>
    <w:rsid w:val="004D407B"/>
    <w:rsid w:val="004D4EE0"/>
    <w:rsid w:val="004D5759"/>
    <w:rsid w:val="004D5F8B"/>
    <w:rsid w:val="004D653F"/>
    <w:rsid w:val="004D6E82"/>
    <w:rsid w:val="004D7BB6"/>
    <w:rsid w:val="004D7F96"/>
    <w:rsid w:val="004D7FF4"/>
    <w:rsid w:val="004E0478"/>
    <w:rsid w:val="004E06B9"/>
    <w:rsid w:val="004E4101"/>
    <w:rsid w:val="004E5065"/>
    <w:rsid w:val="004E56CF"/>
    <w:rsid w:val="004E57C0"/>
    <w:rsid w:val="004E625A"/>
    <w:rsid w:val="004E699D"/>
    <w:rsid w:val="004E7896"/>
    <w:rsid w:val="004F06DB"/>
    <w:rsid w:val="004F07F4"/>
    <w:rsid w:val="004F09B6"/>
    <w:rsid w:val="004F09D1"/>
    <w:rsid w:val="004F0AC0"/>
    <w:rsid w:val="004F207D"/>
    <w:rsid w:val="004F25D6"/>
    <w:rsid w:val="004F2CDF"/>
    <w:rsid w:val="004F2D2E"/>
    <w:rsid w:val="004F390B"/>
    <w:rsid w:val="004F43D7"/>
    <w:rsid w:val="004F664A"/>
    <w:rsid w:val="004F731C"/>
    <w:rsid w:val="004F796B"/>
    <w:rsid w:val="004F7C44"/>
    <w:rsid w:val="005005F3"/>
    <w:rsid w:val="005006D5"/>
    <w:rsid w:val="00500CC9"/>
    <w:rsid w:val="00500D77"/>
    <w:rsid w:val="00501C99"/>
    <w:rsid w:val="00502EF4"/>
    <w:rsid w:val="00503C31"/>
    <w:rsid w:val="00505A36"/>
    <w:rsid w:val="00505B60"/>
    <w:rsid w:val="005064FF"/>
    <w:rsid w:val="00507922"/>
    <w:rsid w:val="00511D0D"/>
    <w:rsid w:val="005125A9"/>
    <w:rsid w:val="005149D1"/>
    <w:rsid w:val="00516AAC"/>
    <w:rsid w:val="005179AB"/>
    <w:rsid w:val="00520E20"/>
    <w:rsid w:val="00521667"/>
    <w:rsid w:val="005224CB"/>
    <w:rsid w:val="00522793"/>
    <w:rsid w:val="00523A31"/>
    <w:rsid w:val="00525872"/>
    <w:rsid w:val="00526057"/>
    <w:rsid w:val="005262AE"/>
    <w:rsid w:val="00526C98"/>
    <w:rsid w:val="00530600"/>
    <w:rsid w:val="00530D3E"/>
    <w:rsid w:val="00534803"/>
    <w:rsid w:val="00534E90"/>
    <w:rsid w:val="00536C77"/>
    <w:rsid w:val="005371EC"/>
    <w:rsid w:val="0054105F"/>
    <w:rsid w:val="00541C18"/>
    <w:rsid w:val="005429F1"/>
    <w:rsid w:val="00542ECC"/>
    <w:rsid w:val="005446B5"/>
    <w:rsid w:val="0054497C"/>
    <w:rsid w:val="00545951"/>
    <w:rsid w:val="0054702F"/>
    <w:rsid w:val="0055013C"/>
    <w:rsid w:val="00551106"/>
    <w:rsid w:val="0055299E"/>
    <w:rsid w:val="005535A2"/>
    <w:rsid w:val="00554515"/>
    <w:rsid w:val="00555129"/>
    <w:rsid w:val="00555A3B"/>
    <w:rsid w:val="00556CF2"/>
    <w:rsid w:val="00556E9B"/>
    <w:rsid w:val="005570FB"/>
    <w:rsid w:val="00560A69"/>
    <w:rsid w:val="00560ED9"/>
    <w:rsid w:val="00562572"/>
    <w:rsid w:val="00562795"/>
    <w:rsid w:val="00562C94"/>
    <w:rsid w:val="00563A3B"/>
    <w:rsid w:val="00563B8B"/>
    <w:rsid w:val="00563C3A"/>
    <w:rsid w:val="00564D1A"/>
    <w:rsid w:val="00570557"/>
    <w:rsid w:val="00571361"/>
    <w:rsid w:val="005725A0"/>
    <w:rsid w:val="00572FCA"/>
    <w:rsid w:val="0057314B"/>
    <w:rsid w:val="005742FE"/>
    <w:rsid w:val="00574AEB"/>
    <w:rsid w:val="005757F0"/>
    <w:rsid w:val="00576702"/>
    <w:rsid w:val="00576D6F"/>
    <w:rsid w:val="00577FF6"/>
    <w:rsid w:val="005801EA"/>
    <w:rsid w:val="0058029A"/>
    <w:rsid w:val="00583EE2"/>
    <w:rsid w:val="005844C5"/>
    <w:rsid w:val="00584E08"/>
    <w:rsid w:val="005864D3"/>
    <w:rsid w:val="00587B89"/>
    <w:rsid w:val="00590888"/>
    <w:rsid w:val="005910B0"/>
    <w:rsid w:val="00591CBE"/>
    <w:rsid w:val="0059281D"/>
    <w:rsid w:val="00592F27"/>
    <w:rsid w:val="00593DE3"/>
    <w:rsid w:val="00593FFF"/>
    <w:rsid w:val="00594D1E"/>
    <w:rsid w:val="00594ED6"/>
    <w:rsid w:val="00596BF8"/>
    <w:rsid w:val="00596D85"/>
    <w:rsid w:val="005A07E5"/>
    <w:rsid w:val="005A1180"/>
    <w:rsid w:val="005A1472"/>
    <w:rsid w:val="005A1A7F"/>
    <w:rsid w:val="005A2830"/>
    <w:rsid w:val="005A285B"/>
    <w:rsid w:val="005A3CB3"/>
    <w:rsid w:val="005A524E"/>
    <w:rsid w:val="005A633A"/>
    <w:rsid w:val="005A633F"/>
    <w:rsid w:val="005A7EE0"/>
    <w:rsid w:val="005B1946"/>
    <w:rsid w:val="005B1A78"/>
    <w:rsid w:val="005B37E1"/>
    <w:rsid w:val="005B3FD6"/>
    <w:rsid w:val="005B47DB"/>
    <w:rsid w:val="005B6AFD"/>
    <w:rsid w:val="005B732B"/>
    <w:rsid w:val="005C028C"/>
    <w:rsid w:val="005C0349"/>
    <w:rsid w:val="005C1422"/>
    <w:rsid w:val="005C1440"/>
    <w:rsid w:val="005C1BCF"/>
    <w:rsid w:val="005C2A46"/>
    <w:rsid w:val="005C69A6"/>
    <w:rsid w:val="005C74AD"/>
    <w:rsid w:val="005C7B74"/>
    <w:rsid w:val="005C7E8F"/>
    <w:rsid w:val="005D1A09"/>
    <w:rsid w:val="005D3560"/>
    <w:rsid w:val="005D4170"/>
    <w:rsid w:val="005D5BF9"/>
    <w:rsid w:val="005D66DF"/>
    <w:rsid w:val="005E03C9"/>
    <w:rsid w:val="005E0C52"/>
    <w:rsid w:val="005E2223"/>
    <w:rsid w:val="005E3C91"/>
    <w:rsid w:val="005E44C0"/>
    <w:rsid w:val="005E585A"/>
    <w:rsid w:val="005E6D10"/>
    <w:rsid w:val="005F2A42"/>
    <w:rsid w:val="005F2F74"/>
    <w:rsid w:val="005F3121"/>
    <w:rsid w:val="005F4F76"/>
    <w:rsid w:val="005F5922"/>
    <w:rsid w:val="005F79A9"/>
    <w:rsid w:val="0060025B"/>
    <w:rsid w:val="00602036"/>
    <w:rsid w:val="006028C6"/>
    <w:rsid w:val="00604B89"/>
    <w:rsid w:val="00606BA9"/>
    <w:rsid w:val="00607383"/>
    <w:rsid w:val="0060750A"/>
    <w:rsid w:val="00611C7B"/>
    <w:rsid w:val="0061221C"/>
    <w:rsid w:val="00612AD9"/>
    <w:rsid w:val="00613ABE"/>
    <w:rsid w:val="00614415"/>
    <w:rsid w:val="0061524A"/>
    <w:rsid w:val="00617586"/>
    <w:rsid w:val="00617AC3"/>
    <w:rsid w:val="00620AC1"/>
    <w:rsid w:val="006236C6"/>
    <w:rsid w:val="006238B0"/>
    <w:rsid w:val="006238DC"/>
    <w:rsid w:val="0062650C"/>
    <w:rsid w:val="0062666A"/>
    <w:rsid w:val="0063002D"/>
    <w:rsid w:val="006309A1"/>
    <w:rsid w:val="00630A5C"/>
    <w:rsid w:val="00631BCE"/>
    <w:rsid w:val="0063249A"/>
    <w:rsid w:val="00632958"/>
    <w:rsid w:val="00632FF4"/>
    <w:rsid w:val="0063341A"/>
    <w:rsid w:val="006346D9"/>
    <w:rsid w:val="0063541F"/>
    <w:rsid w:val="006354D9"/>
    <w:rsid w:val="00636076"/>
    <w:rsid w:val="00636381"/>
    <w:rsid w:val="00636615"/>
    <w:rsid w:val="006414CC"/>
    <w:rsid w:val="00641B45"/>
    <w:rsid w:val="00641D92"/>
    <w:rsid w:val="00642CC0"/>
    <w:rsid w:val="006438A9"/>
    <w:rsid w:val="006440CD"/>
    <w:rsid w:val="006445C7"/>
    <w:rsid w:val="00644653"/>
    <w:rsid w:val="0064544A"/>
    <w:rsid w:val="00650D1C"/>
    <w:rsid w:val="00653441"/>
    <w:rsid w:val="00654BE2"/>
    <w:rsid w:val="006566BE"/>
    <w:rsid w:val="00656A3B"/>
    <w:rsid w:val="00661327"/>
    <w:rsid w:val="0066349D"/>
    <w:rsid w:val="00665CDE"/>
    <w:rsid w:val="00665D3D"/>
    <w:rsid w:val="006665BA"/>
    <w:rsid w:val="00666A06"/>
    <w:rsid w:val="00667EB8"/>
    <w:rsid w:val="00670907"/>
    <w:rsid w:val="00674196"/>
    <w:rsid w:val="00674E06"/>
    <w:rsid w:val="006751DD"/>
    <w:rsid w:val="00675464"/>
    <w:rsid w:val="0067603B"/>
    <w:rsid w:val="0068089D"/>
    <w:rsid w:val="0068184E"/>
    <w:rsid w:val="00682B75"/>
    <w:rsid w:val="00683A58"/>
    <w:rsid w:val="00684788"/>
    <w:rsid w:val="00684882"/>
    <w:rsid w:val="006848AF"/>
    <w:rsid w:val="00684A37"/>
    <w:rsid w:val="00684A58"/>
    <w:rsid w:val="006851F3"/>
    <w:rsid w:val="0068686F"/>
    <w:rsid w:val="006879EB"/>
    <w:rsid w:val="006918C9"/>
    <w:rsid w:val="00692787"/>
    <w:rsid w:val="0069340E"/>
    <w:rsid w:val="00693A3A"/>
    <w:rsid w:val="00693D8D"/>
    <w:rsid w:val="00694706"/>
    <w:rsid w:val="00696D3C"/>
    <w:rsid w:val="00696E11"/>
    <w:rsid w:val="006A0264"/>
    <w:rsid w:val="006A1372"/>
    <w:rsid w:val="006A191F"/>
    <w:rsid w:val="006A2C40"/>
    <w:rsid w:val="006A2F43"/>
    <w:rsid w:val="006A33F5"/>
    <w:rsid w:val="006A41D9"/>
    <w:rsid w:val="006A4F8D"/>
    <w:rsid w:val="006A529F"/>
    <w:rsid w:val="006A55B6"/>
    <w:rsid w:val="006A76AB"/>
    <w:rsid w:val="006A7751"/>
    <w:rsid w:val="006B0801"/>
    <w:rsid w:val="006B0C10"/>
    <w:rsid w:val="006B1BDD"/>
    <w:rsid w:val="006B23E5"/>
    <w:rsid w:val="006B2635"/>
    <w:rsid w:val="006B2AE7"/>
    <w:rsid w:val="006B4881"/>
    <w:rsid w:val="006B4CA4"/>
    <w:rsid w:val="006B71EF"/>
    <w:rsid w:val="006B7A13"/>
    <w:rsid w:val="006C1B4F"/>
    <w:rsid w:val="006C20E3"/>
    <w:rsid w:val="006C354C"/>
    <w:rsid w:val="006C3A7D"/>
    <w:rsid w:val="006C3EDB"/>
    <w:rsid w:val="006C5803"/>
    <w:rsid w:val="006C605C"/>
    <w:rsid w:val="006C65AA"/>
    <w:rsid w:val="006D09F0"/>
    <w:rsid w:val="006D132C"/>
    <w:rsid w:val="006D1639"/>
    <w:rsid w:val="006D17AE"/>
    <w:rsid w:val="006D29CE"/>
    <w:rsid w:val="006D2DD0"/>
    <w:rsid w:val="006D2ECE"/>
    <w:rsid w:val="006D3321"/>
    <w:rsid w:val="006D3C49"/>
    <w:rsid w:val="006D5823"/>
    <w:rsid w:val="006D5F8A"/>
    <w:rsid w:val="006E0E07"/>
    <w:rsid w:val="006E2930"/>
    <w:rsid w:val="006E364E"/>
    <w:rsid w:val="006E3A5C"/>
    <w:rsid w:val="006E481F"/>
    <w:rsid w:val="006E5133"/>
    <w:rsid w:val="006E5739"/>
    <w:rsid w:val="006E6350"/>
    <w:rsid w:val="006F07A9"/>
    <w:rsid w:val="006F0A6C"/>
    <w:rsid w:val="006F0D2D"/>
    <w:rsid w:val="006F22F5"/>
    <w:rsid w:val="006F3430"/>
    <w:rsid w:val="006F3762"/>
    <w:rsid w:val="006F681E"/>
    <w:rsid w:val="00700047"/>
    <w:rsid w:val="00700589"/>
    <w:rsid w:val="0070153F"/>
    <w:rsid w:val="0070197A"/>
    <w:rsid w:val="00702134"/>
    <w:rsid w:val="007056BA"/>
    <w:rsid w:val="00705FBE"/>
    <w:rsid w:val="00706C94"/>
    <w:rsid w:val="00706DF8"/>
    <w:rsid w:val="0070749B"/>
    <w:rsid w:val="0071319A"/>
    <w:rsid w:val="00713552"/>
    <w:rsid w:val="007137A5"/>
    <w:rsid w:val="00713884"/>
    <w:rsid w:val="00713C3A"/>
    <w:rsid w:val="00713CD8"/>
    <w:rsid w:val="00713D2C"/>
    <w:rsid w:val="00715AF5"/>
    <w:rsid w:val="00715EB8"/>
    <w:rsid w:val="00716B54"/>
    <w:rsid w:val="00717A4F"/>
    <w:rsid w:val="0072080C"/>
    <w:rsid w:val="007211D2"/>
    <w:rsid w:val="007212C5"/>
    <w:rsid w:val="007216EA"/>
    <w:rsid w:val="00722A8B"/>
    <w:rsid w:val="007241C1"/>
    <w:rsid w:val="00724564"/>
    <w:rsid w:val="00724A82"/>
    <w:rsid w:val="00727281"/>
    <w:rsid w:val="00727341"/>
    <w:rsid w:val="007277F2"/>
    <w:rsid w:val="00727AA2"/>
    <w:rsid w:val="00730A5F"/>
    <w:rsid w:val="00731634"/>
    <w:rsid w:val="007317B3"/>
    <w:rsid w:val="00733E0A"/>
    <w:rsid w:val="00734992"/>
    <w:rsid w:val="007356CA"/>
    <w:rsid w:val="007365CD"/>
    <w:rsid w:val="00736AC7"/>
    <w:rsid w:val="00736CB4"/>
    <w:rsid w:val="0073731D"/>
    <w:rsid w:val="00740B4E"/>
    <w:rsid w:val="007431C5"/>
    <w:rsid w:val="00743BA8"/>
    <w:rsid w:val="00744BF9"/>
    <w:rsid w:val="00744D1F"/>
    <w:rsid w:val="007452B1"/>
    <w:rsid w:val="00745355"/>
    <w:rsid w:val="00745729"/>
    <w:rsid w:val="007460B0"/>
    <w:rsid w:val="007461B8"/>
    <w:rsid w:val="00746264"/>
    <w:rsid w:val="00746E62"/>
    <w:rsid w:val="007474A7"/>
    <w:rsid w:val="007504C3"/>
    <w:rsid w:val="00750CE3"/>
    <w:rsid w:val="0075258E"/>
    <w:rsid w:val="00753588"/>
    <w:rsid w:val="00753605"/>
    <w:rsid w:val="00755EB5"/>
    <w:rsid w:val="00756155"/>
    <w:rsid w:val="0075681C"/>
    <w:rsid w:val="0076244E"/>
    <w:rsid w:val="00762F5B"/>
    <w:rsid w:val="007631C2"/>
    <w:rsid w:val="007634C6"/>
    <w:rsid w:val="0076375B"/>
    <w:rsid w:val="007709FF"/>
    <w:rsid w:val="007713DE"/>
    <w:rsid w:val="007716F7"/>
    <w:rsid w:val="007722CA"/>
    <w:rsid w:val="00773299"/>
    <w:rsid w:val="007747E5"/>
    <w:rsid w:val="00774BAD"/>
    <w:rsid w:val="0077500D"/>
    <w:rsid w:val="007757AF"/>
    <w:rsid w:val="00776752"/>
    <w:rsid w:val="0078032A"/>
    <w:rsid w:val="007807A1"/>
    <w:rsid w:val="00780AA6"/>
    <w:rsid w:val="00780CF3"/>
    <w:rsid w:val="00780D7D"/>
    <w:rsid w:val="0078412E"/>
    <w:rsid w:val="007852F8"/>
    <w:rsid w:val="00787137"/>
    <w:rsid w:val="00787FEA"/>
    <w:rsid w:val="00790106"/>
    <w:rsid w:val="0079064C"/>
    <w:rsid w:val="00790CAF"/>
    <w:rsid w:val="00790F8D"/>
    <w:rsid w:val="00790FDB"/>
    <w:rsid w:val="00792174"/>
    <w:rsid w:val="00792DC4"/>
    <w:rsid w:val="00795339"/>
    <w:rsid w:val="0079624D"/>
    <w:rsid w:val="007A35B9"/>
    <w:rsid w:val="007A43C1"/>
    <w:rsid w:val="007A4946"/>
    <w:rsid w:val="007A564F"/>
    <w:rsid w:val="007A5EB2"/>
    <w:rsid w:val="007A682F"/>
    <w:rsid w:val="007A68C8"/>
    <w:rsid w:val="007A72C3"/>
    <w:rsid w:val="007A7D30"/>
    <w:rsid w:val="007B1422"/>
    <w:rsid w:val="007B1559"/>
    <w:rsid w:val="007B3250"/>
    <w:rsid w:val="007B3365"/>
    <w:rsid w:val="007B399B"/>
    <w:rsid w:val="007C0D19"/>
    <w:rsid w:val="007C2C72"/>
    <w:rsid w:val="007C3097"/>
    <w:rsid w:val="007C3BA7"/>
    <w:rsid w:val="007C3E63"/>
    <w:rsid w:val="007C4223"/>
    <w:rsid w:val="007C544F"/>
    <w:rsid w:val="007C6A34"/>
    <w:rsid w:val="007C7AC3"/>
    <w:rsid w:val="007C7EA4"/>
    <w:rsid w:val="007D0523"/>
    <w:rsid w:val="007D0F7F"/>
    <w:rsid w:val="007D1588"/>
    <w:rsid w:val="007D3E76"/>
    <w:rsid w:val="007D46B4"/>
    <w:rsid w:val="007D4F7A"/>
    <w:rsid w:val="007D55D3"/>
    <w:rsid w:val="007D685C"/>
    <w:rsid w:val="007D714C"/>
    <w:rsid w:val="007D7341"/>
    <w:rsid w:val="007E0BC4"/>
    <w:rsid w:val="007E1C5C"/>
    <w:rsid w:val="007E1D1B"/>
    <w:rsid w:val="007E3608"/>
    <w:rsid w:val="007E49B3"/>
    <w:rsid w:val="007E5CDD"/>
    <w:rsid w:val="007E6049"/>
    <w:rsid w:val="007E72D9"/>
    <w:rsid w:val="007F0061"/>
    <w:rsid w:val="007F0460"/>
    <w:rsid w:val="007F0759"/>
    <w:rsid w:val="007F1468"/>
    <w:rsid w:val="007F2E20"/>
    <w:rsid w:val="007F3E5E"/>
    <w:rsid w:val="007F4F1B"/>
    <w:rsid w:val="007F5B85"/>
    <w:rsid w:val="007F6114"/>
    <w:rsid w:val="007F75A4"/>
    <w:rsid w:val="007F76E8"/>
    <w:rsid w:val="0080185C"/>
    <w:rsid w:val="008023AB"/>
    <w:rsid w:val="008026B9"/>
    <w:rsid w:val="00802AFF"/>
    <w:rsid w:val="00802EC3"/>
    <w:rsid w:val="00805C39"/>
    <w:rsid w:val="0080639C"/>
    <w:rsid w:val="00807C89"/>
    <w:rsid w:val="00810160"/>
    <w:rsid w:val="00810B9A"/>
    <w:rsid w:val="00811893"/>
    <w:rsid w:val="00812324"/>
    <w:rsid w:val="008129F8"/>
    <w:rsid w:val="00812AB2"/>
    <w:rsid w:val="00812B93"/>
    <w:rsid w:val="00813511"/>
    <w:rsid w:val="00813EF4"/>
    <w:rsid w:val="00813F18"/>
    <w:rsid w:val="00816667"/>
    <w:rsid w:val="0081669C"/>
    <w:rsid w:val="0081751B"/>
    <w:rsid w:val="008179DF"/>
    <w:rsid w:val="00817A36"/>
    <w:rsid w:val="00820150"/>
    <w:rsid w:val="00820188"/>
    <w:rsid w:val="00820216"/>
    <w:rsid w:val="00821144"/>
    <w:rsid w:val="00822D9F"/>
    <w:rsid w:val="008234C2"/>
    <w:rsid w:val="008234D5"/>
    <w:rsid w:val="008277A9"/>
    <w:rsid w:val="0083021F"/>
    <w:rsid w:val="008302C5"/>
    <w:rsid w:val="0083133F"/>
    <w:rsid w:val="00832C33"/>
    <w:rsid w:val="00832C48"/>
    <w:rsid w:val="00833942"/>
    <w:rsid w:val="00833986"/>
    <w:rsid w:val="008342D4"/>
    <w:rsid w:val="00835898"/>
    <w:rsid w:val="00835A6C"/>
    <w:rsid w:val="00835F6B"/>
    <w:rsid w:val="008360E0"/>
    <w:rsid w:val="008367B3"/>
    <w:rsid w:val="00836C8F"/>
    <w:rsid w:val="008402AB"/>
    <w:rsid w:val="008404B4"/>
    <w:rsid w:val="00841441"/>
    <w:rsid w:val="008415FC"/>
    <w:rsid w:val="00843B90"/>
    <w:rsid w:val="008447F4"/>
    <w:rsid w:val="00845AFB"/>
    <w:rsid w:val="00845C03"/>
    <w:rsid w:val="00846F35"/>
    <w:rsid w:val="00847C40"/>
    <w:rsid w:val="008502F4"/>
    <w:rsid w:val="00850C70"/>
    <w:rsid w:val="00850CB5"/>
    <w:rsid w:val="008510A8"/>
    <w:rsid w:val="00851C1C"/>
    <w:rsid w:val="00852417"/>
    <w:rsid w:val="00854C7D"/>
    <w:rsid w:val="00856781"/>
    <w:rsid w:val="008569E3"/>
    <w:rsid w:val="008619E5"/>
    <w:rsid w:val="00862767"/>
    <w:rsid w:val="00862917"/>
    <w:rsid w:val="00863059"/>
    <w:rsid w:val="00863145"/>
    <w:rsid w:val="008639FE"/>
    <w:rsid w:val="00863E59"/>
    <w:rsid w:val="00864929"/>
    <w:rsid w:val="00865CF6"/>
    <w:rsid w:val="00865E7D"/>
    <w:rsid w:val="008705B5"/>
    <w:rsid w:val="0087176B"/>
    <w:rsid w:val="00873191"/>
    <w:rsid w:val="008736FA"/>
    <w:rsid w:val="00873EF4"/>
    <w:rsid w:val="00874EF0"/>
    <w:rsid w:val="00875367"/>
    <w:rsid w:val="008765F0"/>
    <w:rsid w:val="008804CA"/>
    <w:rsid w:val="00880663"/>
    <w:rsid w:val="008821F9"/>
    <w:rsid w:val="00882775"/>
    <w:rsid w:val="00884092"/>
    <w:rsid w:val="0088486E"/>
    <w:rsid w:val="008857A2"/>
    <w:rsid w:val="008859D9"/>
    <w:rsid w:val="00885F3C"/>
    <w:rsid w:val="008873BE"/>
    <w:rsid w:val="008878CE"/>
    <w:rsid w:val="00887A13"/>
    <w:rsid w:val="0089056B"/>
    <w:rsid w:val="00890BA7"/>
    <w:rsid w:val="0089292E"/>
    <w:rsid w:val="008943C1"/>
    <w:rsid w:val="008946B7"/>
    <w:rsid w:val="00895196"/>
    <w:rsid w:val="00895970"/>
    <w:rsid w:val="00896FB1"/>
    <w:rsid w:val="008A0702"/>
    <w:rsid w:val="008A1732"/>
    <w:rsid w:val="008A21A2"/>
    <w:rsid w:val="008A2A06"/>
    <w:rsid w:val="008A38E9"/>
    <w:rsid w:val="008A3A04"/>
    <w:rsid w:val="008A3BBB"/>
    <w:rsid w:val="008A4490"/>
    <w:rsid w:val="008A6434"/>
    <w:rsid w:val="008A67F2"/>
    <w:rsid w:val="008A7804"/>
    <w:rsid w:val="008A7D22"/>
    <w:rsid w:val="008A7E3B"/>
    <w:rsid w:val="008B171D"/>
    <w:rsid w:val="008B2A50"/>
    <w:rsid w:val="008B3B5B"/>
    <w:rsid w:val="008B4F8B"/>
    <w:rsid w:val="008B5E73"/>
    <w:rsid w:val="008B6886"/>
    <w:rsid w:val="008C1A6C"/>
    <w:rsid w:val="008C2F3C"/>
    <w:rsid w:val="008C6695"/>
    <w:rsid w:val="008D0C9E"/>
    <w:rsid w:val="008D177A"/>
    <w:rsid w:val="008D1B97"/>
    <w:rsid w:val="008D2DD2"/>
    <w:rsid w:val="008D344C"/>
    <w:rsid w:val="008D4230"/>
    <w:rsid w:val="008D4797"/>
    <w:rsid w:val="008D4D5A"/>
    <w:rsid w:val="008D4DB8"/>
    <w:rsid w:val="008D597F"/>
    <w:rsid w:val="008E15B1"/>
    <w:rsid w:val="008E4B13"/>
    <w:rsid w:val="008E50CF"/>
    <w:rsid w:val="008E5D01"/>
    <w:rsid w:val="008E5E09"/>
    <w:rsid w:val="008E620E"/>
    <w:rsid w:val="008E65B8"/>
    <w:rsid w:val="008E701E"/>
    <w:rsid w:val="008F0535"/>
    <w:rsid w:val="008F3C09"/>
    <w:rsid w:val="008F4DB7"/>
    <w:rsid w:val="00900E23"/>
    <w:rsid w:val="00900F59"/>
    <w:rsid w:val="00901EB6"/>
    <w:rsid w:val="009032DC"/>
    <w:rsid w:val="0090331D"/>
    <w:rsid w:val="009042A1"/>
    <w:rsid w:val="009061E8"/>
    <w:rsid w:val="009064C6"/>
    <w:rsid w:val="00906763"/>
    <w:rsid w:val="00907606"/>
    <w:rsid w:val="00907F45"/>
    <w:rsid w:val="0091028D"/>
    <w:rsid w:val="00910949"/>
    <w:rsid w:val="00910B2A"/>
    <w:rsid w:val="009116DF"/>
    <w:rsid w:val="009132AD"/>
    <w:rsid w:val="00914119"/>
    <w:rsid w:val="00915DF4"/>
    <w:rsid w:val="009165A6"/>
    <w:rsid w:val="009172F8"/>
    <w:rsid w:val="0092016D"/>
    <w:rsid w:val="00921669"/>
    <w:rsid w:val="00921D95"/>
    <w:rsid w:val="00923AE1"/>
    <w:rsid w:val="009262E9"/>
    <w:rsid w:val="00926946"/>
    <w:rsid w:val="0092746F"/>
    <w:rsid w:val="009275D5"/>
    <w:rsid w:val="00927AB1"/>
    <w:rsid w:val="009311DC"/>
    <w:rsid w:val="009324F1"/>
    <w:rsid w:val="009333CE"/>
    <w:rsid w:val="009355D8"/>
    <w:rsid w:val="00935A2B"/>
    <w:rsid w:val="009363BB"/>
    <w:rsid w:val="009372C1"/>
    <w:rsid w:val="00937F56"/>
    <w:rsid w:val="00937FA3"/>
    <w:rsid w:val="00941124"/>
    <w:rsid w:val="00941B21"/>
    <w:rsid w:val="009432CA"/>
    <w:rsid w:val="00943335"/>
    <w:rsid w:val="00943B2C"/>
    <w:rsid w:val="00943D50"/>
    <w:rsid w:val="00945309"/>
    <w:rsid w:val="00945457"/>
    <w:rsid w:val="009467E0"/>
    <w:rsid w:val="00946EE3"/>
    <w:rsid w:val="009479D4"/>
    <w:rsid w:val="00950CD7"/>
    <w:rsid w:val="00951045"/>
    <w:rsid w:val="009519CC"/>
    <w:rsid w:val="00955B20"/>
    <w:rsid w:val="0095635F"/>
    <w:rsid w:val="00960487"/>
    <w:rsid w:val="00960BE5"/>
    <w:rsid w:val="00964258"/>
    <w:rsid w:val="00964F43"/>
    <w:rsid w:val="0096600E"/>
    <w:rsid w:val="009667BB"/>
    <w:rsid w:val="00967275"/>
    <w:rsid w:val="00967996"/>
    <w:rsid w:val="009679A2"/>
    <w:rsid w:val="009709CD"/>
    <w:rsid w:val="009729DC"/>
    <w:rsid w:val="00975600"/>
    <w:rsid w:val="009762CA"/>
    <w:rsid w:val="00976F88"/>
    <w:rsid w:val="00976FB2"/>
    <w:rsid w:val="00977C19"/>
    <w:rsid w:val="009811CF"/>
    <w:rsid w:val="009814A0"/>
    <w:rsid w:val="00982C72"/>
    <w:rsid w:val="0098404E"/>
    <w:rsid w:val="0098428E"/>
    <w:rsid w:val="009856F3"/>
    <w:rsid w:val="00986370"/>
    <w:rsid w:val="00987B9D"/>
    <w:rsid w:val="00990632"/>
    <w:rsid w:val="00990A43"/>
    <w:rsid w:val="0099124D"/>
    <w:rsid w:val="009920BE"/>
    <w:rsid w:val="00993030"/>
    <w:rsid w:val="00993558"/>
    <w:rsid w:val="00993765"/>
    <w:rsid w:val="00993EAB"/>
    <w:rsid w:val="00994DF3"/>
    <w:rsid w:val="00995430"/>
    <w:rsid w:val="0099547D"/>
    <w:rsid w:val="009955BE"/>
    <w:rsid w:val="00995F47"/>
    <w:rsid w:val="009967C9"/>
    <w:rsid w:val="009967EB"/>
    <w:rsid w:val="00996D9C"/>
    <w:rsid w:val="00996DCB"/>
    <w:rsid w:val="009A1C5D"/>
    <w:rsid w:val="009A2419"/>
    <w:rsid w:val="009A299E"/>
    <w:rsid w:val="009A2F1A"/>
    <w:rsid w:val="009A2FAA"/>
    <w:rsid w:val="009A3042"/>
    <w:rsid w:val="009A332D"/>
    <w:rsid w:val="009A4855"/>
    <w:rsid w:val="009A5344"/>
    <w:rsid w:val="009A554B"/>
    <w:rsid w:val="009A55A2"/>
    <w:rsid w:val="009A5A9B"/>
    <w:rsid w:val="009A6F63"/>
    <w:rsid w:val="009A702A"/>
    <w:rsid w:val="009A7ACD"/>
    <w:rsid w:val="009A7DCB"/>
    <w:rsid w:val="009A7FF4"/>
    <w:rsid w:val="009B0235"/>
    <w:rsid w:val="009B081F"/>
    <w:rsid w:val="009B0885"/>
    <w:rsid w:val="009B09A0"/>
    <w:rsid w:val="009B0AA9"/>
    <w:rsid w:val="009B0B05"/>
    <w:rsid w:val="009B10A1"/>
    <w:rsid w:val="009B1816"/>
    <w:rsid w:val="009B20DB"/>
    <w:rsid w:val="009B2259"/>
    <w:rsid w:val="009B354E"/>
    <w:rsid w:val="009B4320"/>
    <w:rsid w:val="009B567A"/>
    <w:rsid w:val="009B639B"/>
    <w:rsid w:val="009B6552"/>
    <w:rsid w:val="009B70A1"/>
    <w:rsid w:val="009B7787"/>
    <w:rsid w:val="009C0170"/>
    <w:rsid w:val="009C0C12"/>
    <w:rsid w:val="009C210B"/>
    <w:rsid w:val="009C276D"/>
    <w:rsid w:val="009C3EFA"/>
    <w:rsid w:val="009C4B7E"/>
    <w:rsid w:val="009C5C1C"/>
    <w:rsid w:val="009D10D3"/>
    <w:rsid w:val="009D1A44"/>
    <w:rsid w:val="009D3CBE"/>
    <w:rsid w:val="009D472D"/>
    <w:rsid w:val="009D6D3F"/>
    <w:rsid w:val="009D6E78"/>
    <w:rsid w:val="009D7C60"/>
    <w:rsid w:val="009E04F0"/>
    <w:rsid w:val="009E1D0C"/>
    <w:rsid w:val="009E2A8A"/>
    <w:rsid w:val="009E3755"/>
    <w:rsid w:val="009E40FA"/>
    <w:rsid w:val="009E47F1"/>
    <w:rsid w:val="009E4FC6"/>
    <w:rsid w:val="009E5369"/>
    <w:rsid w:val="009E5591"/>
    <w:rsid w:val="009E55D1"/>
    <w:rsid w:val="009E5715"/>
    <w:rsid w:val="009E67F3"/>
    <w:rsid w:val="009E6E9F"/>
    <w:rsid w:val="009E7CFC"/>
    <w:rsid w:val="009F0CA6"/>
    <w:rsid w:val="009F190E"/>
    <w:rsid w:val="009F1C38"/>
    <w:rsid w:val="009F2E08"/>
    <w:rsid w:val="009F31CF"/>
    <w:rsid w:val="009F32E0"/>
    <w:rsid w:val="009F380B"/>
    <w:rsid w:val="009F387A"/>
    <w:rsid w:val="009F4065"/>
    <w:rsid w:val="009F503C"/>
    <w:rsid w:val="009F675C"/>
    <w:rsid w:val="009F6795"/>
    <w:rsid w:val="009F6EBD"/>
    <w:rsid w:val="00A022C1"/>
    <w:rsid w:val="00A02812"/>
    <w:rsid w:val="00A032EC"/>
    <w:rsid w:val="00A041DB"/>
    <w:rsid w:val="00A04535"/>
    <w:rsid w:val="00A075CB"/>
    <w:rsid w:val="00A079EC"/>
    <w:rsid w:val="00A07E77"/>
    <w:rsid w:val="00A10067"/>
    <w:rsid w:val="00A115EE"/>
    <w:rsid w:val="00A12EF0"/>
    <w:rsid w:val="00A136CF"/>
    <w:rsid w:val="00A142D6"/>
    <w:rsid w:val="00A15038"/>
    <w:rsid w:val="00A16016"/>
    <w:rsid w:val="00A167C3"/>
    <w:rsid w:val="00A17E7A"/>
    <w:rsid w:val="00A20324"/>
    <w:rsid w:val="00A23B03"/>
    <w:rsid w:val="00A24817"/>
    <w:rsid w:val="00A263DF"/>
    <w:rsid w:val="00A27787"/>
    <w:rsid w:val="00A30948"/>
    <w:rsid w:val="00A30FF3"/>
    <w:rsid w:val="00A31DCC"/>
    <w:rsid w:val="00A323D9"/>
    <w:rsid w:val="00A3293B"/>
    <w:rsid w:val="00A3567D"/>
    <w:rsid w:val="00A36354"/>
    <w:rsid w:val="00A3639B"/>
    <w:rsid w:val="00A37424"/>
    <w:rsid w:val="00A37623"/>
    <w:rsid w:val="00A37DB1"/>
    <w:rsid w:val="00A40189"/>
    <w:rsid w:val="00A4070E"/>
    <w:rsid w:val="00A40F90"/>
    <w:rsid w:val="00A4314C"/>
    <w:rsid w:val="00A43DD9"/>
    <w:rsid w:val="00A455E4"/>
    <w:rsid w:val="00A5029B"/>
    <w:rsid w:val="00A52C56"/>
    <w:rsid w:val="00A52F7F"/>
    <w:rsid w:val="00A53266"/>
    <w:rsid w:val="00A5379D"/>
    <w:rsid w:val="00A54F1C"/>
    <w:rsid w:val="00A55627"/>
    <w:rsid w:val="00A603C2"/>
    <w:rsid w:val="00A628D7"/>
    <w:rsid w:val="00A64718"/>
    <w:rsid w:val="00A64963"/>
    <w:rsid w:val="00A64EFD"/>
    <w:rsid w:val="00A65A19"/>
    <w:rsid w:val="00A66ADE"/>
    <w:rsid w:val="00A67485"/>
    <w:rsid w:val="00A70D33"/>
    <w:rsid w:val="00A7247D"/>
    <w:rsid w:val="00A73B3C"/>
    <w:rsid w:val="00A74AE3"/>
    <w:rsid w:val="00A74C2E"/>
    <w:rsid w:val="00A74E23"/>
    <w:rsid w:val="00A75585"/>
    <w:rsid w:val="00A7682D"/>
    <w:rsid w:val="00A76C2A"/>
    <w:rsid w:val="00A775F9"/>
    <w:rsid w:val="00A77646"/>
    <w:rsid w:val="00A83A2C"/>
    <w:rsid w:val="00A8408A"/>
    <w:rsid w:val="00A860D1"/>
    <w:rsid w:val="00A86628"/>
    <w:rsid w:val="00A86BED"/>
    <w:rsid w:val="00A87699"/>
    <w:rsid w:val="00A87E5D"/>
    <w:rsid w:val="00A900E6"/>
    <w:rsid w:val="00A902CC"/>
    <w:rsid w:val="00A912AE"/>
    <w:rsid w:val="00A91420"/>
    <w:rsid w:val="00A916B2"/>
    <w:rsid w:val="00A91B84"/>
    <w:rsid w:val="00A940F3"/>
    <w:rsid w:val="00A941FA"/>
    <w:rsid w:val="00A94242"/>
    <w:rsid w:val="00A94AE3"/>
    <w:rsid w:val="00A9514D"/>
    <w:rsid w:val="00A97CC3"/>
    <w:rsid w:val="00A97DD6"/>
    <w:rsid w:val="00A97FD3"/>
    <w:rsid w:val="00AA10D8"/>
    <w:rsid w:val="00AA13EE"/>
    <w:rsid w:val="00AA248D"/>
    <w:rsid w:val="00AA3215"/>
    <w:rsid w:val="00AA339D"/>
    <w:rsid w:val="00AA3C12"/>
    <w:rsid w:val="00AA412F"/>
    <w:rsid w:val="00AA7D21"/>
    <w:rsid w:val="00AB0210"/>
    <w:rsid w:val="00AB0B51"/>
    <w:rsid w:val="00AB144B"/>
    <w:rsid w:val="00AB1F05"/>
    <w:rsid w:val="00AB22E9"/>
    <w:rsid w:val="00AB2637"/>
    <w:rsid w:val="00AB3017"/>
    <w:rsid w:val="00AB38B5"/>
    <w:rsid w:val="00AB3D42"/>
    <w:rsid w:val="00AB413C"/>
    <w:rsid w:val="00AB5134"/>
    <w:rsid w:val="00AB6975"/>
    <w:rsid w:val="00AB71A0"/>
    <w:rsid w:val="00AB7E76"/>
    <w:rsid w:val="00AC0604"/>
    <w:rsid w:val="00AC15F9"/>
    <w:rsid w:val="00AC2D99"/>
    <w:rsid w:val="00AC3064"/>
    <w:rsid w:val="00AC37C2"/>
    <w:rsid w:val="00AC515D"/>
    <w:rsid w:val="00AC5886"/>
    <w:rsid w:val="00AC6E82"/>
    <w:rsid w:val="00AC7ABD"/>
    <w:rsid w:val="00AC7B91"/>
    <w:rsid w:val="00AD23CE"/>
    <w:rsid w:val="00AD2A1E"/>
    <w:rsid w:val="00AD2A5E"/>
    <w:rsid w:val="00AD4602"/>
    <w:rsid w:val="00AD4652"/>
    <w:rsid w:val="00AD4D8D"/>
    <w:rsid w:val="00AD57C1"/>
    <w:rsid w:val="00AD60EB"/>
    <w:rsid w:val="00AD6F9B"/>
    <w:rsid w:val="00AD7531"/>
    <w:rsid w:val="00AD7A58"/>
    <w:rsid w:val="00AE0B80"/>
    <w:rsid w:val="00AE3667"/>
    <w:rsid w:val="00AE45BC"/>
    <w:rsid w:val="00AE5B05"/>
    <w:rsid w:val="00AE60A1"/>
    <w:rsid w:val="00AE60BC"/>
    <w:rsid w:val="00AE714E"/>
    <w:rsid w:val="00AE72E4"/>
    <w:rsid w:val="00AE7B0B"/>
    <w:rsid w:val="00AF322F"/>
    <w:rsid w:val="00AF34F3"/>
    <w:rsid w:val="00AF4B32"/>
    <w:rsid w:val="00AF5E05"/>
    <w:rsid w:val="00B006EA"/>
    <w:rsid w:val="00B00F42"/>
    <w:rsid w:val="00B05DF6"/>
    <w:rsid w:val="00B07F8F"/>
    <w:rsid w:val="00B10377"/>
    <w:rsid w:val="00B10E28"/>
    <w:rsid w:val="00B111DF"/>
    <w:rsid w:val="00B1169D"/>
    <w:rsid w:val="00B1210F"/>
    <w:rsid w:val="00B1232D"/>
    <w:rsid w:val="00B146C4"/>
    <w:rsid w:val="00B148EC"/>
    <w:rsid w:val="00B14A74"/>
    <w:rsid w:val="00B14ACC"/>
    <w:rsid w:val="00B15F00"/>
    <w:rsid w:val="00B16BDB"/>
    <w:rsid w:val="00B17359"/>
    <w:rsid w:val="00B20E0A"/>
    <w:rsid w:val="00B240B4"/>
    <w:rsid w:val="00B2470B"/>
    <w:rsid w:val="00B25B92"/>
    <w:rsid w:val="00B2629A"/>
    <w:rsid w:val="00B30E8C"/>
    <w:rsid w:val="00B32894"/>
    <w:rsid w:val="00B3311D"/>
    <w:rsid w:val="00B35902"/>
    <w:rsid w:val="00B367A3"/>
    <w:rsid w:val="00B37649"/>
    <w:rsid w:val="00B408D2"/>
    <w:rsid w:val="00B40F95"/>
    <w:rsid w:val="00B41BEC"/>
    <w:rsid w:val="00B4267B"/>
    <w:rsid w:val="00B427F9"/>
    <w:rsid w:val="00B43931"/>
    <w:rsid w:val="00B444CE"/>
    <w:rsid w:val="00B445BE"/>
    <w:rsid w:val="00B44F3C"/>
    <w:rsid w:val="00B4504E"/>
    <w:rsid w:val="00B45168"/>
    <w:rsid w:val="00B45356"/>
    <w:rsid w:val="00B45FA1"/>
    <w:rsid w:val="00B5016F"/>
    <w:rsid w:val="00B50EC1"/>
    <w:rsid w:val="00B5124A"/>
    <w:rsid w:val="00B51621"/>
    <w:rsid w:val="00B52245"/>
    <w:rsid w:val="00B52274"/>
    <w:rsid w:val="00B5242D"/>
    <w:rsid w:val="00B546F9"/>
    <w:rsid w:val="00B54907"/>
    <w:rsid w:val="00B54EBE"/>
    <w:rsid w:val="00B63977"/>
    <w:rsid w:val="00B65AAB"/>
    <w:rsid w:val="00B65B69"/>
    <w:rsid w:val="00B66655"/>
    <w:rsid w:val="00B6727B"/>
    <w:rsid w:val="00B67EEC"/>
    <w:rsid w:val="00B70F12"/>
    <w:rsid w:val="00B75684"/>
    <w:rsid w:val="00B76A56"/>
    <w:rsid w:val="00B774A1"/>
    <w:rsid w:val="00B774F7"/>
    <w:rsid w:val="00B8097E"/>
    <w:rsid w:val="00B81E5D"/>
    <w:rsid w:val="00B842F6"/>
    <w:rsid w:val="00B84323"/>
    <w:rsid w:val="00B84F2B"/>
    <w:rsid w:val="00B84F90"/>
    <w:rsid w:val="00B8520A"/>
    <w:rsid w:val="00B86AAF"/>
    <w:rsid w:val="00B871D2"/>
    <w:rsid w:val="00B87319"/>
    <w:rsid w:val="00B91AC8"/>
    <w:rsid w:val="00B922D6"/>
    <w:rsid w:val="00B92AE4"/>
    <w:rsid w:val="00B92C86"/>
    <w:rsid w:val="00B94104"/>
    <w:rsid w:val="00B968F2"/>
    <w:rsid w:val="00B9699C"/>
    <w:rsid w:val="00B96E1C"/>
    <w:rsid w:val="00BA1187"/>
    <w:rsid w:val="00BA2570"/>
    <w:rsid w:val="00BA2650"/>
    <w:rsid w:val="00BA2731"/>
    <w:rsid w:val="00BA39DE"/>
    <w:rsid w:val="00BA5343"/>
    <w:rsid w:val="00BA5741"/>
    <w:rsid w:val="00BA5E11"/>
    <w:rsid w:val="00BA6133"/>
    <w:rsid w:val="00BA702E"/>
    <w:rsid w:val="00BA7220"/>
    <w:rsid w:val="00BA7628"/>
    <w:rsid w:val="00BA7AB9"/>
    <w:rsid w:val="00BB0143"/>
    <w:rsid w:val="00BB07A0"/>
    <w:rsid w:val="00BB2719"/>
    <w:rsid w:val="00BB2C8A"/>
    <w:rsid w:val="00BB3128"/>
    <w:rsid w:val="00BB4368"/>
    <w:rsid w:val="00BB4A7A"/>
    <w:rsid w:val="00BB73D6"/>
    <w:rsid w:val="00BC01FA"/>
    <w:rsid w:val="00BC253A"/>
    <w:rsid w:val="00BC25AC"/>
    <w:rsid w:val="00BC51EA"/>
    <w:rsid w:val="00BC547E"/>
    <w:rsid w:val="00BC6797"/>
    <w:rsid w:val="00BC6EA4"/>
    <w:rsid w:val="00BC7A13"/>
    <w:rsid w:val="00BD302C"/>
    <w:rsid w:val="00BD31A0"/>
    <w:rsid w:val="00BD398D"/>
    <w:rsid w:val="00BD4ABF"/>
    <w:rsid w:val="00BD4FF9"/>
    <w:rsid w:val="00BD5716"/>
    <w:rsid w:val="00BD60AB"/>
    <w:rsid w:val="00BD7687"/>
    <w:rsid w:val="00BD7AD6"/>
    <w:rsid w:val="00BE03AB"/>
    <w:rsid w:val="00BE09F3"/>
    <w:rsid w:val="00BE232C"/>
    <w:rsid w:val="00BE25FA"/>
    <w:rsid w:val="00BE2F72"/>
    <w:rsid w:val="00BE6099"/>
    <w:rsid w:val="00BF2E4D"/>
    <w:rsid w:val="00BF39BD"/>
    <w:rsid w:val="00BF41F2"/>
    <w:rsid w:val="00BF42E6"/>
    <w:rsid w:val="00BF4F58"/>
    <w:rsid w:val="00BF4FA1"/>
    <w:rsid w:val="00BF5477"/>
    <w:rsid w:val="00BF572C"/>
    <w:rsid w:val="00BF6C3E"/>
    <w:rsid w:val="00BF7678"/>
    <w:rsid w:val="00BF7B05"/>
    <w:rsid w:val="00BF7B53"/>
    <w:rsid w:val="00BF7FB7"/>
    <w:rsid w:val="00C00839"/>
    <w:rsid w:val="00C00E15"/>
    <w:rsid w:val="00C03ABC"/>
    <w:rsid w:val="00C03B1E"/>
    <w:rsid w:val="00C04883"/>
    <w:rsid w:val="00C04BB7"/>
    <w:rsid w:val="00C056DC"/>
    <w:rsid w:val="00C06376"/>
    <w:rsid w:val="00C10AF1"/>
    <w:rsid w:val="00C11CFF"/>
    <w:rsid w:val="00C1313B"/>
    <w:rsid w:val="00C1741E"/>
    <w:rsid w:val="00C20201"/>
    <w:rsid w:val="00C215D4"/>
    <w:rsid w:val="00C22A55"/>
    <w:rsid w:val="00C22BAC"/>
    <w:rsid w:val="00C22FB8"/>
    <w:rsid w:val="00C2442A"/>
    <w:rsid w:val="00C256D8"/>
    <w:rsid w:val="00C263CB"/>
    <w:rsid w:val="00C26CD9"/>
    <w:rsid w:val="00C27B73"/>
    <w:rsid w:val="00C30094"/>
    <w:rsid w:val="00C3181C"/>
    <w:rsid w:val="00C3282E"/>
    <w:rsid w:val="00C33D8B"/>
    <w:rsid w:val="00C34188"/>
    <w:rsid w:val="00C34F00"/>
    <w:rsid w:val="00C35374"/>
    <w:rsid w:val="00C35413"/>
    <w:rsid w:val="00C354E5"/>
    <w:rsid w:val="00C37835"/>
    <w:rsid w:val="00C37A12"/>
    <w:rsid w:val="00C40115"/>
    <w:rsid w:val="00C4193C"/>
    <w:rsid w:val="00C42C31"/>
    <w:rsid w:val="00C43740"/>
    <w:rsid w:val="00C442F4"/>
    <w:rsid w:val="00C44416"/>
    <w:rsid w:val="00C44A30"/>
    <w:rsid w:val="00C45E20"/>
    <w:rsid w:val="00C46600"/>
    <w:rsid w:val="00C51F46"/>
    <w:rsid w:val="00C531DF"/>
    <w:rsid w:val="00C54536"/>
    <w:rsid w:val="00C5477C"/>
    <w:rsid w:val="00C54A25"/>
    <w:rsid w:val="00C54A8A"/>
    <w:rsid w:val="00C567F4"/>
    <w:rsid w:val="00C64D86"/>
    <w:rsid w:val="00C65134"/>
    <w:rsid w:val="00C6566C"/>
    <w:rsid w:val="00C65E3E"/>
    <w:rsid w:val="00C66E6B"/>
    <w:rsid w:val="00C71BE5"/>
    <w:rsid w:val="00C7289C"/>
    <w:rsid w:val="00C72F7E"/>
    <w:rsid w:val="00C73880"/>
    <w:rsid w:val="00C754E8"/>
    <w:rsid w:val="00C82BFC"/>
    <w:rsid w:val="00C8477C"/>
    <w:rsid w:val="00C84BFB"/>
    <w:rsid w:val="00C85EFA"/>
    <w:rsid w:val="00C86D3C"/>
    <w:rsid w:val="00C87531"/>
    <w:rsid w:val="00C87FF8"/>
    <w:rsid w:val="00C914DB"/>
    <w:rsid w:val="00C921D2"/>
    <w:rsid w:val="00C9261D"/>
    <w:rsid w:val="00C932E7"/>
    <w:rsid w:val="00C938A2"/>
    <w:rsid w:val="00C9604A"/>
    <w:rsid w:val="00C96633"/>
    <w:rsid w:val="00C96B0B"/>
    <w:rsid w:val="00C96E39"/>
    <w:rsid w:val="00CA0071"/>
    <w:rsid w:val="00CA01EA"/>
    <w:rsid w:val="00CA1C6D"/>
    <w:rsid w:val="00CA21A9"/>
    <w:rsid w:val="00CA3BD3"/>
    <w:rsid w:val="00CA45D5"/>
    <w:rsid w:val="00CA4E4F"/>
    <w:rsid w:val="00CA6095"/>
    <w:rsid w:val="00CA701E"/>
    <w:rsid w:val="00CA706D"/>
    <w:rsid w:val="00CA7374"/>
    <w:rsid w:val="00CA79C9"/>
    <w:rsid w:val="00CB2424"/>
    <w:rsid w:val="00CB4448"/>
    <w:rsid w:val="00CB535F"/>
    <w:rsid w:val="00CB5874"/>
    <w:rsid w:val="00CB590F"/>
    <w:rsid w:val="00CB6525"/>
    <w:rsid w:val="00CB6599"/>
    <w:rsid w:val="00CB6945"/>
    <w:rsid w:val="00CB6D2B"/>
    <w:rsid w:val="00CB7D1C"/>
    <w:rsid w:val="00CC0A29"/>
    <w:rsid w:val="00CC1576"/>
    <w:rsid w:val="00CC1DF7"/>
    <w:rsid w:val="00CC22B3"/>
    <w:rsid w:val="00CC35A0"/>
    <w:rsid w:val="00CC40FD"/>
    <w:rsid w:val="00CC44A9"/>
    <w:rsid w:val="00CC4C57"/>
    <w:rsid w:val="00CC5199"/>
    <w:rsid w:val="00CC5821"/>
    <w:rsid w:val="00CD0053"/>
    <w:rsid w:val="00CD0FCE"/>
    <w:rsid w:val="00CD1912"/>
    <w:rsid w:val="00CD1D63"/>
    <w:rsid w:val="00CD23B8"/>
    <w:rsid w:val="00CD358F"/>
    <w:rsid w:val="00CD3805"/>
    <w:rsid w:val="00CD3B98"/>
    <w:rsid w:val="00CD4064"/>
    <w:rsid w:val="00CD4943"/>
    <w:rsid w:val="00CD74F3"/>
    <w:rsid w:val="00CD7907"/>
    <w:rsid w:val="00CD79ED"/>
    <w:rsid w:val="00CD7AAB"/>
    <w:rsid w:val="00CE1707"/>
    <w:rsid w:val="00CE3417"/>
    <w:rsid w:val="00CE3D96"/>
    <w:rsid w:val="00CE4995"/>
    <w:rsid w:val="00CE51BA"/>
    <w:rsid w:val="00CE63EC"/>
    <w:rsid w:val="00CE742C"/>
    <w:rsid w:val="00CF1DFE"/>
    <w:rsid w:val="00CF2158"/>
    <w:rsid w:val="00CF2E81"/>
    <w:rsid w:val="00CF33A2"/>
    <w:rsid w:val="00CF341E"/>
    <w:rsid w:val="00CF4380"/>
    <w:rsid w:val="00CF538C"/>
    <w:rsid w:val="00CF6191"/>
    <w:rsid w:val="00CF6A91"/>
    <w:rsid w:val="00CF766D"/>
    <w:rsid w:val="00CF7AAA"/>
    <w:rsid w:val="00D00C47"/>
    <w:rsid w:val="00D00FF8"/>
    <w:rsid w:val="00D02112"/>
    <w:rsid w:val="00D02B0D"/>
    <w:rsid w:val="00D038AE"/>
    <w:rsid w:val="00D04AD3"/>
    <w:rsid w:val="00D05C2C"/>
    <w:rsid w:val="00D05DCC"/>
    <w:rsid w:val="00D06135"/>
    <w:rsid w:val="00D0669D"/>
    <w:rsid w:val="00D07ACC"/>
    <w:rsid w:val="00D10205"/>
    <w:rsid w:val="00D13DA9"/>
    <w:rsid w:val="00D13E4A"/>
    <w:rsid w:val="00D145AF"/>
    <w:rsid w:val="00D1612A"/>
    <w:rsid w:val="00D165E2"/>
    <w:rsid w:val="00D1705B"/>
    <w:rsid w:val="00D20729"/>
    <w:rsid w:val="00D233F1"/>
    <w:rsid w:val="00D23DF2"/>
    <w:rsid w:val="00D250A1"/>
    <w:rsid w:val="00D271AF"/>
    <w:rsid w:val="00D275C0"/>
    <w:rsid w:val="00D27800"/>
    <w:rsid w:val="00D305A1"/>
    <w:rsid w:val="00D31692"/>
    <w:rsid w:val="00D32000"/>
    <w:rsid w:val="00D32841"/>
    <w:rsid w:val="00D34129"/>
    <w:rsid w:val="00D352CD"/>
    <w:rsid w:val="00D35C0E"/>
    <w:rsid w:val="00D3625D"/>
    <w:rsid w:val="00D3743D"/>
    <w:rsid w:val="00D37781"/>
    <w:rsid w:val="00D37BC0"/>
    <w:rsid w:val="00D37CD1"/>
    <w:rsid w:val="00D40B89"/>
    <w:rsid w:val="00D41803"/>
    <w:rsid w:val="00D43AC0"/>
    <w:rsid w:val="00D43EAA"/>
    <w:rsid w:val="00D44923"/>
    <w:rsid w:val="00D4496C"/>
    <w:rsid w:val="00D44BCF"/>
    <w:rsid w:val="00D45AC6"/>
    <w:rsid w:val="00D45F29"/>
    <w:rsid w:val="00D47FAC"/>
    <w:rsid w:val="00D51114"/>
    <w:rsid w:val="00D51681"/>
    <w:rsid w:val="00D536BD"/>
    <w:rsid w:val="00D55C3F"/>
    <w:rsid w:val="00D55CA7"/>
    <w:rsid w:val="00D55E72"/>
    <w:rsid w:val="00D55E90"/>
    <w:rsid w:val="00D56919"/>
    <w:rsid w:val="00D56A81"/>
    <w:rsid w:val="00D60215"/>
    <w:rsid w:val="00D61799"/>
    <w:rsid w:val="00D61CC0"/>
    <w:rsid w:val="00D62522"/>
    <w:rsid w:val="00D64139"/>
    <w:rsid w:val="00D64B03"/>
    <w:rsid w:val="00D65ECA"/>
    <w:rsid w:val="00D65FB0"/>
    <w:rsid w:val="00D660D7"/>
    <w:rsid w:val="00D66D09"/>
    <w:rsid w:val="00D67531"/>
    <w:rsid w:val="00D67767"/>
    <w:rsid w:val="00D678D9"/>
    <w:rsid w:val="00D71BEC"/>
    <w:rsid w:val="00D721BE"/>
    <w:rsid w:val="00D724E2"/>
    <w:rsid w:val="00D73CAD"/>
    <w:rsid w:val="00D74023"/>
    <w:rsid w:val="00D75D37"/>
    <w:rsid w:val="00D75F59"/>
    <w:rsid w:val="00D7650C"/>
    <w:rsid w:val="00D76763"/>
    <w:rsid w:val="00D76CC8"/>
    <w:rsid w:val="00D76D52"/>
    <w:rsid w:val="00D77959"/>
    <w:rsid w:val="00D80484"/>
    <w:rsid w:val="00D80A07"/>
    <w:rsid w:val="00D814B9"/>
    <w:rsid w:val="00D84AA4"/>
    <w:rsid w:val="00D85385"/>
    <w:rsid w:val="00D859BE"/>
    <w:rsid w:val="00D87341"/>
    <w:rsid w:val="00D875C0"/>
    <w:rsid w:val="00D876D5"/>
    <w:rsid w:val="00D9022C"/>
    <w:rsid w:val="00D90423"/>
    <w:rsid w:val="00D92F6B"/>
    <w:rsid w:val="00D9332A"/>
    <w:rsid w:val="00D9573E"/>
    <w:rsid w:val="00D96A18"/>
    <w:rsid w:val="00D97F59"/>
    <w:rsid w:val="00DA179C"/>
    <w:rsid w:val="00DA1A2F"/>
    <w:rsid w:val="00DA1D5B"/>
    <w:rsid w:val="00DA1E33"/>
    <w:rsid w:val="00DA261B"/>
    <w:rsid w:val="00DA2C41"/>
    <w:rsid w:val="00DA3C4C"/>
    <w:rsid w:val="00DA5CE5"/>
    <w:rsid w:val="00DA5E8B"/>
    <w:rsid w:val="00DA5EED"/>
    <w:rsid w:val="00DA6366"/>
    <w:rsid w:val="00DB101F"/>
    <w:rsid w:val="00DB211B"/>
    <w:rsid w:val="00DB2560"/>
    <w:rsid w:val="00DB2D7F"/>
    <w:rsid w:val="00DB43D5"/>
    <w:rsid w:val="00DB47C9"/>
    <w:rsid w:val="00DB582A"/>
    <w:rsid w:val="00DB765E"/>
    <w:rsid w:val="00DC0ADB"/>
    <w:rsid w:val="00DC124B"/>
    <w:rsid w:val="00DC1B9D"/>
    <w:rsid w:val="00DC2777"/>
    <w:rsid w:val="00DC283B"/>
    <w:rsid w:val="00DC2F13"/>
    <w:rsid w:val="00DC3882"/>
    <w:rsid w:val="00DC40D2"/>
    <w:rsid w:val="00DC46A3"/>
    <w:rsid w:val="00DC52E3"/>
    <w:rsid w:val="00DC5BD5"/>
    <w:rsid w:val="00DC6AAD"/>
    <w:rsid w:val="00DC6BBB"/>
    <w:rsid w:val="00DC6E5B"/>
    <w:rsid w:val="00DC6FB3"/>
    <w:rsid w:val="00DC795F"/>
    <w:rsid w:val="00DC7AA6"/>
    <w:rsid w:val="00DD07FF"/>
    <w:rsid w:val="00DD133A"/>
    <w:rsid w:val="00DD13A0"/>
    <w:rsid w:val="00DD1E13"/>
    <w:rsid w:val="00DD1F54"/>
    <w:rsid w:val="00DD2A41"/>
    <w:rsid w:val="00DD3329"/>
    <w:rsid w:val="00DD3811"/>
    <w:rsid w:val="00DD39A8"/>
    <w:rsid w:val="00DD3F86"/>
    <w:rsid w:val="00DD4D98"/>
    <w:rsid w:val="00DD4F95"/>
    <w:rsid w:val="00DD5170"/>
    <w:rsid w:val="00DD53BB"/>
    <w:rsid w:val="00DD62A6"/>
    <w:rsid w:val="00DD7570"/>
    <w:rsid w:val="00DD7C8B"/>
    <w:rsid w:val="00DE198E"/>
    <w:rsid w:val="00DE24C6"/>
    <w:rsid w:val="00DE3471"/>
    <w:rsid w:val="00DE5F5F"/>
    <w:rsid w:val="00DE6774"/>
    <w:rsid w:val="00DE6F54"/>
    <w:rsid w:val="00DE7041"/>
    <w:rsid w:val="00DF0609"/>
    <w:rsid w:val="00DF0821"/>
    <w:rsid w:val="00DF1333"/>
    <w:rsid w:val="00DF1749"/>
    <w:rsid w:val="00DF1D59"/>
    <w:rsid w:val="00DF21D4"/>
    <w:rsid w:val="00DF3998"/>
    <w:rsid w:val="00DF42E5"/>
    <w:rsid w:val="00DF4409"/>
    <w:rsid w:val="00DF45FA"/>
    <w:rsid w:val="00DF4634"/>
    <w:rsid w:val="00DF4BA3"/>
    <w:rsid w:val="00E00EFB"/>
    <w:rsid w:val="00E02285"/>
    <w:rsid w:val="00E02A87"/>
    <w:rsid w:val="00E03BD2"/>
    <w:rsid w:val="00E06700"/>
    <w:rsid w:val="00E1012B"/>
    <w:rsid w:val="00E101A1"/>
    <w:rsid w:val="00E105D5"/>
    <w:rsid w:val="00E10D1C"/>
    <w:rsid w:val="00E119A9"/>
    <w:rsid w:val="00E11B85"/>
    <w:rsid w:val="00E154CB"/>
    <w:rsid w:val="00E1551F"/>
    <w:rsid w:val="00E21848"/>
    <w:rsid w:val="00E21A63"/>
    <w:rsid w:val="00E21E97"/>
    <w:rsid w:val="00E22406"/>
    <w:rsid w:val="00E2308C"/>
    <w:rsid w:val="00E23FB8"/>
    <w:rsid w:val="00E25389"/>
    <w:rsid w:val="00E25D35"/>
    <w:rsid w:val="00E265AB"/>
    <w:rsid w:val="00E27854"/>
    <w:rsid w:val="00E278AF"/>
    <w:rsid w:val="00E27A00"/>
    <w:rsid w:val="00E27DB2"/>
    <w:rsid w:val="00E31C5A"/>
    <w:rsid w:val="00E31D8B"/>
    <w:rsid w:val="00E32174"/>
    <w:rsid w:val="00E33643"/>
    <w:rsid w:val="00E3422F"/>
    <w:rsid w:val="00E344B4"/>
    <w:rsid w:val="00E346D0"/>
    <w:rsid w:val="00E347A3"/>
    <w:rsid w:val="00E3529B"/>
    <w:rsid w:val="00E36715"/>
    <w:rsid w:val="00E36C20"/>
    <w:rsid w:val="00E430AA"/>
    <w:rsid w:val="00E45DFA"/>
    <w:rsid w:val="00E47C1C"/>
    <w:rsid w:val="00E512E2"/>
    <w:rsid w:val="00E521E7"/>
    <w:rsid w:val="00E52B0A"/>
    <w:rsid w:val="00E5320C"/>
    <w:rsid w:val="00E56299"/>
    <w:rsid w:val="00E56BBA"/>
    <w:rsid w:val="00E56D23"/>
    <w:rsid w:val="00E57110"/>
    <w:rsid w:val="00E5783C"/>
    <w:rsid w:val="00E57853"/>
    <w:rsid w:val="00E60696"/>
    <w:rsid w:val="00E614A4"/>
    <w:rsid w:val="00E6248B"/>
    <w:rsid w:val="00E624C1"/>
    <w:rsid w:val="00E63443"/>
    <w:rsid w:val="00E63C14"/>
    <w:rsid w:val="00E64B56"/>
    <w:rsid w:val="00E67E2F"/>
    <w:rsid w:val="00E70D98"/>
    <w:rsid w:val="00E71BB1"/>
    <w:rsid w:val="00E727B1"/>
    <w:rsid w:val="00E74E21"/>
    <w:rsid w:val="00E75496"/>
    <w:rsid w:val="00E755E8"/>
    <w:rsid w:val="00E76889"/>
    <w:rsid w:val="00E769D0"/>
    <w:rsid w:val="00E76A5F"/>
    <w:rsid w:val="00E771E2"/>
    <w:rsid w:val="00E80CB5"/>
    <w:rsid w:val="00E80E8E"/>
    <w:rsid w:val="00E819B6"/>
    <w:rsid w:val="00E82413"/>
    <w:rsid w:val="00E8579D"/>
    <w:rsid w:val="00E85FB2"/>
    <w:rsid w:val="00E87038"/>
    <w:rsid w:val="00E873AD"/>
    <w:rsid w:val="00E878F6"/>
    <w:rsid w:val="00E90EBA"/>
    <w:rsid w:val="00E91C6B"/>
    <w:rsid w:val="00E944F1"/>
    <w:rsid w:val="00E94CB3"/>
    <w:rsid w:val="00E94CEB"/>
    <w:rsid w:val="00E9555E"/>
    <w:rsid w:val="00E97DFD"/>
    <w:rsid w:val="00EA0058"/>
    <w:rsid w:val="00EA0141"/>
    <w:rsid w:val="00EA02E7"/>
    <w:rsid w:val="00EA1043"/>
    <w:rsid w:val="00EA2043"/>
    <w:rsid w:val="00EA441D"/>
    <w:rsid w:val="00EA4FD8"/>
    <w:rsid w:val="00EA551A"/>
    <w:rsid w:val="00EA5C53"/>
    <w:rsid w:val="00EA5CD9"/>
    <w:rsid w:val="00EA657C"/>
    <w:rsid w:val="00EA658B"/>
    <w:rsid w:val="00EA6B2B"/>
    <w:rsid w:val="00EA7496"/>
    <w:rsid w:val="00EA75B3"/>
    <w:rsid w:val="00EA76F0"/>
    <w:rsid w:val="00EA7815"/>
    <w:rsid w:val="00EB0F50"/>
    <w:rsid w:val="00EB0F6E"/>
    <w:rsid w:val="00EB2057"/>
    <w:rsid w:val="00EB35AE"/>
    <w:rsid w:val="00EB392F"/>
    <w:rsid w:val="00EB417B"/>
    <w:rsid w:val="00EC030B"/>
    <w:rsid w:val="00EC1D63"/>
    <w:rsid w:val="00EC25F3"/>
    <w:rsid w:val="00EC2818"/>
    <w:rsid w:val="00EC4A08"/>
    <w:rsid w:val="00EC5343"/>
    <w:rsid w:val="00EC598C"/>
    <w:rsid w:val="00EC7135"/>
    <w:rsid w:val="00ED0781"/>
    <w:rsid w:val="00ED4572"/>
    <w:rsid w:val="00ED4EEC"/>
    <w:rsid w:val="00ED5989"/>
    <w:rsid w:val="00ED707B"/>
    <w:rsid w:val="00ED77E7"/>
    <w:rsid w:val="00EE0B06"/>
    <w:rsid w:val="00EE1636"/>
    <w:rsid w:val="00EE2ED3"/>
    <w:rsid w:val="00EE40AA"/>
    <w:rsid w:val="00EE4C80"/>
    <w:rsid w:val="00EE5F78"/>
    <w:rsid w:val="00EE63F2"/>
    <w:rsid w:val="00EE6505"/>
    <w:rsid w:val="00EE69D6"/>
    <w:rsid w:val="00EE6D82"/>
    <w:rsid w:val="00EF0CDE"/>
    <w:rsid w:val="00EF1038"/>
    <w:rsid w:val="00EF18F7"/>
    <w:rsid w:val="00EF2147"/>
    <w:rsid w:val="00EF3232"/>
    <w:rsid w:val="00EF3403"/>
    <w:rsid w:val="00EF3450"/>
    <w:rsid w:val="00EF58C6"/>
    <w:rsid w:val="00EF657B"/>
    <w:rsid w:val="00EF6695"/>
    <w:rsid w:val="00EF7CCE"/>
    <w:rsid w:val="00F0131B"/>
    <w:rsid w:val="00F0209F"/>
    <w:rsid w:val="00F037AE"/>
    <w:rsid w:val="00F038E7"/>
    <w:rsid w:val="00F05203"/>
    <w:rsid w:val="00F05448"/>
    <w:rsid w:val="00F065BA"/>
    <w:rsid w:val="00F074C7"/>
    <w:rsid w:val="00F10596"/>
    <w:rsid w:val="00F10E6B"/>
    <w:rsid w:val="00F125EC"/>
    <w:rsid w:val="00F13D2E"/>
    <w:rsid w:val="00F14B13"/>
    <w:rsid w:val="00F17067"/>
    <w:rsid w:val="00F17BEC"/>
    <w:rsid w:val="00F2021A"/>
    <w:rsid w:val="00F20A55"/>
    <w:rsid w:val="00F23C6D"/>
    <w:rsid w:val="00F23E47"/>
    <w:rsid w:val="00F24200"/>
    <w:rsid w:val="00F26724"/>
    <w:rsid w:val="00F26D3C"/>
    <w:rsid w:val="00F27063"/>
    <w:rsid w:val="00F307E3"/>
    <w:rsid w:val="00F31554"/>
    <w:rsid w:val="00F33B53"/>
    <w:rsid w:val="00F36768"/>
    <w:rsid w:val="00F369DC"/>
    <w:rsid w:val="00F40267"/>
    <w:rsid w:val="00F40516"/>
    <w:rsid w:val="00F414E2"/>
    <w:rsid w:val="00F41CF7"/>
    <w:rsid w:val="00F436FB"/>
    <w:rsid w:val="00F44691"/>
    <w:rsid w:val="00F44803"/>
    <w:rsid w:val="00F45E99"/>
    <w:rsid w:val="00F45F7D"/>
    <w:rsid w:val="00F46844"/>
    <w:rsid w:val="00F473BA"/>
    <w:rsid w:val="00F47EBD"/>
    <w:rsid w:val="00F47FA3"/>
    <w:rsid w:val="00F50C48"/>
    <w:rsid w:val="00F5197B"/>
    <w:rsid w:val="00F535F2"/>
    <w:rsid w:val="00F53620"/>
    <w:rsid w:val="00F5402F"/>
    <w:rsid w:val="00F54208"/>
    <w:rsid w:val="00F559A0"/>
    <w:rsid w:val="00F56B3D"/>
    <w:rsid w:val="00F57F6B"/>
    <w:rsid w:val="00F60205"/>
    <w:rsid w:val="00F6095E"/>
    <w:rsid w:val="00F60EF7"/>
    <w:rsid w:val="00F610E3"/>
    <w:rsid w:val="00F6123A"/>
    <w:rsid w:val="00F61D01"/>
    <w:rsid w:val="00F624C1"/>
    <w:rsid w:val="00F62F32"/>
    <w:rsid w:val="00F655A3"/>
    <w:rsid w:val="00F6588F"/>
    <w:rsid w:val="00F65AEF"/>
    <w:rsid w:val="00F66E5A"/>
    <w:rsid w:val="00F70FB7"/>
    <w:rsid w:val="00F716EC"/>
    <w:rsid w:val="00F71F3A"/>
    <w:rsid w:val="00F723D8"/>
    <w:rsid w:val="00F73BC3"/>
    <w:rsid w:val="00F743B1"/>
    <w:rsid w:val="00F74CF9"/>
    <w:rsid w:val="00F75275"/>
    <w:rsid w:val="00F770F3"/>
    <w:rsid w:val="00F778D9"/>
    <w:rsid w:val="00F77CE7"/>
    <w:rsid w:val="00F77FA4"/>
    <w:rsid w:val="00F80999"/>
    <w:rsid w:val="00F813BE"/>
    <w:rsid w:val="00F81C10"/>
    <w:rsid w:val="00F828C3"/>
    <w:rsid w:val="00F8606D"/>
    <w:rsid w:val="00F86261"/>
    <w:rsid w:val="00F87EBE"/>
    <w:rsid w:val="00F93A7F"/>
    <w:rsid w:val="00F93F09"/>
    <w:rsid w:val="00F941A6"/>
    <w:rsid w:val="00F94227"/>
    <w:rsid w:val="00F9435B"/>
    <w:rsid w:val="00F963AC"/>
    <w:rsid w:val="00F96EF8"/>
    <w:rsid w:val="00FA0FA1"/>
    <w:rsid w:val="00FA26D6"/>
    <w:rsid w:val="00FA411A"/>
    <w:rsid w:val="00FA4207"/>
    <w:rsid w:val="00FA4227"/>
    <w:rsid w:val="00FA4427"/>
    <w:rsid w:val="00FA53A1"/>
    <w:rsid w:val="00FA7792"/>
    <w:rsid w:val="00FB2434"/>
    <w:rsid w:val="00FB2B0C"/>
    <w:rsid w:val="00FB36D6"/>
    <w:rsid w:val="00FB386D"/>
    <w:rsid w:val="00FB3E5F"/>
    <w:rsid w:val="00FB72A2"/>
    <w:rsid w:val="00FB738C"/>
    <w:rsid w:val="00FC01F9"/>
    <w:rsid w:val="00FC074E"/>
    <w:rsid w:val="00FC22FA"/>
    <w:rsid w:val="00FC2C15"/>
    <w:rsid w:val="00FC2D04"/>
    <w:rsid w:val="00FC3CDE"/>
    <w:rsid w:val="00FC4C8E"/>
    <w:rsid w:val="00FC56B2"/>
    <w:rsid w:val="00FC6041"/>
    <w:rsid w:val="00FC7940"/>
    <w:rsid w:val="00FD1BF8"/>
    <w:rsid w:val="00FD1E32"/>
    <w:rsid w:val="00FD24B6"/>
    <w:rsid w:val="00FD2A89"/>
    <w:rsid w:val="00FD3858"/>
    <w:rsid w:val="00FD41C0"/>
    <w:rsid w:val="00FD55F4"/>
    <w:rsid w:val="00FD5DF4"/>
    <w:rsid w:val="00FD5FD4"/>
    <w:rsid w:val="00FD7A2F"/>
    <w:rsid w:val="00FE0D21"/>
    <w:rsid w:val="00FE13AB"/>
    <w:rsid w:val="00FE18E7"/>
    <w:rsid w:val="00FE1BF6"/>
    <w:rsid w:val="00FE2A5D"/>
    <w:rsid w:val="00FE2DCA"/>
    <w:rsid w:val="00FE3BD5"/>
    <w:rsid w:val="00FE3F84"/>
    <w:rsid w:val="00FE414E"/>
    <w:rsid w:val="00FE55B3"/>
    <w:rsid w:val="00FE6EA1"/>
    <w:rsid w:val="00FF1A44"/>
    <w:rsid w:val="00FF5E8F"/>
    <w:rsid w:val="00FF6A91"/>
    <w:rsid w:val="00FF708D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F2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0227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116F57"/>
    <w:pPr>
      <w:keepNext/>
      <w:outlineLvl w:val="1"/>
    </w:pPr>
    <w:rPr>
      <w:szCs w:val="24"/>
    </w:rPr>
  </w:style>
  <w:style w:type="paragraph" w:styleId="5">
    <w:name w:val="heading 5"/>
    <w:basedOn w:val="a"/>
    <w:next w:val="a"/>
    <w:link w:val="50"/>
    <w:uiPriority w:val="9"/>
    <w:qFormat/>
    <w:rsid w:val="00116F5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71D"/>
    <w:rPr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02271D"/>
    <w:rPr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0"/>
    <w:rsid w:val="000C2650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02271D"/>
    <w:rPr>
      <w:sz w:val="28"/>
      <w:szCs w:val="28"/>
    </w:rPr>
  </w:style>
  <w:style w:type="paragraph" w:customStyle="1" w:styleId="ConsPlusNonformat">
    <w:name w:val="ConsPlusNonformat"/>
    <w:uiPriority w:val="99"/>
    <w:rsid w:val="000C26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265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0C2650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3">
    <w:name w:val="Strong"/>
    <w:basedOn w:val="a0"/>
    <w:uiPriority w:val="22"/>
    <w:qFormat/>
    <w:rsid w:val="00116F57"/>
    <w:rPr>
      <w:b/>
      <w:bCs/>
    </w:rPr>
  </w:style>
  <w:style w:type="character" w:customStyle="1" w:styleId="u">
    <w:name w:val="u"/>
    <w:basedOn w:val="a0"/>
    <w:rsid w:val="00BF7B53"/>
  </w:style>
  <w:style w:type="paragraph" w:styleId="a4">
    <w:name w:val="Body Text"/>
    <w:basedOn w:val="a"/>
    <w:link w:val="a5"/>
    <w:uiPriority w:val="99"/>
    <w:rsid w:val="00921669"/>
    <w:pPr>
      <w:spacing w:after="200" w:line="276" w:lineRule="auto"/>
      <w:jc w:val="both"/>
    </w:pPr>
    <w:rPr>
      <w:rFonts w:ascii="Calibri" w:hAnsi="Calibri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02271D"/>
    <w:rPr>
      <w:rFonts w:ascii="Calibri" w:hAnsi="Calibri"/>
      <w:sz w:val="28"/>
      <w:szCs w:val="22"/>
      <w:lang w:eastAsia="en-US"/>
    </w:rPr>
  </w:style>
  <w:style w:type="character" w:styleId="a6">
    <w:name w:val="Hyperlink"/>
    <w:uiPriority w:val="99"/>
    <w:unhideWhenUsed/>
    <w:rsid w:val="00B75684"/>
    <w:rPr>
      <w:color w:val="0000FF"/>
      <w:u w:val="single"/>
    </w:rPr>
  </w:style>
  <w:style w:type="character" w:styleId="a7">
    <w:name w:val="Emphasis"/>
    <w:basedOn w:val="a0"/>
    <w:uiPriority w:val="20"/>
    <w:qFormat/>
    <w:rsid w:val="000B2549"/>
    <w:rPr>
      <w:i/>
      <w:iCs/>
    </w:rPr>
  </w:style>
  <w:style w:type="character" w:customStyle="1" w:styleId="highlightsearch">
    <w:name w:val="highlightsearch"/>
    <w:basedOn w:val="a0"/>
    <w:rsid w:val="00665D3D"/>
  </w:style>
  <w:style w:type="paragraph" w:customStyle="1" w:styleId="s16">
    <w:name w:val="s_16"/>
    <w:basedOn w:val="a"/>
    <w:rsid w:val="00371BF8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371BF8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371BF8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371BF8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CA706D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CA706D"/>
  </w:style>
  <w:style w:type="paragraph" w:customStyle="1" w:styleId="s9">
    <w:name w:val="s_9"/>
    <w:basedOn w:val="a"/>
    <w:rsid w:val="00CA706D"/>
    <w:pPr>
      <w:spacing w:before="100" w:beforeAutospacing="1" w:after="100" w:afterAutospacing="1"/>
    </w:pPr>
    <w:rPr>
      <w:sz w:val="24"/>
      <w:szCs w:val="24"/>
    </w:rPr>
  </w:style>
  <w:style w:type="paragraph" w:styleId="a8">
    <w:name w:val="footnote text"/>
    <w:basedOn w:val="a"/>
    <w:link w:val="a9"/>
    <w:uiPriority w:val="99"/>
    <w:unhideWhenUsed/>
    <w:rsid w:val="0002271D"/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02271D"/>
    <w:rPr>
      <w:rFonts w:ascii="Calibri" w:eastAsia="Calibri" w:hAnsi="Calibri"/>
      <w:lang w:eastAsia="en-US"/>
    </w:rPr>
  </w:style>
  <w:style w:type="character" w:styleId="aa">
    <w:name w:val="footnote reference"/>
    <w:uiPriority w:val="99"/>
    <w:unhideWhenUsed/>
    <w:rsid w:val="0002271D"/>
    <w:rPr>
      <w:vertAlign w:val="superscript"/>
    </w:rPr>
  </w:style>
  <w:style w:type="paragraph" w:styleId="ab">
    <w:name w:val="Balloon Text"/>
    <w:basedOn w:val="a"/>
    <w:link w:val="ac"/>
    <w:uiPriority w:val="99"/>
    <w:unhideWhenUsed/>
    <w:rsid w:val="0002271D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rsid w:val="0002271D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Normal (Web)"/>
    <w:basedOn w:val="a"/>
    <w:uiPriority w:val="99"/>
    <w:unhideWhenUsed/>
    <w:rsid w:val="0002271D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0227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02271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02271D"/>
    <w:rPr>
      <w:rFonts w:ascii="Calibri" w:eastAsia="Calibri" w:hAnsi="Calibri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02271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02271D"/>
    <w:rPr>
      <w:rFonts w:ascii="Calibri" w:eastAsia="Calibri" w:hAnsi="Calibri"/>
      <w:sz w:val="22"/>
      <w:szCs w:val="22"/>
      <w:lang w:eastAsia="en-US"/>
    </w:rPr>
  </w:style>
  <w:style w:type="paragraph" w:styleId="af3">
    <w:name w:val="endnote text"/>
    <w:basedOn w:val="a"/>
    <w:link w:val="af4"/>
    <w:uiPriority w:val="99"/>
    <w:unhideWhenUsed/>
    <w:rsid w:val="0002271D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концевой сноски Знак"/>
    <w:basedOn w:val="a0"/>
    <w:link w:val="af3"/>
    <w:uiPriority w:val="99"/>
    <w:rsid w:val="0002271D"/>
    <w:rPr>
      <w:rFonts w:ascii="Calibri" w:eastAsia="Calibri" w:hAnsi="Calibri"/>
      <w:lang w:eastAsia="en-US"/>
    </w:rPr>
  </w:style>
  <w:style w:type="character" w:styleId="af5">
    <w:name w:val="endnote reference"/>
    <w:uiPriority w:val="99"/>
    <w:unhideWhenUsed/>
    <w:rsid w:val="0002271D"/>
    <w:rPr>
      <w:vertAlign w:val="superscript"/>
    </w:rPr>
  </w:style>
  <w:style w:type="character" w:styleId="af6">
    <w:name w:val="FollowedHyperlink"/>
    <w:basedOn w:val="a0"/>
    <w:uiPriority w:val="99"/>
    <w:unhideWhenUsed/>
    <w:rsid w:val="0002271D"/>
    <w:rPr>
      <w:color w:val="800080"/>
      <w:u w:val="single"/>
    </w:rPr>
  </w:style>
  <w:style w:type="character" w:customStyle="1" w:styleId="fontstyle16">
    <w:name w:val="fontstyle16"/>
    <w:basedOn w:val="a0"/>
    <w:rsid w:val="0002271D"/>
  </w:style>
  <w:style w:type="paragraph" w:customStyle="1" w:styleId="consplusnormal1">
    <w:name w:val="consplusnormal"/>
    <w:basedOn w:val="a"/>
    <w:rsid w:val="0002271D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a"/>
    <w:basedOn w:val="a0"/>
    <w:rsid w:val="0002271D"/>
  </w:style>
  <w:style w:type="paragraph" w:customStyle="1" w:styleId="consplusnonformat0">
    <w:name w:val="consplusnonformat"/>
    <w:basedOn w:val="a"/>
    <w:rsid w:val="0002271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2271D"/>
    <w:pPr>
      <w:spacing w:before="100" w:beforeAutospacing="1" w:after="100" w:afterAutospacing="1"/>
    </w:pPr>
    <w:rPr>
      <w:sz w:val="24"/>
      <w:szCs w:val="24"/>
    </w:rPr>
  </w:style>
  <w:style w:type="character" w:customStyle="1" w:styleId="itemtext">
    <w:name w:val="itemtext"/>
    <w:basedOn w:val="a0"/>
    <w:rsid w:val="0002271D"/>
  </w:style>
  <w:style w:type="paragraph" w:customStyle="1" w:styleId="Style2">
    <w:name w:val="Style2"/>
    <w:basedOn w:val="a"/>
    <w:uiPriority w:val="99"/>
    <w:rsid w:val="0002271D"/>
    <w:pPr>
      <w:widowControl w:val="0"/>
      <w:autoSpaceDE w:val="0"/>
      <w:autoSpaceDN w:val="0"/>
      <w:adjustRightInd w:val="0"/>
      <w:spacing w:line="300" w:lineRule="exact"/>
      <w:jc w:val="center"/>
    </w:pPr>
    <w:rPr>
      <w:sz w:val="24"/>
      <w:szCs w:val="24"/>
    </w:rPr>
  </w:style>
  <w:style w:type="character" w:styleId="af8">
    <w:name w:val="annotation reference"/>
    <w:uiPriority w:val="99"/>
    <w:unhideWhenUsed/>
    <w:rsid w:val="0002271D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02271D"/>
    <w:pPr>
      <w:suppressAutoHyphens/>
    </w:pPr>
    <w:rPr>
      <w:sz w:val="20"/>
      <w:szCs w:val="20"/>
      <w:lang w:eastAsia="ar-SA"/>
    </w:rPr>
  </w:style>
  <w:style w:type="character" w:customStyle="1" w:styleId="afa">
    <w:name w:val="Текст примечания Знак"/>
    <w:basedOn w:val="a0"/>
    <w:link w:val="af9"/>
    <w:uiPriority w:val="99"/>
    <w:rsid w:val="0002271D"/>
    <w:rPr>
      <w:lang w:eastAsia="ar-SA"/>
    </w:rPr>
  </w:style>
  <w:style w:type="character" w:customStyle="1" w:styleId="tw-cell-content">
    <w:name w:val="tw-cell-content"/>
    <w:rsid w:val="0002271D"/>
  </w:style>
  <w:style w:type="paragraph" w:customStyle="1" w:styleId="ConsPlusNormal10">
    <w:name w:val="ConsPlusNormal1"/>
    <w:uiPriority w:val="99"/>
    <w:rsid w:val="00AE5B05"/>
    <w:rPr>
      <w:rFonts w:ascii="Arial" w:hAnsi="Arial"/>
      <w:sz w:val="24"/>
      <w:szCs w:val="22"/>
      <w:lang w:eastAsia="zh-CN"/>
    </w:rPr>
  </w:style>
  <w:style w:type="paragraph" w:styleId="afb">
    <w:name w:val="No Spacing"/>
    <w:uiPriority w:val="1"/>
    <w:qFormat/>
    <w:rsid w:val="00AE5B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F2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0227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116F57"/>
    <w:pPr>
      <w:keepNext/>
      <w:outlineLvl w:val="1"/>
    </w:pPr>
    <w:rPr>
      <w:szCs w:val="24"/>
    </w:rPr>
  </w:style>
  <w:style w:type="paragraph" w:styleId="5">
    <w:name w:val="heading 5"/>
    <w:basedOn w:val="a"/>
    <w:next w:val="a"/>
    <w:link w:val="50"/>
    <w:uiPriority w:val="9"/>
    <w:qFormat/>
    <w:rsid w:val="00116F5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71D"/>
    <w:rPr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02271D"/>
    <w:rPr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0"/>
    <w:rsid w:val="000C2650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02271D"/>
    <w:rPr>
      <w:sz w:val="28"/>
      <w:szCs w:val="28"/>
    </w:rPr>
  </w:style>
  <w:style w:type="paragraph" w:customStyle="1" w:styleId="ConsPlusNonformat">
    <w:name w:val="ConsPlusNonformat"/>
    <w:uiPriority w:val="99"/>
    <w:rsid w:val="000C26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265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0C2650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3">
    <w:name w:val="Strong"/>
    <w:basedOn w:val="a0"/>
    <w:uiPriority w:val="22"/>
    <w:qFormat/>
    <w:rsid w:val="00116F57"/>
    <w:rPr>
      <w:b/>
      <w:bCs/>
    </w:rPr>
  </w:style>
  <w:style w:type="character" w:customStyle="1" w:styleId="u">
    <w:name w:val="u"/>
    <w:basedOn w:val="a0"/>
    <w:rsid w:val="00BF7B53"/>
  </w:style>
  <w:style w:type="paragraph" w:styleId="a4">
    <w:name w:val="Body Text"/>
    <w:basedOn w:val="a"/>
    <w:link w:val="a5"/>
    <w:uiPriority w:val="99"/>
    <w:rsid w:val="00921669"/>
    <w:pPr>
      <w:spacing w:after="200" w:line="276" w:lineRule="auto"/>
      <w:jc w:val="both"/>
    </w:pPr>
    <w:rPr>
      <w:rFonts w:ascii="Calibri" w:hAnsi="Calibri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02271D"/>
    <w:rPr>
      <w:rFonts w:ascii="Calibri" w:hAnsi="Calibri"/>
      <w:sz w:val="28"/>
      <w:szCs w:val="22"/>
      <w:lang w:eastAsia="en-US"/>
    </w:rPr>
  </w:style>
  <w:style w:type="character" w:styleId="a6">
    <w:name w:val="Hyperlink"/>
    <w:uiPriority w:val="99"/>
    <w:unhideWhenUsed/>
    <w:rsid w:val="00B75684"/>
    <w:rPr>
      <w:color w:val="0000FF"/>
      <w:u w:val="single"/>
    </w:rPr>
  </w:style>
  <w:style w:type="character" w:styleId="a7">
    <w:name w:val="Emphasis"/>
    <w:basedOn w:val="a0"/>
    <w:uiPriority w:val="20"/>
    <w:qFormat/>
    <w:rsid w:val="000B2549"/>
    <w:rPr>
      <w:i/>
      <w:iCs/>
    </w:rPr>
  </w:style>
  <w:style w:type="character" w:customStyle="1" w:styleId="highlightsearch">
    <w:name w:val="highlightsearch"/>
    <w:basedOn w:val="a0"/>
    <w:rsid w:val="00665D3D"/>
  </w:style>
  <w:style w:type="paragraph" w:customStyle="1" w:styleId="s16">
    <w:name w:val="s_16"/>
    <w:basedOn w:val="a"/>
    <w:rsid w:val="00371BF8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371BF8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371BF8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371BF8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CA706D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CA706D"/>
  </w:style>
  <w:style w:type="paragraph" w:customStyle="1" w:styleId="s9">
    <w:name w:val="s_9"/>
    <w:basedOn w:val="a"/>
    <w:rsid w:val="00CA706D"/>
    <w:pPr>
      <w:spacing w:before="100" w:beforeAutospacing="1" w:after="100" w:afterAutospacing="1"/>
    </w:pPr>
    <w:rPr>
      <w:sz w:val="24"/>
      <w:szCs w:val="24"/>
    </w:rPr>
  </w:style>
  <w:style w:type="paragraph" w:styleId="a8">
    <w:name w:val="footnote text"/>
    <w:basedOn w:val="a"/>
    <w:link w:val="a9"/>
    <w:uiPriority w:val="99"/>
    <w:unhideWhenUsed/>
    <w:rsid w:val="0002271D"/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02271D"/>
    <w:rPr>
      <w:rFonts w:ascii="Calibri" w:eastAsia="Calibri" w:hAnsi="Calibri"/>
      <w:lang w:eastAsia="en-US"/>
    </w:rPr>
  </w:style>
  <w:style w:type="character" w:styleId="aa">
    <w:name w:val="footnote reference"/>
    <w:uiPriority w:val="99"/>
    <w:unhideWhenUsed/>
    <w:rsid w:val="0002271D"/>
    <w:rPr>
      <w:vertAlign w:val="superscript"/>
    </w:rPr>
  </w:style>
  <w:style w:type="paragraph" w:styleId="ab">
    <w:name w:val="Balloon Text"/>
    <w:basedOn w:val="a"/>
    <w:link w:val="ac"/>
    <w:uiPriority w:val="99"/>
    <w:unhideWhenUsed/>
    <w:rsid w:val="0002271D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rsid w:val="0002271D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Normal (Web)"/>
    <w:basedOn w:val="a"/>
    <w:uiPriority w:val="99"/>
    <w:unhideWhenUsed/>
    <w:rsid w:val="0002271D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0227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02271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02271D"/>
    <w:rPr>
      <w:rFonts w:ascii="Calibri" w:eastAsia="Calibri" w:hAnsi="Calibri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02271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02271D"/>
    <w:rPr>
      <w:rFonts w:ascii="Calibri" w:eastAsia="Calibri" w:hAnsi="Calibri"/>
      <w:sz w:val="22"/>
      <w:szCs w:val="22"/>
      <w:lang w:eastAsia="en-US"/>
    </w:rPr>
  </w:style>
  <w:style w:type="paragraph" w:styleId="af3">
    <w:name w:val="endnote text"/>
    <w:basedOn w:val="a"/>
    <w:link w:val="af4"/>
    <w:uiPriority w:val="99"/>
    <w:unhideWhenUsed/>
    <w:rsid w:val="0002271D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концевой сноски Знак"/>
    <w:basedOn w:val="a0"/>
    <w:link w:val="af3"/>
    <w:uiPriority w:val="99"/>
    <w:rsid w:val="0002271D"/>
    <w:rPr>
      <w:rFonts w:ascii="Calibri" w:eastAsia="Calibri" w:hAnsi="Calibri"/>
      <w:lang w:eastAsia="en-US"/>
    </w:rPr>
  </w:style>
  <w:style w:type="character" w:styleId="af5">
    <w:name w:val="endnote reference"/>
    <w:uiPriority w:val="99"/>
    <w:unhideWhenUsed/>
    <w:rsid w:val="0002271D"/>
    <w:rPr>
      <w:vertAlign w:val="superscript"/>
    </w:rPr>
  </w:style>
  <w:style w:type="character" w:styleId="af6">
    <w:name w:val="FollowedHyperlink"/>
    <w:basedOn w:val="a0"/>
    <w:uiPriority w:val="99"/>
    <w:unhideWhenUsed/>
    <w:rsid w:val="0002271D"/>
    <w:rPr>
      <w:color w:val="800080"/>
      <w:u w:val="single"/>
    </w:rPr>
  </w:style>
  <w:style w:type="character" w:customStyle="1" w:styleId="fontstyle16">
    <w:name w:val="fontstyle16"/>
    <w:basedOn w:val="a0"/>
    <w:rsid w:val="0002271D"/>
  </w:style>
  <w:style w:type="paragraph" w:customStyle="1" w:styleId="consplusnormal1">
    <w:name w:val="consplusnormal"/>
    <w:basedOn w:val="a"/>
    <w:rsid w:val="0002271D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a"/>
    <w:basedOn w:val="a0"/>
    <w:rsid w:val="0002271D"/>
  </w:style>
  <w:style w:type="paragraph" w:customStyle="1" w:styleId="consplusnonformat0">
    <w:name w:val="consplusnonformat"/>
    <w:basedOn w:val="a"/>
    <w:rsid w:val="0002271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2271D"/>
    <w:pPr>
      <w:spacing w:before="100" w:beforeAutospacing="1" w:after="100" w:afterAutospacing="1"/>
    </w:pPr>
    <w:rPr>
      <w:sz w:val="24"/>
      <w:szCs w:val="24"/>
    </w:rPr>
  </w:style>
  <w:style w:type="character" w:customStyle="1" w:styleId="itemtext">
    <w:name w:val="itemtext"/>
    <w:basedOn w:val="a0"/>
    <w:rsid w:val="0002271D"/>
  </w:style>
  <w:style w:type="paragraph" w:customStyle="1" w:styleId="Style2">
    <w:name w:val="Style2"/>
    <w:basedOn w:val="a"/>
    <w:uiPriority w:val="99"/>
    <w:rsid w:val="0002271D"/>
    <w:pPr>
      <w:widowControl w:val="0"/>
      <w:autoSpaceDE w:val="0"/>
      <w:autoSpaceDN w:val="0"/>
      <w:adjustRightInd w:val="0"/>
      <w:spacing w:line="300" w:lineRule="exact"/>
      <w:jc w:val="center"/>
    </w:pPr>
    <w:rPr>
      <w:sz w:val="24"/>
      <w:szCs w:val="24"/>
    </w:rPr>
  </w:style>
  <w:style w:type="character" w:styleId="af8">
    <w:name w:val="annotation reference"/>
    <w:uiPriority w:val="99"/>
    <w:unhideWhenUsed/>
    <w:rsid w:val="0002271D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02271D"/>
    <w:pPr>
      <w:suppressAutoHyphens/>
    </w:pPr>
    <w:rPr>
      <w:sz w:val="20"/>
      <w:szCs w:val="20"/>
      <w:lang w:eastAsia="ar-SA"/>
    </w:rPr>
  </w:style>
  <w:style w:type="character" w:customStyle="1" w:styleId="afa">
    <w:name w:val="Текст примечания Знак"/>
    <w:basedOn w:val="a0"/>
    <w:link w:val="af9"/>
    <w:uiPriority w:val="99"/>
    <w:rsid w:val="0002271D"/>
    <w:rPr>
      <w:lang w:eastAsia="ar-SA"/>
    </w:rPr>
  </w:style>
  <w:style w:type="character" w:customStyle="1" w:styleId="tw-cell-content">
    <w:name w:val="tw-cell-content"/>
    <w:rsid w:val="0002271D"/>
  </w:style>
  <w:style w:type="paragraph" w:customStyle="1" w:styleId="ConsPlusNormal10">
    <w:name w:val="ConsPlusNormal1"/>
    <w:uiPriority w:val="99"/>
    <w:rsid w:val="00AE5B05"/>
    <w:rPr>
      <w:rFonts w:ascii="Arial" w:hAnsi="Arial"/>
      <w:sz w:val="24"/>
      <w:szCs w:val="22"/>
      <w:lang w:eastAsia="zh-CN"/>
    </w:rPr>
  </w:style>
  <w:style w:type="paragraph" w:styleId="afb">
    <w:name w:val="No Spacing"/>
    <w:uiPriority w:val="1"/>
    <w:qFormat/>
    <w:rsid w:val="00AE5B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5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6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62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42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80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7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82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30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38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98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1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124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4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36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78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67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0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99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3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906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9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66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0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36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86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28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195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56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079D731CA3796E8419A4CA9F4C3D30C324B85179FD480CC212BF4865103D105FF0421028B7EEA44A624CD1A51C57262E5C2BF2D96yDW4K" TargetMode="External"/><Relationship Id="rId18" Type="http://schemas.openxmlformats.org/officeDocument/2006/relationships/hyperlink" Target="consultantplus://offline/ref=8261C660F8D35C89AA339CDA03B78991210A9087B1A98CB622AA3E4293513BF1F6B0F59D27412F7DB1E0AAF0E68F024B01EA4EE254s0e1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261C660F8D35C89AA339CDA03B78991210A9087B1A98CB622AA3E4293513BF1F6B0F59225442F7DB1E0AAF0E68F024B01EA4EE254s0e1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24D4C139E567082A7479F96F8198680B9A7BBFD179F18926D1502A07874E24F981F949332567A2D35ECE30733AB099728678CE25D1EvCA4G" TargetMode="External"/><Relationship Id="rId17" Type="http://schemas.openxmlformats.org/officeDocument/2006/relationships/hyperlink" Target="consultantplus://offline/ref=8261C660F8D35C89AA339CDA03B78991210A9087B1A98CB622AA3E4293513BF1F6B0F59F22472F7DB1E0AAF0E68F024B01EA4EE254s0e1H" TargetMode="External"/><Relationship Id="rId25" Type="http://schemas.openxmlformats.org/officeDocument/2006/relationships/hyperlink" Target="consultantplus://offline/ref=8261C660F8D35C89AA339CDA03B78991210A9087B1A98CB622AA3E4293513BF1F6B0F59A24462F7DB1E0AAF0E68F024B01EA4EE254s0e1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61C660F8D35C89AA339CDA03B78991210A9087B1A98CB622AA3E4293513BF1F6B0F59922422622B4F5BBA8EB8A195401F552E05603s7e1H" TargetMode="External"/><Relationship Id="rId20" Type="http://schemas.openxmlformats.org/officeDocument/2006/relationships/hyperlink" Target="consultantplus://offline/ref=8261C660F8D35C89AA339CDA03B78991210A9087B1A98CB622AA3E4293513BF1F6B0F59A24462F7DB1E0AAF0E68F024B01EA4EE254s0e1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undybash.ru/" TargetMode="External"/><Relationship Id="rId24" Type="http://schemas.openxmlformats.org/officeDocument/2006/relationships/hyperlink" Target="consultantplus://offline/ref=8261C660F8D35C89AA339CDA03B78991210A9087B1A98CB622AA3E4293513BF1F6B0F598244A2F7DB1E0AAF0E68F024B01EA4EE254s0e1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261C660F8D35C89AA339CDA03B78991210A9087B1A98CB622AA3E4293513BF1F6B0F59A23472F7DB1E0AAF0E68F024B01EA4EE254s0e1H" TargetMode="External"/><Relationship Id="rId23" Type="http://schemas.openxmlformats.org/officeDocument/2006/relationships/hyperlink" Target="consultantplus://offline/ref=8261C660F8D35C89AA339CDA03B7899121099681BBA18CB622AA3E4293513BF1E4B0AD9622463A28E1BAFDFDE4s8eAH" TargetMode="External"/><Relationship Id="rId10" Type="http://schemas.openxmlformats.org/officeDocument/2006/relationships/hyperlink" Target="http://temirtau-adm" TargetMode="External"/><Relationship Id="rId19" Type="http://schemas.openxmlformats.org/officeDocument/2006/relationships/hyperlink" Target="consultantplus://offline/ref=8261C660F8D35C89AA339CDA03B78991210A9087B1A98CB622AA3E4293513BF1F6B0F59322452F7DB1E0AAF0E68F024B01EA4EE254s0e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undybash.ru/" TargetMode="External"/><Relationship Id="rId14" Type="http://schemas.openxmlformats.org/officeDocument/2006/relationships/hyperlink" Target="consultantplus://offline/ref=8261C660F8D35C89AA339CDA03B78991210A9087B1A98CB622AA3E4293513BF1F6B0F59225452F7DB1E0AAF0E68F024B01EA4EE254s0e1H" TargetMode="External"/><Relationship Id="rId22" Type="http://schemas.openxmlformats.org/officeDocument/2006/relationships/hyperlink" Target="consultantplus://offline/ref=8261C660F8D35C89AA339CDA03B78991210A9087B1A98CB622AA3E4293513BF1F6B0F5922A432F7DB1E0AAF0E68F024B01EA4EE254s0e1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71538-B739-4D9B-B681-3A21541FC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40</Pages>
  <Words>14777</Words>
  <Characters>84233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98813</CharactersWithSpaces>
  <SharedDoc>false</SharedDoc>
  <HLinks>
    <vt:vector size="72" baseType="variant">
      <vt:variant>
        <vt:i4>524369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consultantplus://offline/ref=849AD3C9F5ACA4900347A12358E751D35C0D932C0FC36E20FCE2A3AB3164XDD</vt:lpwstr>
      </vt:variant>
      <vt:variant>
        <vt:lpwstr/>
      </vt:variant>
      <vt:variant>
        <vt:i4>5308501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consultantplus://offline/ref=849AD3C9F5ACA4900347A12358E751D35C0D932C0FC36E20FCE2A3AB314DF90C2FC089D56A6CX2D</vt:lpwstr>
      </vt:variant>
      <vt:variant>
        <vt:lpwstr/>
      </vt:variant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8061037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consultantplus://offline/ref=3E1D81444596B226C20E52B0BDBA5E35BB3F68C2E82C52065EA3B207352516DEDFf8H</vt:lpwstr>
      </vt:variant>
      <vt:variant>
        <vt:lpwstr/>
      </vt:variant>
      <vt:variant>
        <vt:i4>524368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consultantplus://offline/ref=849AD3C9F5ACA4900347A12358E751D35C0D962000C26E20FCE2A3AB3164XDD</vt:lpwstr>
      </vt:variant>
      <vt:variant>
        <vt:lpwstr/>
      </vt:variant>
      <vt:variant>
        <vt:i4>524377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consultantplus://offline/ref=849AD3C9F5ACA4900347A12358E751D35F0C922005C86E20FCE2A3AB3164XDD</vt:lpwstr>
      </vt:variant>
      <vt:variant>
        <vt:lpwstr/>
      </vt:variant>
      <vt:variant>
        <vt:i4>524375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consultantplus://offline/ref=849AD3C9F5ACA4900347A12358E751D35C0D922507C36E20FCE2A3AB3164XDD</vt:lpwstr>
      </vt:variant>
      <vt:variant>
        <vt:lpwstr/>
      </vt:variant>
      <vt:variant>
        <vt:i4>524383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consultantplus://offline/ref=849AD3C9F5ACA4900347A12358E751D35C049C2404C86E20FCE2A3AB3164XDD</vt:lpwstr>
      </vt:variant>
      <vt:variant>
        <vt:lpwstr/>
      </vt:variant>
      <vt:variant>
        <vt:i4>1572956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consultantplus://offline/ref=3E1D81444596B226C20E4CBDABD60230BD3436CDEE2E5A5605FCE95A62D2fCH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12</cp:revision>
  <cp:lastPrinted>2021-10-18T02:06:00Z</cp:lastPrinted>
  <dcterms:created xsi:type="dcterms:W3CDTF">2021-10-14T05:32:00Z</dcterms:created>
  <dcterms:modified xsi:type="dcterms:W3CDTF">2021-11-23T09:32:00Z</dcterms:modified>
</cp:coreProperties>
</file>