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КЕМЕРОВСКАЯ ОБЛАСТЬ 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ТАШТАГОЛЬСКИЙ МУНИЦИПАЛЬНЫЙ РАЙОН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МУНИЦИПАЛЬНОЕ ОБРАЗОВАНИЕ 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«МУНДЫБАШСКОЕ ГОРОДСКОЕ ПОСЕЛЕНИЕ»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МУНДЫБАШСКОГО ГОРОДСКОГО ПОСЕЛЕНИЯ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«</w:t>
      </w:r>
      <w:r w:rsidR="009376A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22</w:t>
      </w: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  <w:r w:rsidR="009376A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ноября  2021 </w:t>
      </w: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г. №  </w:t>
      </w:r>
      <w:r w:rsidR="009376A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90</w:t>
      </w:r>
      <w:r w:rsidRPr="00EF22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-п</w:t>
      </w:r>
    </w:p>
    <w:p w:rsidR="00EF2253" w:rsidRPr="00EF2253" w:rsidRDefault="00EF2253" w:rsidP="00EF22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36D60" w:rsidRPr="00EF2253" w:rsidRDefault="00EF2253" w:rsidP="00EF2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53">
        <w:rPr>
          <w:rFonts w:ascii="Times New Roman" w:hAnsi="Times New Roman" w:cs="Times New Roman"/>
          <w:b/>
          <w:sz w:val="28"/>
          <w:szCs w:val="28"/>
        </w:rPr>
        <w:t>пгт. Мундыбаш</w:t>
      </w:r>
    </w:p>
    <w:p w:rsidR="00BB4E27" w:rsidRPr="00F64866" w:rsidRDefault="00F64866" w:rsidP="00F64866">
      <w:pPr>
        <w:pStyle w:val="1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2"/>
        </w:rPr>
        <w:t>О</w:t>
      </w:r>
      <w:r w:rsidR="001E6378" w:rsidRPr="00F64866">
        <w:rPr>
          <w:rFonts w:ascii="Times New Roman" w:hAnsi="Times New Roman" w:cs="Times New Roman"/>
          <w:color w:val="auto"/>
          <w:spacing w:val="2"/>
        </w:rPr>
        <w:t>б утверждении Административного регламента предоставления муниципальной услуги</w:t>
      </w:r>
      <w:r w:rsidR="00A1178A" w:rsidRPr="00F64866">
        <w:rPr>
          <w:rFonts w:ascii="Times New Roman" w:hAnsi="Times New Roman" w:cs="Times New Roman"/>
          <w:color w:val="auto"/>
          <w:spacing w:val="2"/>
        </w:rPr>
        <w:t xml:space="preserve"> </w:t>
      </w:r>
      <w:r w:rsidR="001E6378" w:rsidRPr="00F64866">
        <w:rPr>
          <w:rFonts w:ascii="Times New Roman" w:hAnsi="Times New Roman" w:cs="Times New Roman"/>
          <w:bCs w:val="0"/>
          <w:color w:val="auto"/>
          <w:lang w:eastAsia="zh-CN" w:bidi="hi-IN"/>
        </w:rPr>
        <w:t>«</w:t>
      </w:r>
      <w:r w:rsidR="001E6378" w:rsidRPr="00F64866">
        <w:rPr>
          <w:rFonts w:ascii="Times New Roman" w:hAnsi="Times New Roman" w:cs="Times New Roman"/>
          <w:color w:val="auto"/>
        </w:rPr>
        <w:t>Включение в реестр мест (площадок) накопления твердых</w:t>
      </w:r>
      <w:r w:rsidR="00A1178A" w:rsidRPr="00F64866">
        <w:rPr>
          <w:rFonts w:ascii="Times New Roman" w:hAnsi="Times New Roman" w:cs="Times New Roman"/>
          <w:color w:val="auto"/>
        </w:rPr>
        <w:t xml:space="preserve"> коммунальных отходов</w:t>
      </w:r>
    </w:p>
    <w:p w:rsidR="00A1178A" w:rsidRDefault="00A1178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EDC" w:rsidRPr="002C3F56" w:rsidRDefault="00443EDC" w:rsidP="00443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2C3F56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</w:t>
      </w:r>
      <w:r w:rsidRPr="00DE6DE1">
        <w:rPr>
          <w:rFonts w:ascii="Times New Roman" w:hAnsi="Times New Roman"/>
          <w:sz w:val="28"/>
          <w:szCs w:val="28"/>
        </w:rPr>
        <w:t xml:space="preserve">», </w:t>
      </w:r>
      <w:r w:rsidRPr="00DE6DE1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Мундыбашского городского поселения от 08.10.2021г. № 69-п «Об утверждении порядка разработки и утверждения административных регламентов предоставления муниципальных услуг»</w:t>
      </w:r>
      <w:r w:rsidRPr="002C3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F56">
        <w:rPr>
          <w:rFonts w:ascii="Times New Roman" w:hAnsi="Times New Roman"/>
          <w:sz w:val="28"/>
          <w:szCs w:val="28"/>
        </w:rPr>
        <w:t xml:space="preserve">и в целях обеспечения открытости и общедоступности информации о предоставлении муниципальных услуг населению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sz w:val="28"/>
          <w:szCs w:val="28"/>
        </w:rPr>
        <w:t xml:space="preserve"> городского поселения постановляет</w:t>
      </w:r>
      <w:r w:rsidRPr="002C3F56">
        <w:rPr>
          <w:rFonts w:ascii="Times New Roman" w:hAnsi="Times New Roman"/>
          <w:bCs/>
          <w:sz w:val="28"/>
          <w:szCs w:val="28"/>
        </w:rPr>
        <w:t>:</w:t>
      </w:r>
    </w:p>
    <w:p w:rsidR="00443EDC" w:rsidRPr="002C3F56" w:rsidRDefault="00443EDC" w:rsidP="0044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1.У</w:t>
      </w:r>
      <w:r w:rsidRPr="002C3F56">
        <w:rPr>
          <w:rFonts w:ascii="Times New Roman" w:hAnsi="Times New Roman"/>
          <w:bCs/>
          <w:sz w:val="28"/>
          <w:szCs w:val="28"/>
        </w:rPr>
        <w:t>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Включение в реестр мест (площадок) накопления твердых коммунальных отходов</w:t>
      </w:r>
      <w:r w:rsidRPr="002C3F56">
        <w:rPr>
          <w:rFonts w:ascii="Times New Roman" w:hAnsi="Times New Roman"/>
          <w:bCs/>
          <w:sz w:val="28"/>
          <w:szCs w:val="28"/>
        </w:rPr>
        <w:t>» согласно Приложению №1.</w:t>
      </w:r>
    </w:p>
    <w:p w:rsidR="00443EDC" w:rsidRPr="002C3F56" w:rsidRDefault="00443EDC" w:rsidP="0044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Таштагольский район, пгт. Мундыбаш, ул. Ленина, 22, и разместить на официальном сайте Администрации Мундыбашского городского поселения в информационно-коммуникационной сети Интернет  по адресу: </w:t>
      </w:r>
      <w:hyperlink r:id="rId8" w:history="1">
        <w:r w:rsidRPr="002C3F56">
          <w:rPr>
            <w:rStyle w:val="a8"/>
            <w:rFonts w:ascii="Times New Roman" w:hAnsi="Times New Roman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:rsidR="00443EDC" w:rsidRPr="002C3F56" w:rsidRDefault="00443EDC" w:rsidP="0044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:rsidR="00443EDC" w:rsidRPr="002C3F56" w:rsidRDefault="00443EDC" w:rsidP="00443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43EDC" w:rsidRPr="002C3F56" w:rsidRDefault="00443EDC" w:rsidP="00443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:rsidR="00443EDC" w:rsidRPr="002C3F56" w:rsidRDefault="00443EDC" w:rsidP="00443EDC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:rsidR="00F64866" w:rsidRDefault="00443EDC" w:rsidP="0044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Н.Е. Покатилова</w:t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2C3F56">
        <w:rPr>
          <w:rFonts w:ascii="Times New Roman" w:hAnsi="Times New Roman"/>
          <w:bCs/>
          <w:sz w:val="28"/>
          <w:szCs w:val="28"/>
        </w:rPr>
        <w:tab/>
      </w:r>
    </w:p>
    <w:p w:rsidR="00443EDC" w:rsidRDefault="00443EDC" w:rsidP="00F64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DC" w:rsidRDefault="00443EDC" w:rsidP="00F64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DC" w:rsidRDefault="00443EDC" w:rsidP="00F64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443EDC" w:rsidRPr="002C3F56" w:rsidTr="00443EDC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EDC" w:rsidRDefault="00443EDC" w:rsidP="00443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EDC" w:rsidRPr="002C3F56" w:rsidRDefault="00443EDC" w:rsidP="00443E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443EDC" w:rsidRPr="002C3F56" w:rsidTr="00443EDC">
        <w:trPr>
          <w:trHeight w:val="22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3EDC" w:rsidRPr="002C3F56" w:rsidRDefault="00443EDC" w:rsidP="00443E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к постановлению</w:t>
            </w:r>
          </w:p>
        </w:tc>
      </w:tr>
      <w:tr w:rsidR="00443EDC" w:rsidRPr="002C3F56" w:rsidTr="00443EDC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3EDC" w:rsidRPr="002C3F56" w:rsidRDefault="00443EDC" w:rsidP="00443E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 xml:space="preserve">администрации Мундыбашского </w:t>
            </w:r>
          </w:p>
          <w:p w:rsidR="00443EDC" w:rsidRPr="002C3F56" w:rsidRDefault="00443EDC" w:rsidP="009376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9376A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376A6">
              <w:rPr>
                <w:rFonts w:ascii="Times New Roman" w:hAnsi="Times New Roman"/>
                <w:sz w:val="28"/>
                <w:szCs w:val="28"/>
              </w:rPr>
              <w:t xml:space="preserve">ноября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9376A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43EDC" w:rsidRDefault="00443EDC" w:rsidP="00443E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443EDC" w:rsidRPr="002C3F56" w:rsidRDefault="00443EDC" w:rsidP="00443E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Административный регламент предоставления</w:t>
      </w:r>
      <w:r w:rsidRPr="002C3F5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br/>
        <w:t xml:space="preserve">муниципальной услуги </w:t>
      </w:r>
    </w:p>
    <w:p w:rsidR="00443EDC" w:rsidRDefault="00443EDC" w:rsidP="00443EDC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3F56">
        <w:rPr>
          <w:rFonts w:ascii="Times New Roman" w:eastAsia="Times New Roman" w:hAnsi="Times New Roman"/>
          <w:b/>
          <w:sz w:val="28"/>
          <w:szCs w:val="28"/>
        </w:rPr>
        <w:t>«</w:t>
      </w:r>
      <w:r w:rsidRPr="00443EDC">
        <w:rPr>
          <w:rFonts w:ascii="Times New Roman" w:hAnsi="Times New Roman"/>
          <w:b/>
          <w:sz w:val="28"/>
          <w:szCs w:val="28"/>
        </w:rPr>
        <w:t>Включение в реестр мест (площадок) накопления твердых коммунальных отходов</w:t>
      </w:r>
      <w:r w:rsidRPr="00B9621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43EDC" w:rsidRDefault="00443EDC" w:rsidP="00443ED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27" w:rsidRPr="00F64866" w:rsidRDefault="00BB4E27" w:rsidP="00F6486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3EDC" w:rsidRPr="001C0636" w:rsidRDefault="00443EDC" w:rsidP="00443ED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</w:t>
      </w:r>
      <w:r w:rsidRPr="001C0636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регламента.</w:t>
      </w:r>
    </w:p>
    <w:p w:rsidR="00443EDC" w:rsidRPr="001C0636" w:rsidRDefault="00443EDC" w:rsidP="00443EDC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Включение в реестр мест (площадок) накопления твердых коммунальных отходов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» (далее - административный регламент) регулирует процедуру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включения в реестр мест (площадок) накопления твердых коммунальных отходов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443EDC" w:rsidRDefault="00443EDC" w:rsidP="0044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поселения, (далее – уполномоченный орган) при предоставлении муниципальной услуги.</w:t>
      </w:r>
    </w:p>
    <w:p w:rsidR="00443EDC" w:rsidRPr="001C0636" w:rsidRDefault="00443EDC" w:rsidP="00443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Предметом регулирования настоящего административного регламента являются отношения, возникающие между заявителями и уполномоченным органом при включении в реестр мест (площадок) накопления твердых коммунальных отходов.</w:t>
      </w:r>
    </w:p>
    <w:p w:rsidR="005709CC" w:rsidRPr="00F64866" w:rsidRDefault="00BB4E27" w:rsidP="0044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ab/>
      </w:r>
      <w:r w:rsidR="005709CC" w:rsidRPr="00F6486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C155A" w:rsidRPr="00F64866" w:rsidRDefault="005709CC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Муниц</w:t>
      </w:r>
      <w:r w:rsidR="00DC155A" w:rsidRPr="00F64866">
        <w:rPr>
          <w:rFonts w:ascii="Times New Roman" w:hAnsi="Times New Roman" w:cs="Times New Roman"/>
          <w:sz w:val="28"/>
          <w:szCs w:val="28"/>
        </w:rPr>
        <w:t xml:space="preserve">ипальная услуга предоставляется </w:t>
      </w:r>
      <w:r w:rsidR="001F70ED" w:rsidRPr="00F64866">
        <w:rPr>
          <w:rFonts w:ascii="Times New Roman" w:hAnsi="Times New Roman" w:cs="Times New Roman"/>
          <w:sz w:val="28"/>
          <w:szCs w:val="28"/>
        </w:rPr>
        <w:t xml:space="preserve">физическим лицам (индивидуальные предприниматели) </w:t>
      </w:r>
      <w:r w:rsidR="00DC155A" w:rsidRPr="00F64866">
        <w:rPr>
          <w:rFonts w:ascii="Times New Roman" w:hAnsi="Times New Roman" w:cs="Times New Roman"/>
          <w:sz w:val="28"/>
          <w:szCs w:val="28"/>
        </w:rPr>
        <w:t>и</w:t>
      </w:r>
      <w:r w:rsidR="001F70ED" w:rsidRPr="00F64866">
        <w:rPr>
          <w:rFonts w:ascii="Times New Roman" w:hAnsi="Times New Roman" w:cs="Times New Roman"/>
          <w:sz w:val="28"/>
          <w:szCs w:val="28"/>
        </w:rPr>
        <w:t xml:space="preserve"> юридическим  лица</w:t>
      </w:r>
      <w:r w:rsidR="00DC155A" w:rsidRPr="00F64866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E541C7" w:rsidRPr="00F64866" w:rsidRDefault="001F70ED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</w:t>
      </w:r>
      <w:r w:rsidR="00E541C7" w:rsidRPr="00F64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DC155A" w:rsidRPr="00F64866" w:rsidRDefault="00E541C7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ab/>
        <w:t>1</w:t>
      </w:r>
      <w:r w:rsidR="00DC155A" w:rsidRPr="00F6486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официальный сайт уполномоченного органа);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F64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F64866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F64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F64866">
        <w:rPr>
          <w:rFonts w:ascii="Times New Roman" w:hAnsi="Times New Roman" w:cs="Times New Roman"/>
          <w:sz w:val="28"/>
          <w:szCs w:val="28"/>
        </w:rPr>
        <w:t>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F64866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DC155A" w:rsidRPr="00F64866" w:rsidRDefault="00DC155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E541C7" w:rsidRPr="00F64866" w:rsidRDefault="00E541C7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DD9" w:rsidRPr="00F64866" w:rsidRDefault="008023FC" w:rsidP="00802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0C3A" w:rsidRPr="00F648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4DD9" w:rsidRPr="00F6486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50C3A" w:rsidRPr="00F64866" w:rsidRDefault="00650C3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1F70ED" w:rsidRPr="00F64866">
        <w:rPr>
          <w:rFonts w:ascii="Times New Roman" w:hAnsi="Times New Roman" w:cs="Times New Roman"/>
          <w:sz w:val="28"/>
          <w:szCs w:val="28"/>
        </w:rPr>
        <w:t>В</w:t>
      </w:r>
      <w:r w:rsidRPr="00F64866">
        <w:rPr>
          <w:rFonts w:ascii="Times New Roman" w:hAnsi="Times New Roman" w:cs="Times New Roman"/>
          <w:sz w:val="28"/>
          <w:szCs w:val="28"/>
        </w:rPr>
        <w:t>ключение в реестр мест (площадок) накопления твердых коммунальных отходов».</w:t>
      </w:r>
    </w:p>
    <w:p w:rsidR="00650C3A" w:rsidRPr="00F64866" w:rsidRDefault="00650C3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45F50" w:rsidRPr="00F64866" w:rsidRDefault="00545F50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с: </w:t>
      </w:r>
    </w:p>
    <w:p w:rsidR="00545F50" w:rsidRPr="00F64866" w:rsidRDefault="00545F50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области;</w:t>
      </w:r>
    </w:p>
    <w:p w:rsidR="00DC155A" w:rsidRPr="00F64866" w:rsidRDefault="00545F50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Кемеровской области.</w:t>
      </w:r>
    </w:p>
    <w:p w:rsidR="00DA025C" w:rsidRPr="00F64866" w:rsidRDefault="00DA025C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0257A4" w:rsidRPr="00F64866">
        <w:rPr>
          <w:rFonts w:ascii="Times New Roman" w:hAnsi="Times New Roman" w:cs="Times New Roman"/>
          <w:sz w:val="28"/>
          <w:szCs w:val="28"/>
        </w:rPr>
        <w:t xml:space="preserve"> </w:t>
      </w:r>
      <w:r w:rsidRPr="00F64866">
        <w:rPr>
          <w:rFonts w:ascii="Times New Roman" w:hAnsi="Times New Roman" w:cs="Times New Roman"/>
          <w:sz w:val="28"/>
          <w:szCs w:val="28"/>
        </w:rPr>
        <w:t xml:space="preserve">является решение о </w:t>
      </w:r>
      <w:r w:rsidR="00630093" w:rsidRPr="00F64866">
        <w:rPr>
          <w:rFonts w:ascii="Times New Roman" w:hAnsi="Times New Roman" w:cs="Times New Roman"/>
          <w:sz w:val="28"/>
          <w:szCs w:val="28"/>
        </w:rPr>
        <w:t>включении в реестр мест (площадок) накопления твердых коммунальных отходов</w:t>
      </w:r>
      <w:r w:rsidRPr="00F64866">
        <w:rPr>
          <w:rFonts w:ascii="Times New Roman" w:hAnsi="Times New Roman" w:cs="Times New Roman"/>
          <w:sz w:val="28"/>
          <w:szCs w:val="28"/>
        </w:rPr>
        <w:t xml:space="preserve"> (далее - реестр) или об отказе во включении таких сведений в реестр.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в МФЦ на бумажном носителе при личном обращении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C155A" w:rsidRPr="00F64866" w:rsidRDefault="00DC155A" w:rsidP="00F64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64866"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</w:p>
    <w:p w:rsidR="00BA25C8" w:rsidRPr="00F64866" w:rsidRDefault="00BA25C8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E05A6F" w:rsidRPr="00F64866">
        <w:rPr>
          <w:rFonts w:ascii="Times New Roman" w:hAnsi="Times New Roman" w:cs="Times New Roman"/>
          <w:sz w:val="28"/>
          <w:szCs w:val="28"/>
        </w:rPr>
        <w:t xml:space="preserve"> не должен превышать 10 рабочих дней со дня поступления заявки.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C155A" w:rsidRPr="00F64866" w:rsidRDefault="00DC155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DC155A" w:rsidRPr="00F64866" w:rsidRDefault="00DC155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257A4" w:rsidRPr="00F64866" w:rsidRDefault="000257A4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Для включения в реестр сведений о месте (площадке) накопления твердых коммунальных отходов на территории муниципального образования  заявитель представляет заявку по </w:t>
      </w:r>
      <w:hyperlink r:id="rId9" w:history="1">
        <w:r w:rsidRPr="00F6486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2.6.1. К заявке прилагаются следующие документ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2.6.1.1. Документы, содержащие данные о собственниках мест (площадок) накопления твердых коммунальных отходов: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2.6.1.2.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2.6.1.3.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2.6.1.4.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647BD" w:rsidRPr="00F64866" w:rsidRDefault="0021749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2.6.2. </w:t>
      </w:r>
      <w:r w:rsidR="009647BD" w:rsidRPr="00F64866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545F50" w:rsidRPr="00F64866" w:rsidRDefault="009647BD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</w:t>
      </w:r>
      <w:r w:rsidR="00545F50" w:rsidRPr="00F64866">
        <w:rPr>
          <w:rFonts w:ascii="Times New Roman" w:hAnsi="Times New Roman" w:cs="Times New Roman"/>
          <w:sz w:val="28"/>
          <w:szCs w:val="28"/>
        </w:rPr>
        <w:t>;</w:t>
      </w:r>
      <w:r w:rsidRPr="00F648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7BD" w:rsidRPr="00F64866" w:rsidRDefault="009647BD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</w:t>
      </w:r>
      <w:r w:rsidR="00545F50" w:rsidRPr="00F6486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отходов;</w:t>
      </w:r>
      <w:r w:rsidRPr="00F6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BD" w:rsidRPr="00F64866" w:rsidRDefault="009647BD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Документы, предусмотренные пунктом 2.</w:t>
      </w:r>
      <w:r w:rsidR="0021749A" w:rsidRPr="00F64866">
        <w:rPr>
          <w:rFonts w:ascii="Times New Roman" w:hAnsi="Times New Roman" w:cs="Times New Roman"/>
          <w:sz w:val="28"/>
          <w:szCs w:val="28"/>
        </w:rPr>
        <w:t>6.2.</w:t>
      </w:r>
      <w:r w:rsidRPr="00F648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по собственной инициативе.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включенных в определенный </w:t>
      </w: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Pr="00F6486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F64866">
        <w:rPr>
          <w:rFonts w:ascii="Times New Roman" w:hAnsi="Times New Roman" w:cs="Times New Roman"/>
          <w:sz w:val="28"/>
          <w:szCs w:val="28"/>
        </w:rPr>
        <w:br/>
        <w:t>от 27.07.2010 № 210-ФЗ) перечень документов;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749A" w:rsidRPr="00F64866" w:rsidRDefault="0021749A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749A" w:rsidRPr="00F64866" w:rsidRDefault="0021749A" w:rsidP="006C7F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A3ABF" w:rsidRPr="00F64866" w:rsidRDefault="000A3ABF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</w:t>
      </w:r>
      <w:r w:rsidR="0021749A" w:rsidRPr="00F64866">
        <w:rPr>
          <w:rFonts w:ascii="Times New Roman" w:hAnsi="Times New Roman" w:cs="Times New Roman"/>
          <w:sz w:val="28"/>
          <w:szCs w:val="28"/>
        </w:rPr>
        <w:t>8</w:t>
      </w:r>
      <w:r w:rsidRPr="00F6486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9647BD" w:rsidRPr="00F64866" w:rsidRDefault="000A3ABF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0A3ABF" w:rsidRPr="00F64866" w:rsidRDefault="009647BD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</w:t>
      </w:r>
      <w:r w:rsidR="0021749A" w:rsidRPr="00F64866">
        <w:rPr>
          <w:rFonts w:ascii="Times New Roman" w:hAnsi="Times New Roman" w:cs="Times New Roman"/>
          <w:sz w:val="28"/>
          <w:szCs w:val="28"/>
        </w:rPr>
        <w:t>9</w:t>
      </w:r>
      <w:r w:rsidRPr="00F64866">
        <w:rPr>
          <w:rFonts w:ascii="Times New Roman" w:hAnsi="Times New Roman" w:cs="Times New Roman"/>
          <w:sz w:val="28"/>
          <w:szCs w:val="28"/>
        </w:rPr>
        <w:t xml:space="preserve">. </w:t>
      </w:r>
      <w:r w:rsidR="000A3ABF" w:rsidRPr="00F6486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0A3ABF" w:rsidRPr="00F64866" w:rsidRDefault="0021749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2.9.1. </w:t>
      </w:r>
      <w:r w:rsidR="000A3ABF" w:rsidRPr="00F64866">
        <w:rPr>
          <w:rFonts w:ascii="Times New Roman" w:hAnsi="Times New Roman" w:cs="Times New Roman"/>
          <w:sz w:val="28"/>
          <w:szCs w:val="28"/>
        </w:rPr>
        <w:t>Основания для приостановления отсутствует.</w:t>
      </w:r>
    </w:p>
    <w:p w:rsidR="00AF268D" w:rsidRPr="00F64866" w:rsidRDefault="000A3ABF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</w:t>
      </w:r>
      <w:r w:rsidR="0021749A" w:rsidRPr="00F64866">
        <w:rPr>
          <w:rFonts w:ascii="Times New Roman" w:hAnsi="Times New Roman" w:cs="Times New Roman"/>
          <w:sz w:val="28"/>
          <w:szCs w:val="28"/>
        </w:rPr>
        <w:t>9.2.</w:t>
      </w:r>
      <w:r w:rsidR="00AF268D" w:rsidRPr="00F64866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21749A" w:rsidRPr="00F64866" w:rsidRDefault="0021749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</w:t>
      </w:r>
    </w:p>
    <w:p w:rsidR="00545634" w:rsidRPr="00F64866" w:rsidRDefault="00AF268D" w:rsidP="006C7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с заявкой.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F64866">
        <w:rPr>
          <w:rFonts w:ascii="Times New Roman" w:hAnsi="Times New Roman" w:cs="Times New Roman"/>
          <w:sz w:val="28"/>
          <w:szCs w:val="28"/>
        </w:rPr>
        <w:br/>
        <w:t>1 рабочего дня с даты поступления такого заявления.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поступившее в нерабочее время, регистрируется в первый рабочий день.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64866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866">
        <w:rPr>
          <w:rFonts w:ascii="Times New Roman" w:eastAsia="Calibri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8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45634" w:rsidRPr="00F64866" w:rsidRDefault="00545634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F648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64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4866">
        <w:rPr>
          <w:rFonts w:ascii="Times New Roman" w:hAnsi="Times New Roman" w:cs="Times New Roman"/>
          <w:sz w:val="28"/>
          <w:szCs w:val="28"/>
        </w:rPr>
        <w:t xml:space="preserve">«Об утверждении СП 59.13330 «СНиП 35-01-2001 Доступность зданий и сооружений для маломобильных групп населения»».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</w:t>
      </w: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6486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6486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F648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F648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F64866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F64866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2.17.1. Предоставление </w:t>
      </w:r>
      <w:r w:rsidRPr="00F648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F6486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F64866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F64866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F64866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866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2.17.4. </w:t>
      </w:r>
      <w:r w:rsidRPr="00F64866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2.17.5. Результат муниципальной услуги</w:t>
      </w:r>
      <w:r w:rsidRPr="00F64866">
        <w:rPr>
          <w:rFonts w:ascii="Times New Roman" w:hAnsi="Times New Roman" w:cs="Times New Roman"/>
          <w:sz w:val="28"/>
          <w:szCs w:val="28"/>
        </w:rPr>
        <w:t xml:space="preserve">  выдается в форме электронного документа посредством ЕГПУ,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45634" w:rsidRPr="00F64866" w:rsidRDefault="00545634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45634" w:rsidRPr="00F64866" w:rsidRDefault="0054563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45634" w:rsidRPr="00F64866" w:rsidRDefault="00545634" w:rsidP="00F648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F64866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F64866">
          <w:rPr>
            <w:rStyle w:val="a8"/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545634" w:rsidRPr="00F64866" w:rsidRDefault="00545634" w:rsidP="00F648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45634" w:rsidRPr="00F64866" w:rsidRDefault="00545634" w:rsidP="00F648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45634" w:rsidRPr="00F64866" w:rsidRDefault="00545634" w:rsidP="00F648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A3670" w:rsidRPr="00F64866" w:rsidRDefault="009A3670" w:rsidP="00F648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5F28" w:rsidRPr="00F64866" w:rsidRDefault="001A5F28" w:rsidP="00F6486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1A5F28" w:rsidRPr="00F64866" w:rsidRDefault="001A5F28" w:rsidP="00F648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1A5F28" w:rsidRPr="00F64866" w:rsidRDefault="001A5F28" w:rsidP="00F648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1A5F28" w:rsidRPr="00F64866" w:rsidRDefault="001A5F28" w:rsidP="00F648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C95730" w:rsidRPr="00F64866" w:rsidRDefault="00C95730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  <w:r w:rsidR="00630093" w:rsidRPr="00F64866">
        <w:rPr>
          <w:rFonts w:ascii="Times New Roman" w:hAnsi="Times New Roman" w:cs="Times New Roman"/>
          <w:sz w:val="28"/>
          <w:szCs w:val="28"/>
        </w:rPr>
        <w:t>:</w:t>
      </w:r>
    </w:p>
    <w:p w:rsidR="00630093" w:rsidRPr="00F64866" w:rsidRDefault="00630093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630093" w:rsidRPr="00F64866" w:rsidRDefault="00630093" w:rsidP="00F648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630093" w:rsidRPr="00F64866" w:rsidRDefault="00630093" w:rsidP="00F6486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F64866"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 w:rsidRPr="00F64866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630093" w:rsidRPr="00F64866" w:rsidRDefault="00630093" w:rsidP="00F6486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30093" w:rsidRPr="00F64866" w:rsidRDefault="00630093" w:rsidP="00F6486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</w:t>
      </w: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30093" w:rsidRPr="00F64866" w:rsidRDefault="00630093" w:rsidP="00F6486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F64866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F6486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>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6C7F0D">
        <w:rPr>
          <w:rFonts w:ascii="Times New Roman" w:hAnsi="Times New Roman" w:cs="Times New Roman"/>
          <w:sz w:val="28"/>
          <w:szCs w:val="28"/>
        </w:rPr>
        <w:t>руководителю</w:t>
      </w:r>
      <w:r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30093" w:rsidRPr="00F64866" w:rsidRDefault="006C7F0D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спецалисту</w:t>
      </w:r>
      <w:proofErr w:type="spellEnd"/>
      <w:r w:rsidR="00630093" w:rsidRPr="00F6486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за </w:t>
      </w:r>
      <w:r w:rsidR="00DB577D" w:rsidRPr="00F64866">
        <w:rPr>
          <w:rFonts w:ascii="Times New Roman" w:hAnsi="Times New Roman" w:cs="Times New Roman"/>
          <w:sz w:val="28"/>
          <w:szCs w:val="28"/>
        </w:rPr>
        <w:t>включение в реестр мест</w:t>
      </w:r>
      <w:r w:rsidR="00630093"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F64866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F64866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 ошибочно (не по адресу) присланные письма возвращаются в организацию почтовой связи невскрытыми;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>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6C7F0D">
        <w:rPr>
          <w:rFonts w:ascii="Times New Roman" w:hAnsi="Times New Roman" w:cs="Times New Roman"/>
          <w:sz w:val="28"/>
          <w:szCs w:val="28"/>
        </w:rPr>
        <w:t>руководителю</w:t>
      </w:r>
      <w:r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30093" w:rsidRPr="00F64866" w:rsidRDefault="006C7F0D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630093" w:rsidRPr="00F6486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за  </w:t>
      </w:r>
      <w:r w:rsidR="00DB577D" w:rsidRPr="00F64866">
        <w:rPr>
          <w:rFonts w:ascii="Times New Roman" w:hAnsi="Times New Roman" w:cs="Times New Roman"/>
          <w:sz w:val="28"/>
          <w:szCs w:val="28"/>
        </w:rPr>
        <w:t>включение в реестр мест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F6486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 в электронной форме запроса.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6C7F0D">
        <w:rPr>
          <w:rFonts w:ascii="Times New Roman" w:hAnsi="Times New Roman" w:cs="Times New Roman"/>
          <w:sz w:val="28"/>
          <w:szCs w:val="28"/>
        </w:rPr>
        <w:t>руководителю</w:t>
      </w:r>
      <w:r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30093" w:rsidRPr="00F64866" w:rsidRDefault="006C7F0D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630093" w:rsidRPr="00F6486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за </w:t>
      </w:r>
      <w:r w:rsidR="00DB577D" w:rsidRPr="00F64866">
        <w:rPr>
          <w:rFonts w:ascii="Times New Roman" w:hAnsi="Times New Roman" w:cs="Times New Roman"/>
          <w:sz w:val="28"/>
          <w:szCs w:val="28"/>
        </w:rPr>
        <w:t>включение в реестр мест</w:t>
      </w:r>
      <w:r w:rsidR="00630093"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>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</w:t>
      </w:r>
      <w:r w:rsidR="00DB577D" w:rsidRPr="00F64866">
        <w:rPr>
          <w:rFonts w:ascii="Times New Roman" w:hAnsi="Times New Roman" w:cs="Times New Roman"/>
          <w:sz w:val="28"/>
          <w:szCs w:val="28"/>
        </w:rPr>
        <w:t>ов, предусмотренных пунктом 2.6</w:t>
      </w:r>
      <w:r w:rsidRPr="00F6486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630093" w:rsidRPr="00F64866" w:rsidRDefault="006C7F0D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630093" w:rsidRPr="00F648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(при наличии) и </w:t>
      </w:r>
      <w:r w:rsidR="002D75DC">
        <w:rPr>
          <w:rFonts w:ascii="Times New Roman" w:hAnsi="Times New Roman" w:cs="Times New Roman"/>
          <w:sz w:val="28"/>
          <w:szCs w:val="28"/>
        </w:rPr>
        <w:t>производит</w:t>
      </w:r>
      <w:r w:rsidR="00630093" w:rsidRPr="00F64866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</w:t>
      </w:r>
      <w:r w:rsidR="00DB577D" w:rsidRPr="00F64866">
        <w:rPr>
          <w:rFonts w:ascii="Times New Roman" w:hAnsi="Times New Roman" w:cs="Times New Roman"/>
          <w:sz w:val="28"/>
          <w:szCs w:val="28"/>
        </w:rPr>
        <w:t>ты, предусмотренные пунктом 2.6</w:t>
      </w:r>
      <w:r w:rsidRPr="00F6486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принимается решение о направлении соответствующих межведомственных запросов.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со дня получения заявления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6486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6486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B577D" w:rsidRPr="00F64866" w:rsidRDefault="00630093" w:rsidP="009A6F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3.1.3.  Принятие решения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>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>, либо решения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 об отказе во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документов на получение муниципальной услуги, принятию решения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мест, либо решения об отказе во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>является поступление документов специалисту по рассмотрению документов.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пункте </w:t>
      </w:r>
      <w:hyperlink r:id="rId13" w:history="1">
        <w:r w:rsidRPr="00F64866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во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 xml:space="preserve">с указанием причин отказа по форме согласно приложению </w:t>
      </w:r>
      <w:r w:rsidR="00233182" w:rsidRPr="00F64866">
        <w:rPr>
          <w:rFonts w:ascii="Times New Roman" w:hAnsi="Times New Roman" w:cs="Times New Roman"/>
          <w:sz w:val="28"/>
          <w:szCs w:val="28"/>
        </w:rPr>
        <w:t>3</w:t>
      </w:r>
      <w:r w:rsidRPr="00F648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</w:t>
      </w:r>
      <w:r w:rsidR="00DB577D" w:rsidRPr="00F64866">
        <w:rPr>
          <w:rFonts w:ascii="Times New Roman" w:hAnsi="Times New Roman" w:cs="Times New Roman"/>
          <w:sz w:val="28"/>
          <w:szCs w:val="28"/>
        </w:rPr>
        <w:t>во включении в реестр мест</w:t>
      </w:r>
      <w:r w:rsidRPr="00F64866">
        <w:rPr>
          <w:rFonts w:ascii="Times New Roman" w:hAnsi="Times New Roman" w:cs="Times New Roman"/>
          <w:sz w:val="28"/>
          <w:szCs w:val="28"/>
        </w:rPr>
        <w:t xml:space="preserve"> принимается руководителем уполномоченного органа посредством подписания проекта письма в срок: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- не позднее 10 календарных дней с даты регистрации заявления.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r:id="rId14" w:history="1">
        <w:r w:rsidRPr="00F64866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</w:t>
      </w:r>
      <w:hyperlink r:id="rId15" w:history="1">
        <w:r w:rsidRPr="00F6486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33182" w:rsidRPr="00F64866">
        <w:rPr>
          <w:rFonts w:ascii="Times New Roman" w:hAnsi="Times New Roman" w:cs="Times New Roman"/>
          <w:sz w:val="28"/>
          <w:szCs w:val="28"/>
        </w:rPr>
        <w:t>2</w:t>
      </w:r>
      <w:r w:rsidRPr="00F648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передает его на подп</w:t>
      </w:r>
      <w:r w:rsidR="00F64866">
        <w:rPr>
          <w:rFonts w:ascii="Times New Roman" w:hAnsi="Times New Roman" w:cs="Times New Roman"/>
          <w:sz w:val="28"/>
          <w:szCs w:val="28"/>
        </w:rPr>
        <w:t>и</w:t>
      </w:r>
      <w:r w:rsidRPr="00F64866">
        <w:rPr>
          <w:rFonts w:ascii="Times New Roman" w:hAnsi="Times New Roman" w:cs="Times New Roman"/>
          <w:sz w:val="28"/>
          <w:szCs w:val="28"/>
        </w:rPr>
        <w:t>сь руководителю уполномоченного органа.</w:t>
      </w:r>
    </w:p>
    <w:p w:rsidR="00DB577D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рассмотрению документов на получение муниципальной услуги, принятию решения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мест, либо решения об отказе во включении в реестр мест является поступление документов специалисту по рассмотрению документов </w:t>
      </w:r>
    </w:p>
    <w:p w:rsidR="00DB577D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</w:t>
      </w:r>
      <w:proofErr w:type="spellStart"/>
      <w:r w:rsidR="00DB577D" w:rsidRPr="00F648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B577D" w:rsidRPr="00F64866">
        <w:rPr>
          <w:rFonts w:ascii="Times New Roman" w:hAnsi="Times New Roman" w:cs="Times New Roman"/>
          <w:sz w:val="28"/>
          <w:szCs w:val="28"/>
        </w:rPr>
        <w:t xml:space="preserve"> включении в реестр мест, либо решения об отказе во включении в реестр мест является поступление документов специалисту по рассмотрению документов </w:t>
      </w:r>
      <w:r w:rsidRPr="00F64866">
        <w:rPr>
          <w:rFonts w:ascii="Times New Roman" w:hAnsi="Times New Roman" w:cs="Times New Roman"/>
          <w:sz w:val="28"/>
          <w:szCs w:val="28"/>
        </w:rPr>
        <w:t>- семь дней</w:t>
      </w:r>
      <w:r w:rsidR="00DB577D"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9A6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3.</w:t>
      </w:r>
      <w:r w:rsidR="00DB577D" w:rsidRPr="00F64866">
        <w:rPr>
          <w:rFonts w:ascii="Times New Roman" w:hAnsi="Times New Roman" w:cs="Times New Roman"/>
          <w:sz w:val="28"/>
          <w:szCs w:val="28"/>
        </w:rPr>
        <w:t>1.4</w:t>
      </w:r>
      <w:r w:rsidRPr="00F6486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выдаче заявителю решения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 xml:space="preserve">о включении в реестр мест, либо решения об отказе во включении в реестр мест </w:t>
      </w:r>
      <w:r w:rsidRPr="00F64866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по рассмотрению документов подписанного руководителем уполномоченного органа решения </w:t>
      </w:r>
      <w:r w:rsidR="00DB577D" w:rsidRPr="00F64866">
        <w:rPr>
          <w:rFonts w:ascii="Times New Roman" w:hAnsi="Times New Roman" w:cs="Times New Roman"/>
          <w:sz w:val="28"/>
          <w:szCs w:val="28"/>
        </w:rPr>
        <w:t>о включении в реестр мест, либо решения об отказе во включении в реестр мест является поступление документов специалисту по рассмотрению документов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</w:t>
      </w:r>
      <w:r w:rsidR="00DB577D" w:rsidRPr="00F64866">
        <w:rPr>
          <w:rFonts w:ascii="Times New Roman" w:hAnsi="Times New Roman" w:cs="Times New Roman"/>
          <w:sz w:val="28"/>
          <w:szCs w:val="28"/>
        </w:rPr>
        <w:t>включения в реестр мест, либо решения об отказе во включении в реестр мест является поступление документов специалисту по рассмотрению документов</w:t>
      </w:r>
      <w:r w:rsidR="00DB577D"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F6486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 w:rsidRPr="00F6486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результата муниципальной услуги в случаях: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ЕГПУ,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F64866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</w:t>
      </w:r>
      <w:r w:rsidR="006B7DA1" w:rsidRPr="00F64866">
        <w:rPr>
          <w:rFonts w:ascii="Times New Roman" w:hAnsi="Times New Roman" w:cs="Times New Roman"/>
          <w:sz w:val="28"/>
          <w:szCs w:val="28"/>
        </w:rPr>
        <w:t>1 рабочий день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результат муниципальной услуги.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233182" w:rsidRPr="00F64866">
        <w:rPr>
          <w:rFonts w:ascii="Times New Roman" w:hAnsi="Times New Roman" w:cs="Times New Roman"/>
          <w:sz w:val="28"/>
          <w:szCs w:val="28"/>
        </w:rPr>
        <w:t>4</w:t>
      </w:r>
      <w:r w:rsidRPr="00F648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F6486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F64866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</w:t>
      </w:r>
      <w:r w:rsidRPr="00F64866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ЕГПУ, РПГУ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F64866">
        <w:rPr>
          <w:rFonts w:ascii="Times New Roman" w:hAnsi="Times New Roman" w:cs="Times New Roman"/>
          <w:sz w:val="28"/>
          <w:szCs w:val="28"/>
        </w:rPr>
        <w:t>.</w:t>
      </w:r>
    </w:p>
    <w:p w:rsidR="00630093" w:rsidRPr="00F64866" w:rsidRDefault="00630093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630093" w:rsidRPr="00F64866" w:rsidRDefault="00630093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30093" w:rsidRPr="00F64866" w:rsidRDefault="00630093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B582B" w:rsidRPr="00F64866" w:rsidRDefault="006B582B" w:rsidP="00F648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F64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предоставлением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77E29" w:rsidRPr="00F64866" w:rsidRDefault="00E77E29" w:rsidP="00F64866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F6486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E29" w:rsidRPr="00F64866" w:rsidRDefault="00E77E29" w:rsidP="00F6486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5. Досудебный (внесудебный) порядок обжалования решений</w:t>
      </w:r>
    </w:p>
    <w:p w:rsidR="00E77E29" w:rsidRPr="00F64866" w:rsidRDefault="00E77E29" w:rsidP="00F6486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 действий (бездействия) органа, предоставляющего</w:t>
      </w:r>
    </w:p>
    <w:p w:rsidR="00E77E29" w:rsidRPr="00F64866" w:rsidRDefault="00E77E29" w:rsidP="00F6486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муниципальную услугу, МФЦ, организаций, а также</w:t>
      </w:r>
    </w:p>
    <w:p w:rsidR="00E77E29" w:rsidRPr="00F64866" w:rsidRDefault="00E77E29" w:rsidP="00F6486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F6486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их должностных лиц, муниципальных служащих, работников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</w:t>
      </w:r>
      <w:r w:rsidRPr="00F648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ходе предоставления муниципальной услуги, размещается на ЕПГУ, РПГУ. 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F6486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648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64866">
        <w:rPr>
          <w:rFonts w:ascii="Times New Roman" w:hAnsi="Times New Roman" w:cs="Times New Roman"/>
          <w:sz w:val="28"/>
          <w:szCs w:val="28"/>
        </w:rPr>
        <w:br/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F64866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E77E29" w:rsidRPr="00B67B3F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3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F64866" w:rsidRPr="00B67B3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B67B3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3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</w:t>
      </w:r>
      <w:r w:rsidR="00F64866" w:rsidRPr="00B67B3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67B3F">
        <w:rPr>
          <w:rFonts w:ascii="Times New Roman" w:hAnsi="Times New Roman" w:cs="Times New Roman"/>
          <w:sz w:val="28"/>
          <w:szCs w:val="28"/>
        </w:rPr>
        <w:t>уполномоченного органа подается</w:t>
      </w:r>
      <w:r w:rsidR="008023FC" w:rsidRPr="00B67B3F">
        <w:rPr>
          <w:rFonts w:ascii="Times New Roman" w:hAnsi="Times New Roman" w:cs="Times New Roman"/>
          <w:sz w:val="28"/>
          <w:szCs w:val="28"/>
        </w:rPr>
        <w:t xml:space="preserve"> </w:t>
      </w:r>
      <w:r w:rsidRPr="00B67B3F">
        <w:rPr>
          <w:rFonts w:ascii="Times New Roman" w:hAnsi="Times New Roman" w:cs="Times New Roman"/>
          <w:sz w:val="28"/>
          <w:szCs w:val="28"/>
        </w:rPr>
        <w:t xml:space="preserve"> заместителю главы</w:t>
      </w:r>
      <w:r w:rsidR="00F64866" w:rsidRPr="00B67B3F">
        <w:rPr>
          <w:rFonts w:ascii="Times New Roman" w:hAnsi="Times New Roman" w:cs="Times New Roman"/>
          <w:sz w:val="28"/>
          <w:szCs w:val="28"/>
        </w:rPr>
        <w:t xml:space="preserve">  Таштагольского</w:t>
      </w:r>
      <w:r w:rsidR="008023FC" w:rsidRPr="00B67B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64866" w:rsidRPr="00B67B3F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B67B3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главы), курирующего сферу ЖКХ.</w:t>
      </w:r>
    </w:p>
    <w:p w:rsidR="00E77E29" w:rsidRPr="00F64866" w:rsidRDefault="00F64866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</w:t>
      </w:r>
      <w:r w:rsidR="00E77E29" w:rsidRPr="00F6486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услугу, ЕПГУ, РПГУ, а также может быть принята при личном приеме заявителя.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5.7. Результат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7E29" w:rsidRPr="00F64866" w:rsidRDefault="00E77E29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E29" w:rsidRPr="00F64866" w:rsidRDefault="00E77E29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F64866">
        <w:rPr>
          <w:rFonts w:ascii="Times New Roman" w:eastAsia="Calibri" w:hAnsi="Times New Roman" w:cs="Times New Roman"/>
          <w:sz w:val="28"/>
          <w:szCs w:val="28"/>
        </w:rPr>
        <w:br/>
        <w:t xml:space="preserve">№ 210-ФЗ, постановлением Правительства Российской Федерации </w:t>
      </w:r>
      <w:r w:rsidRPr="00F64866">
        <w:rPr>
          <w:rFonts w:ascii="Times New Roman" w:eastAsia="Calibri" w:hAnsi="Times New Roman" w:cs="Times New Roman"/>
          <w:sz w:val="28"/>
          <w:szCs w:val="28"/>
        </w:rPr>
        <w:br/>
      </w:r>
      <w:r w:rsidRPr="00F64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F64866">
        <w:rPr>
          <w:rFonts w:ascii="Times New Roman" w:eastAsia="Calibri" w:hAnsi="Times New Roman" w:cs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E77E29" w:rsidRPr="00F64866" w:rsidRDefault="00E77E29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29" w:rsidRPr="00F64866" w:rsidRDefault="00E77E29" w:rsidP="00F648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66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6.1.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F64866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6.3. 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 w:rsidRPr="00F64866">
        <w:rPr>
          <w:rFonts w:ascii="Times New Roman" w:hAnsi="Times New Roman" w:cs="Times New Roman"/>
          <w:sz w:val="28"/>
          <w:szCs w:val="28"/>
        </w:rPr>
        <w:t>муниципальной</w:t>
      </w: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F64866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 w:rsidRPr="00F64866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- проверяет представленное заявление по форме согласно приложению №1 или приложению №3 к настоящему административному регламенту о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зависимости от цели обращения, и документы на предмет: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77E29" w:rsidRPr="00F64866" w:rsidRDefault="00E77E29" w:rsidP="00F648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E77E29" w:rsidRPr="00F64866" w:rsidRDefault="00E77E29" w:rsidP="00F64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F6486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F64866">
        <w:rPr>
          <w:rFonts w:ascii="Times New Roman" w:hAnsi="Times New Roman" w:cs="Times New Roman"/>
          <w:sz w:val="28"/>
          <w:szCs w:val="28"/>
        </w:rPr>
        <w:t xml:space="preserve"> </w:t>
      </w:r>
      <w:r w:rsidRPr="00F64866">
        <w:rPr>
          <w:rFonts w:ascii="Times New Roman" w:eastAsia="Calibri" w:hAnsi="Times New Roman" w:cs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77E29" w:rsidRPr="00F64866" w:rsidRDefault="00E77E29" w:rsidP="00F64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77E29" w:rsidRPr="00F64866" w:rsidRDefault="00E77E29" w:rsidP="00F64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- выдает расписку</w:t>
      </w:r>
      <w:r w:rsidRPr="00F64866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F648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7E29" w:rsidRPr="00F64866" w:rsidRDefault="00E77E29" w:rsidP="00F648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E77E29" w:rsidRPr="00F64866" w:rsidRDefault="00E77E29" w:rsidP="00F648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F64866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F64866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77E29" w:rsidRPr="00F64866" w:rsidRDefault="00E77E29" w:rsidP="00F64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F64866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F64866">
        <w:rPr>
          <w:rFonts w:ascii="Times New Roman" w:hAnsi="Times New Roman" w:cs="Times New Roman"/>
          <w:sz w:val="28"/>
          <w:szCs w:val="28"/>
        </w:rPr>
        <w:t xml:space="preserve"> в </w:t>
      </w: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МФЦ заявитель предъявляет документ, удостоверяющий его личность и расписку. 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64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С</w:t>
      </w:r>
      <w:r w:rsidRPr="00F64866">
        <w:rPr>
          <w:rFonts w:ascii="Times New Roman" w:hAnsi="Times New Roman" w:cs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866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77E29" w:rsidRPr="00F64866" w:rsidRDefault="00E77E29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C3A" w:rsidRPr="00F64866" w:rsidRDefault="00650C3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C3A" w:rsidRPr="00F64866" w:rsidRDefault="00650C3A" w:rsidP="00535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7B3F" w:rsidRDefault="00B67B3F" w:rsidP="009A6FD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264" w:rsidRPr="00F64866" w:rsidRDefault="00331264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331264" w:rsidRPr="00F64866" w:rsidRDefault="00331264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1264" w:rsidRPr="00F64866" w:rsidRDefault="00331264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64866">
        <w:rPr>
          <w:rFonts w:ascii="Times New Roman" w:hAnsi="Times New Roman"/>
          <w:sz w:val="28"/>
          <w:szCs w:val="28"/>
        </w:rPr>
        <w:br/>
        <w:t xml:space="preserve">«Включение в реестр мест (площадок) накопления </w:t>
      </w:r>
      <w:r w:rsidRPr="00F64866">
        <w:rPr>
          <w:rFonts w:ascii="Times New Roman" w:hAnsi="Times New Roman"/>
          <w:sz w:val="28"/>
          <w:szCs w:val="28"/>
        </w:rPr>
        <w:br/>
        <w:t>твердых коммунальных отходов»</w:t>
      </w:r>
    </w:p>
    <w:p w:rsidR="004C335E" w:rsidRPr="00F64866" w:rsidRDefault="004C335E" w:rsidP="00535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5C3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535C36" w:rsidRDefault="00535C36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Прошу включить  в реестр место (площадку) накопления твердых коммунальных отходов в  реестр  мест  (площадок)  накопления  твердых  коммунальных  отходов  на территории муниципального образования.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1.  Данные  о  нахождении  места (площадки) накопления твердых коммунальных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отходов: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1) адрес: 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2) географические координаты: 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3) кадастровый номер земельного участка: 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2. Данные о технических характеристиках места (площадки) накопления твердых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коммунальных отходов: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1) площадь: 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2) тип подстилающей поверхности: 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3) вид площадки (открытая/закрытая) 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4) материал ограждения 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5) количество планируемых к размещению контейнеров и/или бункеров 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6) объем отдельного контейнера/бункера: 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7) материал контейнера/бункера 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3.  Данные  о собственнике места (площадки) накопления твердых коммунальных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отходов: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1) для юридических лиц: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полное наименование: 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ОГРН записи в ЕГРЮЛ: 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фактический адрес: 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2) для индивидуальных предпринимателей: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Ф.И.О.: 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ОГРН записи в ЕГРИП: 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адрес регистрации по месту жительства: 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3) для физических лиц: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Ф.И.О.: 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серия, номер и дата выдачи паспорта или иного документа, удостоверяющего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личность: 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- адрес регистрации по месту жительства: 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4) контактные данные (телефон) 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(электронная почта) 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>4.   Данные   об   источниках  образования  твердых  коммунальных  отходов,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складируемых в месте (на площадке) накопления твердых коммунальных отходов: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1)  сведения  об  одном или нескольких объектах капитального строительства,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территории   (части   территории)   муниципального образования,  при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осуществлении  деятельности  на  которых  у  физических  и  юридических лиц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образуются  твердые  коммунальные  отходы,  складируемые  в соответствующем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месте (на площадке) накопления твердых коммунальных отходов: 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Даю  согласие  на  обработку  моих персональных данных, указанных в заявке.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Согласие  действует  с  момента  подачи  заявки до моего письменного отзыва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данного согласия.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Приложение: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1. 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2. 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3. 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4. ________________________________________________________________________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Подлинность   и   достоверность   представленных   сведений   и  документов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подтверждаю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 ____________________      /_____________________________/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(дата)                       (подпись заявителя/             (фамилия, инициалы заявителя/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его представителя)                        его представителя)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М.П.</w:t>
      </w:r>
    </w:p>
    <w:p w:rsidR="006C7C04" w:rsidRPr="00F64866" w:rsidRDefault="006C7C0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(при наличии)</w:t>
      </w:r>
    </w:p>
    <w:p w:rsidR="006C7C04" w:rsidRPr="00F64866" w:rsidRDefault="006C7C04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35E" w:rsidRPr="00F64866" w:rsidRDefault="004C335E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35E" w:rsidRPr="00F64866" w:rsidRDefault="004C335E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264" w:rsidRPr="00F64866" w:rsidRDefault="00331264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331264" w:rsidRPr="00F64866" w:rsidRDefault="00331264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31264" w:rsidRPr="00F64866" w:rsidRDefault="00331264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64866">
        <w:rPr>
          <w:rFonts w:ascii="Times New Roman" w:hAnsi="Times New Roman"/>
          <w:sz w:val="28"/>
          <w:szCs w:val="28"/>
        </w:rPr>
        <w:br/>
        <w:t xml:space="preserve">«Включение в реестр мест (площадок) накопления </w:t>
      </w:r>
      <w:r w:rsidRPr="00F64866">
        <w:rPr>
          <w:rFonts w:ascii="Times New Roman" w:hAnsi="Times New Roman"/>
          <w:sz w:val="28"/>
          <w:szCs w:val="28"/>
        </w:rPr>
        <w:br/>
        <w:t>твердых коммунальных отходов»</w:t>
      </w:r>
    </w:p>
    <w:p w:rsidR="00331264" w:rsidRPr="00F64866" w:rsidRDefault="00331264" w:rsidP="00535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35C36" w:rsidRDefault="00535C36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5C36" w:rsidRDefault="00535C36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335E" w:rsidRPr="00F64866" w:rsidRDefault="004C335E" w:rsidP="00535C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Pr="00F64866">
        <w:rPr>
          <w:rFonts w:ascii="Times New Roman" w:hAnsi="Times New Roman" w:cs="Times New Roman"/>
          <w:sz w:val="28"/>
          <w:szCs w:val="28"/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</w:p>
    <w:p w:rsidR="00331264" w:rsidRPr="00F64866" w:rsidRDefault="004C335E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hAnsi="Times New Roman" w:cs="Times New Roman"/>
          <w:u w:val="single"/>
        </w:rPr>
        <w:br/>
      </w:r>
      <w:r w:rsidRPr="00F64866">
        <w:rPr>
          <w:rFonts w:ascii="Times New Roman" w:hAnsi="Times New Roman" w:cs="Times New Roman"/>
          <w:u w:val="single"/>
        </w:rPr>
        <w:br/>
      </w:r>
      <w:r w:rsidR="00331264"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Уведомление N _________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о   включении   в  реестр  сведений   места  (площадки)  накопления  твердых коммунальных   отходов   на  территории  муниципального  образования  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Место выдачи_________________                                                    Дата выдачи_________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Уполномоченный орган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принимает  решение  о  включении  сведений  о  месте  (площадке) накопления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твердых коммунальных отходов по заявлению ________________________________,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расположенном по адресу: __________________________________________________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в  реестр  мест  (площадок)  накопления  твердых  коммунальных  отходов  на территории муниципального образования.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Сведения подлежат включению в реестр мест (площадок) накопления твердых коммунальных  отходов  в  срок  не  позднее  5 рабочих дней со дня принятия решения.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331264" w:rsidRPr="00F64866" w:rsidRDefault="00331264" w:rsidP="00F648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(должность)                      </w:t>
      </w:r>
      <w:r w:rsidR="00B67B3F">
        <w:rPr>
          <w:rFonts w:ascii="Times New Roman" w:eastAsiaTheme="minorHAnsi" w:hAnsi="Times New Roman" w:cs="Times New Roman"/>
          <w:b w:val="0"/>
          <w:bCs w:val="0"/>
          <w:color w:val="auto"/>
        </w:rPr>
        <w:t>(</w:t>
      </w:r>
      <w:r w:rsidRPr="00F64866">
        <w:rPr>
          <w:rFonts w:ascii="Times New Roman" w:eastAsiaTheme="minorHAnsi" w:hAnsi="Times New Roman" w:cs="Times New Roman"/>
          <w:b w:val="0"/>
          <w:bCs w:val="0"/>
          <w:color w:val="auto"/>
        </w:rPr>
        <w:t>подпись)              (расшифровка подписи)</w:t>
      </w:r>
    </w:p>
    <w:p w:rsidR="004C335E" w:rsidRPr="00F64866" w:rsidRDefault="004C335E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C7" w:rsidRPr="00F64866" w:rsidRDefault="00061CC7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B3F" w:rsidRDefault="00B67B3F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B3F" w:rsidRDefault="00B67B3F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CC7" w:rsidRPr="00F64866" w:rsidRDefault="00061CC7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061CC7" w:rsidRPr="00F64866" w:rsidRDefault="00061CC7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1CC7" w:rsidRPr="00F64866" w:rsidRDefault="00061CC7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64866">
        <w:rPr>
          <w:rFonts w:ascii="Times New Roman" w:hAnsi="Times New Roman"/>
          <w:sz w:val="28"/>
          <w:szCs w:val="28"/>
        </w:rPr>
        <w:br/>
        <w:t xml:space="preserve">«Включение в реестр мест (площадок) накопления </w:t>
      </w:r>
      <w:r w:rsidRPr="00F64866">
        <w:rPr>
          <w:rFonts w:ascii="Times New Roman" w:hAnsi="Times New Roman"/>
          <w:sz w:val="28"/>
          <w:szCs w:val="28"/>
        </w:rPr>
        <w:br/>
        <w:t>твердых коммунальных отходов»</w:t>
      </w:r>
    </w:p>
    <w:p w:rsidR="00061CC7" w:rsidRPr="00F64866" w:rsidRDefault="00061CC7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C7" w:rsidRPr="00F64866" w:rsidRDefault="00061CC7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C7" w:rsidRPr="00F64866" w:rsidRDefault="00061CC7" w:rsidP="00535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061CC7" w:rsidRPr="00F64866" w:rsidRDefault="00061CC7" w:rsidP="00535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725DD6" w:rsidRPr="00F64866">
        <w:rPr>
          <w:rFonts w:ascii="Times New Roman" w:hAnsi="Times New Roman" w:cs="Times New Roman"/>
          <w:sz w:val="28"/>
          <w:szCs w:val="28"/>
        </w:rPr>
        <w:t xml:space="preserve">реестр мест </w:t>
      </w:r>
      <w:r w:rsidRPr="00F64866">
        <w:rPr>
          <w:rFonts w:ascii="Times New Roman" w:hAnsi="Times New Roman" w:cs="Times New Roman"/>
          <w:sz w:val="28"/>
          <w:szCs w:val="28"/>
        </w:rPr>
        <w:t>сведений о месте (площадке)</w:t>
      </w:r>
    </w:p>
    <w:p w:rsidR="00061CC7" w:rsidRPr="00F64866" w:rsidRDefault="00061CC7" w:rsidP="00535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061CC7" w:rsidRPr="00F64866" w:rsidRDefault="00061CC7" w:rsidP="00535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61CC7" w:rsidRPr="00F64866" w:rsidRDefault="00061CC7" w:rsidP="00535C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270"/>
        <w:gridCol w:w="435"/>
        <w:gridCol w:w="2056"/>
        <w:gridCol w:w="2206"/>
      </w:tblGrid>
      <w:tr w:rsidR="00061CC7" w:rsidRPr="00F64866">
        <w:tc>
          <w:tcPr>
            <w:tcW w:w="4374" w:type="dxa"/>
            <w:gridSpan w:val="2"/>
          </w:tcPr>
          <w:p w:rsidR="00061CC7" w:rsidRPr="00F64866" w:rsidRDefault="00061CC7" w:rsidP="00535C3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  <w:tc>
          <w:tcPr>
            <w:tcW w:w="4697" w:type="dxa"/>
            <w:gridSpan w:val="3"/>
          </w:tcPr>
          <w:p w:rsidR="00061CC7" w:rsidRPr="00F64866" w:rsidRDefault="00061CC7" w:rsidP="00535C3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«____» ____________ 20____ г.</w:t>
            </w:r>
          </w:p>
        </w:tc>
      </w:tr>
      <w:tr w:rsidR="00061CC7" w:rsidRPr="00F64866">
        <w:tc>
          <w:tcPr>
            <w:tcW w:w="9071" w:type="dxa"/>
            <w:gridSpan w:val="5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7" w:history="1">
              <w:r w:rsidRPr="00F6486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F64866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</w:t>
            </w:r>
            <w:r w:rsidR="000D19F3" w:rsidRPr="00F64866">
              <w:rPr>
                <w:rFonts w:ascii="Times New Roman" w:hAnsi="Times New Roman" w:cs="Times New Roman"/>
                <w:sz w:val="28"/>
                <w:szCs w:val="28"/>
              </w:rPr>
              <w:t>№ 1039</w:t>
            </w: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CC7" w:rsidRPr="00F64866">
        <w:tc>
          <w:tcPr>
            <w:tcW w:w="9071" w:type="dxa"/>
            <w:gridSpan w:val="5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принято решение об отказе во включении сведений о месте (площадке) накопления твердых коммунальных отходов по адресу(-</w:t>
            </w:r>
            <w:proofErr w:type="spellStart"/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): _________________________________________________________________________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в реестр мест (площадок) накопления твердых коммунальных отходов собственнику места (площадки) накопления твердых коммунальных отходов: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в лице заявителя: __________________________________________________________,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_____________________________________________________________,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725DD6" w:rsidRPr="00F64866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 xml:space="preserve"> отказа)</w:t>
            </w:r>
          </w:p>
        </w:tc>
      </w:tr>
      <w:tr w:rsidR="00061CC7" w:rsidRPr="00F64866">
        <w:tc>
          <w:tcPr>
            <w:tcW w:w="4104" w:type="dxa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56" w:type="dxa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06" w:type="dxa"/>
          </w:tcPr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61CC7" w:rsidRPr="00F64866" w:rsidRDefault="00061CC7" w:rsidP="00F648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86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C36" w:rsidRDefault="00535C36" w:rsidP="00F648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C36" w:rsidRDefault="00535C36" w:rsidP="00F648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253" w:rsidRDefault="00EF2253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AA" w:rsidRPr="00F64866" w:rsidRDefault="00921CAA" w:rsidP="00535C3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921CAA" w:rsidRPr="00F64866" w:rsidRDefault="00921CAA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1CAA" w:rsidRPr="00F64866" w:rsidRDefault="00921CAA" w:rsidP="00535C36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F6486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64866">
        <w:rPr>
          <w:rFonts w:ascii="Times New Roman" w:hAnsi="Times New Roman"/>
          <w:sz w:val="28"/>
          <w:szCs w:val="28"/>
        </w:rPr>
        <w:br/>
        <w:t xml:space="preserve">«Включение в реестр мест (площадок) накопления </w:t>
      </w:r>
      <w:r w:rsidRPr="00F64866">
        <w:rPr>
          <w:rFonts w:ascii="Times New Roman" w:hAnsi="Times New Roman"/>
          <w:sz w:val="28"/>
          <w:szCs w:val="28"/>
        </w:rPr>
        <w:br/>
        <w:t>твердых коммунальных отходов»</w:t>
      </w:r>
    </w:p>
    <w:p w:rsidR="00921CAA" w:rsidRPr="00F64866" w:rsidRDefault="00921CAA" w:rsidP="00535C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(Ф.И.О. (при наличии) гражданина полностью, Ф.И.О. 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(ИП))                                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 полностью или наименование ИП полное, должность и Ф.И.О.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(при наличии) полностью представителя юридического лица 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 и полное наименование)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(адрес проживания гражданина, местонахождение ИП, ЮЛ)                                         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  (контактный телефон, адрес электронной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         почты, почтовый адрес)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Заявление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Pr="00F6486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Прошу исправить ошибку (опечатку) в  </w:t>
      </w:r>
    </w:p>
    <w:p w:rsidR="00921CAA" w:rsidRPr="00F64866" w:rsidRDefault="00921CAA" w:rsidP="00F6486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(реквизиты документа, заявленного к исправлению)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ошибочно указанную информацию  </w:t>
      </w:r>
    </w:p>
    <w:p w:rsidR="00921CAA" w:rsidRPr="00F64866" w:rsidRDefault="00921CAA" w:rsidP="00F6486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заменить на  </w:t>
      </w:r>
    </w:p>
    <w:p w:rsidR="00921CAA" w:rsidRPr="00F64866" w:rsidRDefault="00921CAA" w:rsidP="00F6486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Основание для исправления ошибки (опечатки):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(ссылка на документацию)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Способ   получения  результата  предоставления  государственной  услуги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                                             (лично, почтой, электронной почтой)</w:t>
      </w:r>
    </w:p>
    <w:p w:rsidR="00921CAA" w:rsidRPr="00F64866" w:rsidRDefault="00921CAA" w:rsidP="00F6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921CAA" w:rsidRPr="00F64866" w:rsidRDefault="00921CAA" w:rsidP="00F6486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</w:p>
    <w:p w:rsidR="00921CAA" w:rsidRPr="00F64866" w:rsidRDefault="00921CAA" w:rsidP="00F64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921CAA" w:rsidRPr="00F64866" w:rsidRDefault="00921CAA" w:rsidP="00F64866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>Должность руководителя организации</w:t>
      </w:r>
      <w:r w:rsidRPr="00F64866">
        <w:rPr>
          <w:rFonts w:ascii="Times New Roman" w:hAnsi="Times New Roman" w:cs="Times New Roman"/>
          <w:sz w:val="28"/>
          <w:szCs w:val="28"/>
        </w:rPr>
        <w:tab/>
        <w:t xml:space="preserve"> ________ _____________________________</w:t>
      </w:r>
    </w:p>
    <w:p w:rsidR="004C335E" w:rsidRPr="00F64866" w:rsidRDefault="00921CAA" w:rsidP="00F6486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66">
        <w:rPr>
          <w:rFonts w:ascii="Times New Roman" w:hAnsi="Times New Roman" w:cs="Times New Roman"/>
          <w:sz w:val="28"/>
          <w:szCs w:val="28"/>
        </w:rPr>
        <w:t xml:space="preserve"> (для юридического лица)                      (подпись)           (расшифровка подписи)</w:t>
      </w:r>
    </w:p>
    <w:sectPr w:rsidR="004C335E" w:rsidRPr="00F64866" w:rsidSect="00F648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74" w:rsidRDefault="00771074" w:rsidP="00AD4DD9">
      <w:pPr>
        <w:spacing w:after="0" w:line="240" w:lineRule="auto"/>
      </w:pPr>
      <w:r>
        <w:separator/>
      </w:r>
    </w:p>
  </w:endnote>
  <w:endnote w:type="continuationSeparator" w:id="0">
    <w:p w:rsidR="00771074" w:rsidRDefault="00771074" w:rsidP="00A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74" w:rsidRDefault="00771074" w:rsidP="00AD4DD9">
      <w:pPr>
        <w:spacing w:after="0" w:line="240" w:lineRule="auto"/>
      </w:pPr>
      <w:r>
        <w:separator/>
      </w:r>
    </w:p>
  </w:footnote>
  <w:footnote w:type="continuationSeparator" w:id="0">
    <w:p w:rsidR="00771074" w:rsidRDefault="00771074" w:rsidP="00AD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D92"/>
    <w:multiLevelType w:val="hybridMultilevel"/>
    <w:tmpl w:val="75AA633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93B33C6"/>
    <w:multiLevelType w:val="hybridMultilevel"/>
    <w:tmpl w:val="C8AA98B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B97126C"/>
    <w:multiLevelType w:val="multilevel"/>
    <w:tmpl w:val="F7B69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FDE5655"/>
    <w:multiLevelType w:val="hybridMultilevel"/>
    <w:tmpl w:val="D39E13CA"/>
    <w:lvl w:ilvl="0" w:tplc="D6841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2"/>
    <w:rsid w:val="00006118"/>
    <w:rsid w:val="00015388"/>
    <w:rsid w:val="000257A4"/>
    <w:rsid w:val="0004127A"/>
    <w:rsid w:val="00061CC7"/>
    <w:rsid w:val="000A3ABF"/>
    <w:rsid w:val="000D19F3"/>
    <w:rsid w:val="00102423"/>
    <w:rsid w:val="001443E3"/>
    <w:rsid w:val="001A5F28"/>
    <w:rsid w:val="001E02E5"/>
    <w:rsid w:val="001E6378"/>
    <w:rsid w:val="001F0055"/>
    <w:rsid w:val="001F70ED"/>
    <w:rsid w:val="0021749A"/>
    <w:rsid w:val="00233182"/>
    <w:rsid w:val="00237EF6"/>
    <w:rsid w:val="00253071"/>
    <w:rsid w:val="002533C1"/>
    <w:rsid w:val="00286D8D"/>
    <w:rsid w:val="002D75DC"/>
    <w:rsid w:val="002F5449"/>
    <w:rsid w:val="00331264"/>
    <w:rsid w:val="0036580F"/>
    <w:rsid w:val="00387DD8"/>
    <w:rsid w:val="0040123F"/>
    <w:rsid w:val="00443EDC"/>
    <w:rsid w:val="004610EE"/>
    <w:rsid w:val="004C335E"/>
    <w:rsid w:val="004F1AA2"/>
    <w:rsid w:val="00525407"/>
    <w:rsid w:val="00535C36"/>
    <w:rsid w:val="00545634"/>
    <w:rsid w:val="00545F50"/>
    <w:rsid w:val="005709CC"/>
    <w:rsid w:val="00582401"/>
    <w:rsid w:val="005E4193"/>
    <w:rsid w:val="006222BC"/>
    <w:rsid w:val="00630093"/>
    <w:rsid w:val="00650C3A"/>
    <w:rsid w:val="00677721"/>
    <w:rsid w:val="006B0FBD"/>
    <w:rsid w:val="006B582B"/>
    <w:rsid w:val="006B7DA1"/>
    <w:rsid w:val="006C7C04"/>
    <w:rsid w:val="006C7F0D"/>
    <w:rsid w:val="0071651B"/>
    <w:rsid w:val="00725DD6"/>
    <w:rsid w:val="00736D60"/>
    <w:rsid w:val="00766E35"/>
    <w:rsid w:val="00771074"/>
    <w:rsid w:val="007731E5"/>
    <w:rsid w:val="007916B2"/>
    <w:rsid w:val="008023FC"/>
    <w:rsid w:val="008770BE"/>
    <w:rsid w:val="008D100B"/>
    <w:rsid w:val="008E5C23"/>
    <w:rsid w:val="008F7269"/>
    <w:rsid w:val="009145ED"/>
    <w:rsid w:val="00921CAA"/>
    <w:rsid w:val="009376A6"/>
    <w:rsid w:val="00941F41"/>
    <w:rsid w:val="009647BD"/>
    <w:rsid w:val="009A1AF3"/>
    <w:rsid w:val="009A3670"/>
    <w:rsid w:val="009A6FD8"/>
    <w:rsid w:val="009C7602"/>
    <w:rsid w:val="009F1152"/>
    <w:rsid w:val="00A1178A"/>
    <w:rsid w:val="00A8227D"/>
    <w:rsid w:val="00AB1670"/>
    <w:rsid w:val="00AD4DD9"/>
    <w:rsid w:val="00AF268D"/>
    <w:rsid w:val="00B64FA0"/>
    <w:rsid w:val="00B67B3F"/>
    <w:rsid w:val="00BA25C8"/>
    <w:rsid w:val="00BB4E27"/>
    <w:rsid w:val="00BF2E58"/>
    <w:rsid w:val="00C01960"/>
    <w:rsid w:val="00C37EF8"/>
    <w:rsid w:val="00C95730"/>
    <w:rsid w:val="00CF5566"/>
    <w:rsid w:val="00D1746D"/>
    <w:rsid w:val="00D90B39"/>
    <w:rsid w:val="00D95029"/>
    <w:rsid w:val="00DA025C"/>
    <w:rsid w:val="00DA34AA"/>
    <w:rsid w:val="00DB577D"/>
    <w:rsid w:val="00DC155A"/>
    <w:rsid w:val="00DE505C"/>
    <w:rsid w:val="00DE6DE1"/>
    <w:rsid w:val="00E05A6F"/>
    <w:rsid w:val="00E259BE"/>
    <w:rsid w:val="00E53A91"/>
    <w:rsid w:val="00E541C7"/>
    <w:rsid w:val="00E7089F"/>
    <w:rsid w:val="00E77E29"/>
    <w:rsid w:val="00E932BC"/>
    <w:rsid w:val="00EB1592"/>
    <w:rsid w:val="00EB22B6"/>
    <w:rsid w:val="00EC03E6"/>
    <w:rsid w:val="00EF2253"/>
    <w:rsid w:val="00F64866"/>
    <w:rsid w:val="00FD4CC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DD9"/>
  </w:style>
  <w:style w:type="paragraph" w:styleId="a5">
    <w:name w:val="footer"/>
    <w:basedOn w:val="a"/>
    <w:link w:val="a6"/>
    <w:uiPriority w:val="99"/>
    <w:unhideWhenUsed/>
    <w:rsid w:val="00A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DD9"/>
  </w:style>
  <w:style w:type="paragraph" w:styleId="a7">
    <w:name w:val="List Paragraph"/>
    <w:basedOn w:val="a"/>
    <w:uiPriority w:val="34"/>
    <w:qFormat/>
    <w:rsid w:val="00650C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50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387DD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E5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1C7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E541C7"/>
  </w:style>
  <w:style w:type="character" w:customStyle="1" w:styleId="tw-cell-content">
    <w:name w:val="tw-cell-content"/>
    <w:basedOn w:val="a0"/>
    <w:rsid w:val="00DC155A"/>
  </w:style>
  <w:style w:type="paragraph" w:customStyle="1" w:styleId="Style2">
    <w:name w:val="Style2"/>
    <w:basedOn w:val="a"/>
    <w:uiPriority w:val="99"/>
    <w:rsid w:val="00E77E2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0"/>
    <w:rsid w:val="00E77E29"/>
  </w:style>
  <w:style w:type="paragraph" w:customStyle="1" w:styleId="ConsPlusNormal1">
    <w:name w:val="ConsPlusNormal1"/>
    <w:uiPriority w:val="99"/>
    <w:rsid w:val="0033126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9">
    <w:name w:val="Strong"/>
    <w:basedOn w:val="a0"/>
    <w:uiPriority w:val="22"/>
    <w:qFormat/>
    <w:rsid w:val="00443E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DD9"/>
  </w:style>
  <w:style w:type="paragraph" w:styleId="a5">
    <w:name w:val="footer"/>
    <w:basedOn w:val="a"/>
    <w:link w:val="a6"/>
    <w:uiPriority w:val="99"/>
    <w:unhideWhenUsed/>
    <w:rsid w:val="00AD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DD9"/>
  </w:style>
  <w:style w:type="paragraph" w:styleId="a7">
    <w:name w:val="List Paragraph"/>
    <w:basedOn w:val="a"/>
    <w:uiPriority w:val="34"/>
    <w:qFormat/>
    <w:rsid w:val="00650C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50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387DD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E5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1C7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E541C7"/>
  </w:style>
  <w:style w:type="character" w:customStyle="1" w:styleId="tw-cell-content">
    <w:name w:val="tw-cell-content"/>
    <w:basedOn w:val="a0"/>
    <w:rsid w:val="00DC155A"/>
  </w:style>
  <w:style w:type="paragraph" w:customStyle="1" w:styleId="Style2">
    <w:name w:val="Style2"/>
    <w:basedOn w:val="a"/>
    <w:uiPriority w:val="99"/>
    <w:rsid w:val="00E77E2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0"/>
    <w:rsid w:val="00E77E29"/>
  </w:style>
  <w:style w:type="paragraph" w:customStyle="1" w:styleId="ConsPlusNormal1">
    <w:name w:val="ConsPlusNormal1"/>
    <w:uiPriority w:val="99"/>
    <w:rsid w:val="0033126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9">
    <w:name w:val="Strong"/>
    <w:basedOn w:val="a0"/>
    <w:uiPriority w:val="22"/>
    <w:qFormat/>
    <w:rsid w:val="00443E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90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74744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926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5664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8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1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67976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150037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05878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93691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84380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12609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2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21925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1479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9405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6006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528794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1111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82956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96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0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36312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28034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66986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92609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73875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02553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9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13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7" Type="http://schemas.openxmlformats.org/officeDocument/2006/relationships/hyperlink" Target="consultantplus://offline/ref=5BB94A255F77EBD2FB53132FB7EBA954329DB5D0B18121F133446A40D08B171F1D8FDA23719860FBE85A066620ED512E449CEFD42152753Dy4A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CD6BFB4CABDB9091102BBAD8B0582348B33E864142BD2E56068A1F6B40B219DB6AC407A461ED98FE66835F9492FE798DB80CEAF9ED14C42F816531PCxFE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3F938BD34FA70E3D603E106BFF02722D1934790BD7B82B049CD9597586BEB80B2FB94BBFB812A82B06CD2B4C66FD1C49D5643F41D4B6EE05F4Dk3z9H" TargetMode="External"/><Relationship Id="rId14" Type="http://schemas.openxmlformats.org/officeDocument/2006/relationships/hyperlink" Target="consultantplus://offline/ref=66CD6BFB4CABDB9091102BBAD8B0582348B33E864142BD2E56068A1F6B40B219DB6AC407A461ED98FE66825D90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13677</Words>
  <Characters>77960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 Карен</dc:creator>
  <cp:lastModifiedBy>Администрация</cp:lastModifiedBy>
  <cp:revision>5</cp:revision>
  <cp:lastPrinted>2021-10-18T02:31:00Z</cp:lastPrinted>
  <dcterms:created xsi:type="dcterms:W3CDTF">2021-10-15T08:22:00Z</dcterms:created>
  <dcterms:modified xsi:type="dcterms:W3CDTF">2021-11-23T09:37:00Z</dcterms:modified>
</cp:coreProperties>
</file>