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1CC11" w14:textId="77777777" w:rsidR="00A76584" w:rsidRPr="00D87479" w:rsidRDefault="00A76584" w:rsidP="00A76584">
      <w:pPr>
        <w:jc w:val="center"/>
        <w:rPr>
          <w:b/>
        </w:rPr>
      </w:pPr>
      <w:r w:rsidRPr="00D87479">
        <w:rPr>
          <w:b/>
        </w:rPr>
        <w:t>РОССИЙСКАЯ ФЕДЕРАЦИЯ</w:t>
      </w:r>
    </w:p>
    <w:p w14:paraId="373E7188" w14:textId="66B532E5" w:rsidR="00A76584" w:rsidRPr="00D87479" w:rsidRDefault="00A76584" w:rsidP="00A76584">
      <w:pPr>
        <w:jc w:val="center"/>
        <w:rPr>
          <w:b/>
        </w:rPr>
      </w:pPr>
      <w:r w:rsidRPr="00D87479">
        <w:rPr>
          <w:b/>
        </w:rPr>
        <w:t>КЕМЕРОВСКАЯ ОБЛАСТЬ</w:t>
      </w:r>
      <w:r>
        <w:rPr>
          <w:b/>
        </w:rPr>
        <w:t>-КУЗБАСС</w:t>
      </w:r>
    </w:p>
    <w:p w14:paraId="71964193" w14:textId="77777777" w:rsidR="00A76584" w:rsidRPr="00D87479" w:rsidRDefault="00A76584" w:rsidP="00A76584">
      <w:pPr>
        <w:jc w:val="center"/>
        <w:rPr>
          <w:b/>
        </w:rPr>
      </w:pPr>
      <w:proofErr w:type="spellStart"/>
      <w:r w:rsidRPr="00D87479">
        <w:rPr>
          <w:b/>
        </w:rPr>
        <w:t>ТАШТАГОЛЬСКИЙ</w:t>
      </w:r>
      <w:proofErr w:type="spellEnd"/>
      <w:r w:rsidRPr="00D87479">
        <w:rPr>
          <w:b/>
        </w:rPr>
        <w:t xml:space="preserve"> МУНИЦИПАЛЬНЫЙ РАЙОН</w:t>
      </w:r>
    </w:p>
    <w:p w14:paraId="2C5E9612" w14:textId="77777777" w:rsidR="00A76584" w:rsidRPr="00D87479" w:rsidRDefault="00A76584" w:rsidP="00A76584">
      <w:pPr>
        <w:jc w:val="center"/>
        <w:rPr>
          <w:b/>
        </w:rPr>
      </w:pPr>
      <w:r w:rsidRPr="00D87479">
        <w:rPr>
          <w:b/>
        </w:rPr>
        <w:t>МУНИЦИПАЛЬНОЕ ОБРАЗОВАНИЕ</w:t>
      </w:r>
    </w:p>
    <w:p w14:paraId="43AFF925" w14:textId="77777777" w:rsidR="00A76584" w:rsidRPr="00D87479" w:rsidRDefault="00A76584" w:rsidP="00A76584">
      <w:pPr>
        <w:jc w:val="center"/>
        <w:rPr>
          <w:b/>
        </w:rPr>
      </w:pPr>
      <w:r w:rsidRPr="00D87479">
        <w:rPr>
          <w:b/>
        </w:rPr>
        <w:t>«МУНДЫБАШСКОЕ ГОРОДСКОЕ ПОСЕЛЕНИЕ»</w:t>
      </w:r>
    </w:p>
    <w:p w14:paraId="50F5DAA8" w14:textId="77777777" w:rsidR="00A76584" w:rsidRPr="00D87479" w:rsidRDefault="00A76584" w:rsidP="00A76584">
      <w:pPr>
        <w:jc w:val="center"/>
        <w:rPr>
          <w:b/>
        </w:rPr>
      </w:pPr>
      <w:r w:rsidRPr="00D87479">
        <w:rPr>
          <w:b/>
        </w:rPr>
        <w:t>АДМИНИСТРАЦИЯ МУНДЫБАШСКОГО ГОРОДСКОГО ПОСЕЛЕНИЯ</w:t>
      </w:r>
    </w:p>
    <w:p w14:paraId="02D22D2F" w14:textId="77777777" w:rsidR="00A76584" w:rsidRPr="00D87479" w:rsidRDefault="00A76584" w:rsidP="00A76584">
      <w:pPr>
        <w:jc w:val="center"/>
        <w:rPr>
          <w:b/>
        </w:rPr>
      </w:pPr>
    </w:p>
    <w:p w14:paraId="541C28DC" w14:textId="77777777" w:rsidR="00A76584" w:rsidRPr="00D87479" w:rsidRDefault="00A76584" w:rsidP="00A76584">
      <w:pPr>
        <w:jc w:val="center"/>
        <w:rPr>
          <w:b/>
        </w:rPr>
      </w:pPr>
      <w:r w:rsidRPr="00D87479">
        <w:rPr>
          <w:b/>
        </w:rPr>
        <w:t>ПОСТАНОВЛЕНИЕ</w:t>
      </w:r>
    </w:p>
    <w:p w14:paraId="57585005" w14:textId="77777777" w:rsidR="00A76584" w:rsidRPr="00D87479" w:rsidRDefault="00A76584" w:rsidP="00A76584">
      <w:pPr>
        <w:jc w:val="center"/>
        <w:rPr>
          <w:b/>
        </w:rPr>
      </w:pPr>
    </w:p>
    <w:p w14:paraId="7202C753" w14:textId="411DE4A9" w:rsidR="00A76584" w:rsidRPr="00D87479" w:rsidRDefault="00A76584" w:rsidP="00A76584">
      <w:pPr>
        <w:jc w:val="center"/>
        <w:rPr>
          <w:b/>
        </w:rPr>
      </w:pPr>
      <w:proofErr w:type="gramStart"/>
      <w:r w:rsidRPr="00D87479">
        <w:rPr>
          <w:b/>
        </w:rPr>
        <w:t>от  «</w:t>
      </w:r>
      <w:proofErr w:type="gramEnd"/>
      <w:r w:rsidR="00645011">
        <w:rPr>
          <w:b/>
        </w:rPr>
        <w:t>31</w:t>
      </w:r>
      <w:r w:rsidRPr="00D87479">
        <w:rPr>
          <w:b/>
        </w:rPr>
        <w:t xml:space="preserve">» </w:t>
      </w:r>
      <w:r w:rsidR="002C5162">
        <w:rPr>
          <w:b/>
        </w:rPr>
        <w:t>января</w:t>
      </w:r>
      <w:r w:rsidRPr="00D87479">
        <w:rPr>
          <w:b/>
        </w:rPr>
        <w:t xml:space="preserve">  20</w:t>
      </w:r>
      <w:r>
        <w:rPr>
          <w:b/>
        </w:rPr>
        <w:t>22</w:t>
      </w:r>
      <w:r w:rsidRPr="00D87479">
        <w:rPr>
          <w:b/>
        </w:rPr>
        <w:t xml:space="preserve">  г. № </w:t>
      </w:r>
      <w:r>
        <w:rPr>
          <w:b/>
        </w:rPr>
        <w:t>4</w:t>
      </w:r>
      <w:r>
        <w:rPr>
          <w:b/>
        </w:rPr>
        <w:t xml:space="preserve"> </w:t>
      </w:r>
      <w:r w:rsidRPr="00B22F67">
        <w:rPr>
          <w:b/>
        </w:rPr>
        <w:t>- п</w:t>
      </w:r>
    </w:p>
    <w:p w14:paraId="6FA5B07D" w14:textId="77777777" w:rsidR="00A76584" w:rsidRPr="00D87479" w:rsidRDefault="00A76584" w:rsidP="00A76584">
      <w:pPr>
        <w:jc w:val="center"/>
        <w:rPr>
          <w:b/>
        </w:rPr>
      </w:pPr>
    </w:p>
    <w:p w14:paraId="427096A2" w14:textId="77777777" w:rsidR="00A76584" w:rsidRPr="00D87479" w:rsidRDefault="00A76584" w:rsidP="00A76584">
      <w:pPr>
        <w:jc w:val="center"/>
        <w:rPr>
          <w:b/>
        </w:rPr>
      </w:pPr>
      <w:proofErr w:type="spellStart"/>
      <w:r w:rsidRPr="00D87479">
        <w:rPr>
          <w:b/>
        </w:rPr>
        <w:t>пгт</w:t>
      </w:r>
      <w:proofErr w:type="spellEnd"/>
      <w:r w:rsidRPr="00D87479">
        <w:rPr>
          <w:b/>
        </w:rPr>
        <w:t xml:space="preserve"> Мундыбаш</w:t>
      </w:r>
    </w:p>
    <w:p w14:paraId="744F9BFE" w14:textId="77777777" w:rsidR="00A76584" w:rsidRPr="00D87479" w:rsidRDefault="00A76584" w:rsidP="00A76584">
      <w:pPr>
        <w:pStyle w:val="ConsPlusTitle"/>
        <w:widowControl/>
        <w:ind w:firstLine="540"/>
        <w:jc w:val="center"/>
      </w:pPr>
    </w:p>
    <w:p w14:paraId="2D2042A1" w14:textId="19C9F8BD" w:rsidR="00A76584" w:rsidRPr="00D87479" w:rsidRDefault="00A76584" w:rsidP="00A76584">
      <w:pPr>
        <w:ind w:firstLine="540"/>
        <w:jc w:val="center"/>
        <w:rPr>
          <w:b/>
          <w:bCs/>
        </w:rPr>
      </w:pPr>
      <w:r>
        <w:rPr>
          <w:b/>
          <w:bCs/>
        </w:rPr>
        <w:t xml:space="preserve">Об утверждении местоположения площадки для временного складирования снега в зимний период 2022 года </w:t>
      </w:r>
    </w:p>
    <w:p w14:paraId="49A8EEEF" w14:textId="77777777" w:rsidR="00A76584" w:rsidRPr="00D87479" w:rsidRDefault="00A76584" w:rsidP="00A76584">
      <w:pPr>
        <w:autoSpaceDE w:val="0"/>
        <w:autoSpaceDN w:val="0"/>
        <w:adjustRightInd w:val="0"/>
        <w:ind w:firstLine="540"/>
        <w:jc w:val="right"/>
      </w:pPr>
    </w:p>
    <w:p w14:paraId="70E3157F" w14:textId="709FC4ED" w:rsidR="00A76584" w:rsidRPr="00B440CB" w:rsidRDefault="00A76584" w:rsidP="00A76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предложения о подготовке площадки для временного складирования снега в зимний период 2022 года для выгрузки снега с придомовых и городских территорий с целью обеспечения должного уровня благоустройства и содержания городских территорий в соответствии с</w:t>
      </w:r>
      <w:r w:rsidR="001148BB">
        <w:rPr>
          <w:rFonts w:ascii="Times New Roman" w:hAnsi="Times New Roman" w:cs="Times New Roman"/>
          <w:sz w:val="24"/>
          <w:szCs w:val="24"/>
        </w:rPr>
        <w:t>о статьей 4.2 правил благоустройства территории муниципального образования «Мундыбашское городское поселение»,</w:t>
      </w:r>
      <w:r w:rsidR="00B6102C">
        <w:rPr>
          <w:rFonts w:ascii="Times New Roman" w:hAnsi="Times New Roman" w:cs="Times New Roman"/>
          <w:sz w:val="24"/>
          <w:szCs w:val="24"/>
        </w:rPr>
        <w:t xml:space="preserve"> утвержденных Решением Совета н</w:t>
      </w:r>
      <w:r w:rsidR="001237CE">
        <w:rPr>
          <w:rFonts w:ascii="Times New Roman" w:hAnsi="Times New Roman" w:cs="Times New Roman"/>
          <w:sz w:val="24"/>
          <w:szCs w:val="24"/>
        </w:rPr>
        <w:t>ародных депутатов Мундыбашского городского поселения от 27.12.2021 года № 23/7,</w:t>
      </w:r>
      <w:r w:rsidR="001148BB">
        <w:rPr>
          <w:rFonts w:ascii="Times New Roman" w:hAnsi="Times New Roman" w:cs="Times New Roman"/>
          <w:sz w:val="24"/>
          <w:szCs w:val="24"/>
        </w:rPr>
        <w:t xml:space="preserve"> руководствуясь Уставом муниципального образования «Мундыбашское городское поселение </w:t>
      </w:r>
      <w:proofErr w:type="spellStart"/>
      <w:r w:rsidR="001148BB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="001148BB">
        <w:rPr>
          <w:rFonts w:ascii="Times New Roman" w:hAnsi="Times New Roman" w:cs="Times New Roman"/>
          <w:sz w:val="24"/>
          <w:szCs w:val="24"/>
        </w:rPr>
        <w:t xml:space="preserve"> муниципального района Кемеровской области-Кузбасса»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администрация Мундыбашского городского поселения постановляет:</w:t>
      </w:r>
      <w:r w:rsidRPr="00D874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F1699A" w14:textId="56BD69DB" w:rsidR="00A76584" w:rsidRDefault="00A76584" w:rsidP="001237CE">
      <w:pPr>
        <w:ind w:firstLine="540"/>
        <w:jc w:val="both"/>
        <w:rPr>
          <w:color w:val="3D3D3D"/>
          <w:shd w:val="clear" w:color="auto" w:fill="FFFFFF"/>
        </w:rPr>
      </w:pPr>
      <w:r w:rsidRPr="00D87479">
        <w:rPr>
          <w:color w:val="000000"/>
          <w:spacing w:val="-1"/>
        </w:rPr>
        <w:t xml:space="preserve">1. </w:t>
      </w:r>
      <w:r w:rsidR="001237CE">
        <w:rPr>
          <w:color w:val="000000"/>
          <w:spacing w:val="-1"/>
        </w:rPr>
        <w:t xml:space="preserve">Утвердить местоположение площадки для временного складирования снега в зимний период 2022 года по адресу: Кемеровская область, </w:t>
      </w:r>
      <w:proofErr w:type="spellStart"/>
      <w:r w:rsidR="001237CE">
        <w:rPr>
          <w:color w:val="000000"/>
          <w:spacing w:val="-1"/>
        </w:rPr>
        <w:t>Таштагольский</w:t>
      </w:r>
      <w:proofErr w:type="spellEnd"/>
      <w:r w:rsidR="001237CE">
        <w:rPr>
          <w:color w:val="000000"/>
          <w:spacing w:val="-1"/>
        </w:rPr>
        <w:t xml:space="preserve"> район, </w:t>
      </w:r>
      <w:proofErr w:type="spellStart"/>
      <w:r w:rsidR="001237CE">
        <w:rPr>
          <w:color w:val="000000"/>
          <w:spacing w:val="-1"/>
        </w:rPr>
        <w:t>пгт</w:t>
      </w:r>
      <w:proofErr w:type="spellEnd"/>
      <w:r w:rsidR="001237CE">
        <w:rPr>
          <w:color w:val="000000"/>
          <w:spacing w:val="-1"/>
        </w:rPr>
        <w:t xml:space="preserve"> Мундыбаш, район очистных сооружений и полигона </w:t>
      </w:r>
      <w:proofErr w:type="spellStart"/>
      <w:r w:rsidR="001237CE">
        <w:rPr>
          <w:color w:val="000000"/>
          <w:spacing w:val="-1"/>
        </w:rPr>
        <w:t>ТБО</w:t>
      </w:r>
      <w:proofErr w:type="spellEnd"/>
      <w:r w:rsidR="001237CE">
        <w:rPr>
          <w:color w:val="000000"/>
          <w:spacing w:val="-1"/>
        </w:rPr>
        <w:t>, кадастровый номер 42:12:0106001:374, координаты</w:t>
      </w:r>
      <w:r w:rsidR="001237CE" w:rsidRPr="001237CE">
        <w:rPr>
          <w:rFonts w:ascii="Arial" w:hAnsi="Arial" w:cs="Arial"/>
          <w:color w:val="3D3D3D"/>
          <w:sz w:val="20"/>
          <w:szCs w:val="20"/>
          <w:shd w:val="clear" w:color="auto" w:fill="FFFFFF"/>
        </w:rPr>
        <w:t xml:space="preserve"> </w:t>
      </w:r>
      <w:r w:rsidR="001237CE" w:rsidRPr="001237CE">
        <w:rPr>
          <w:color w:val="3D3D3D"/>
          <w:shd w:val="clear" w:color="auto" w:fill="FFFFFF"/>
        </w:rPr>
        <w:t>53.220781, 87.266505</w:t>
      </w:r>
      <w:r w:rsidR="001237CE" w:rsidRPr="001237CE">
        <w:rPr>
          <w:color w:val="3D3D3D"/>
          <w:shd w:val="clear" w:color="auto" w:fill="FFFFFF"/>
        </w:rPr>
        <w:t xml:space="preserve">, общей площадью 500 </w:t>
      </w:r>
      <w:proofErr w:type="spellStart"/>
      <w:r w:rsidR="001237CE" w:rsidRPr="001237CE">
        <w:rPr>
          <w:color w:val="3D3D3D"/>
          <w:shd w:val="clear" w:color="auto" w:fill="FFFFFF"/>
        </w:rPr>
        <w:t>кв.м</w:t>
      </w:r>
      <w:proofErr w:type="spellEnd"/>
      <w:r w:rsidR="001237CE" w:rsidRPr="001237CE">
        <w:rPr>
          <w:color w:val="3D3D3D"/>
          <w:shd w:val="clear" w:color="auto" w:fill="FFFFFF"/>
        </w:rPr>
        <w:t>.</w:t>
      </w:r>
    </w:p>
    <w:p w14:paraId="3B92D20C" w14:textId="04ADF796" w:rsidR="001237CE" w:rsidRDefault="001237CE" w:rsidP="001237CE">
      <w:pPr>
        <w:ind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2. Утвердить схему местоположения площадки для временного складирования снега в зимний период 2022 года, согласно приложению № 1. </w:t>
      </w:r>
    </w:p>
    <w:p w14:paraId="17BE5C0A" w14:textId="037BC4F3" w:rsidR="001237CE" w:rsidRPr="001237CE" w:rsidRDefault="001237CE" w:rsidP="001237CE">
      <w:pPr>
        <w:ind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3. Согласовать схему местоположения площадки для временного складирования снега в зимний период 2022 года со специализированными предприятиями и управляющими компания, проводящими уборку и вывоз снега с придомовых и городских территорий. </w:t>
      </w:r>
    </w:p>
    <w:p w14:paraId="4933589B" w14:textId="3B4A48EC" w:rsidR="00A76584" w:rsidRDefault="001237CE" w:rsidP="00A76584">
      <w:pPr>
        <w:widowControl w:val="0"/>
        <w:ind w:firstLine="540"/>
        <w:jc w:val="both"/>
      </w:pPr>
      <w:r>
        <w:t>4</w:t>
      </w:r>
      <w:r w:rsidR="00A76584" w:rsidRPr="00D87479">
        <w:t>. Настоящее Постановление подлежит о</w:t>
      </w:r>
      <w:r w:rsidR="00A76584">
        <w:t>бнародованию</w:t>
      </w:r>
      <w:r w:rsidR="00A76584" w:rsidRPr="00D87479">
        <w:t xml:space="preserve"> </w:t>
      </w:r>
      <w:r w:rsidR="00A76584">
        <w:t xml:space="preserve">на информационном стенде Администрации Мундыбашского городского поселения, а также размещению в информационно-телекоммуникационной сети «Интернет» на официальном сайте Администрации Мундыбашского городского поселения. </w:t>
      </w:r>
    </w:p>
    <w:p w14:paraId="51DB0FD1" w14:textId="4167EF45" w:rsidR="00A76584" w:rsidRPr="00D87479" w:rsidRDefault="001237CE" w:rsidP="00A76584">
      <w:pPr>
        <w:widowControl w:val="0"/>
        <w:ind w:firstLine="540"/>
        <w:jc w:val="both"/>
        <w:rPr>
          <w:color w:val="000000"/>
        </w:rPr>
      </w:pPr>
      <w:r>
        <w:t>5</w:t>
      </w:r>
      <w:r w:rsidR="00A76584" w:rsidRPr="00D87479">
        <w:t xml:space="preserve">. </w:t>
      </w:r>
      <w:r w:rsidR="00A76584" w:rsidRPr="00D87479">
        <w:rPr>
          <w:color w:val="000000"/>
        </w:rPr>
        <w:t xml:space="preserve">Настоящее постановление вступает в силу с момента его </w:t>
      </w:r>
      <w:r w:rsidR="00A76584">
        <w:rPr>
          <w:color w:val="000000"/>
        </w:rPr>
        <w:t>обнародования</w:t>
      </w:r>
      <w:r w:rsidR="00A76584" w:rsidRPr="00D87479">
        <w:rPr>
          <w:color w:val="000000"/>
        </w:rPr>
        <w:t>.</w:t>
      </w:r>
    </w:p>
    <w:p w14:paraId="5BFAB923" w14:textId="4CD1F58B" w:rsidR="00A76584" w:rsidRPr="00D87479" w:rsidRDefault="001237CE" w:rsidP="00A76584">
      <w:pPr>
        <w:autoSpaceDE w:val="0"/>
        <w:autoSpaceDN w:val="0"/>
        <w:adjustRightInd w:val="0"/>
        <w:ind w:firstLine="540"/>
        <w:jc w:val="both"/>
      </w:pPr>
      <w:r>
        <w:rPr>
          <w:color w:val="000000"/>
          <w:spacing w:val="-12"/>
        </w:rPr>
        <w:t>6</w:t>
      </w:r>
      <w:r w:rsidR="00A76584" w:rsidRPr="00D87479">
        <w:rPr>
          <w:color w:val="000000"/>
          <w:spacing w:val="-12"/>
        </w:rPr>
        <w:t xml:space="preserve">. </w:t>
      </w:r>
      <w:r w:rsidR="00A76584" w:rsidRPr="00D87479">
        <w:t xml:space="preserve">Контроль за исполнением настоящего постановления </w:t>
      </w:r>
      <w:r w:rsidR="00A76584">
        <w:t>оставляю за собой</w:t>
      </w:r>
      <w:r w:rsidR="00A76584" w:rsidRPr="00D87479">
        <w:t>.</w:t>
      </w:r>
    </w:p>
    <w:p w14:paraId="3C9D695A" w14:textId="77777777" w:rsidR="00A76584" w:rsidRPr="00D87479" w:rsidRDefault="00A76584" w:rsidP="00A76584">
      <w:pPr>
        <w:autoSpaceDE w:val="0"/>
        <w:autoSpaceDN w:val="0"/>
        <w:adjustRightInd w:val="0"/>
        <w:ind w:firstLine="540"/>
        <w:jc w:val="both"/>
      </w:pPr>
    </w:p>
    <w:p w14:paraId="7DDF8246" w14:textId="77777777" w:rsidR="00A76584" w:rsidRPr="00D87479" w:rsidRDefault="00A76584" w:rsidP="00A76584">
      <w:pPr>
        <w:autoSpaceDE w:val="0"/>
        <w:autoSpaceDN w:val="0"/>
        <w:adjustRightInd w:val="0"/>
        <w:ind w:firstLine="720"/>
        <w:jc w:val="both"/>
      </w:pPr>
    </w:p>
    <w:p w14:paraId="0295BCCE" w14:textId="77777777" w:rsidR="00A76584" w:rsidRPr="00D87479" w:rsidRDefault="00A76584" w:rsidP="00A76584">
      <w:r w:rsidRPr="00D87479">
        <w:t>Глава Мундыбашского</w:t>
      </w:r>
    </w:p>
    <w:p w14:paraId="4578EA9A" w14:textId="77777777" w:rsidR="00A76584" w:rsidRDefault="00A76584" w:rsidP="00A76584">
      <w:r w:rsidRPr="00D87479">
        <w:t xml:space="preserve">городского поселения                                                              </w:t>
      </w:r>
      <w:proofErr w:type="spellStart"/>
      <w:r>
        <w:t>Н.Е</w:t>
      </w:r>
      <w:proofErr w:type="spellEnd"/>
      <w:r>
        <w:t>. Покатилова</w:t>
      </w:r>
    </w:p>
    <w:p w14:paraId="4ACCDF87" w14:textId="77777777" w:rsidR="00A76584" w:rsidRDefault="00A76584" w:rsidP="00A76584">
      <w:pPr>
        <w:pStyle w:val="ConsPlusNormal"/>
        <w:jc w:val="right"/>
        <w:outlineLvl w:val="0"/>
      </w:pPr>
    </w:p>
    <w:p w14:paraId="44317805" w14:textId="77777777" w:rsidR="00C37078" w:rsidRDefault="00C37078" w:rsidP="00A76584">
      <w:pPr>
        <w:pStyle w:val="ConsPlusNormal"/>
        <w:jc w:val="right"/>
        <w:outlineLvl w:val="0"/>
      </w:pPr>
    </w:p>
    <w:p w14:paraId="0B643568" w14:textId="77777777" w:rsidR="00C37078" w:rsidRDefault="00C37078" w:rsidP="00A76584">
      <w:pPr>
        <w:pStyle w:val="ConsPlusNormal"/>
        <w:jc w:val="right"/>
        <w:outlineLvl w:val="0"/>
      </w:pPr>
    </w:p>
    <w:p w14:paraId="1F43F4AD" w14:textId="77777777" w:rsidR="00C37078" w:rsidRDefault="00C37078" w:rsidP="00A76584">
      <w:pPr>
        <w:pStyle w:val="ConsPlusNormal"/>
        <w:jc w:val="right"/>
        <w:outlineLvl w:val="0"/>
      </w:pPr>
    </w:p>
    <w:p w14:paraId="7A59B38D" w14:textId="77777777" w:rsidR="00C37078" w:rsidRDefault="00C37078" w:rsidP="00A76584">
      <w:pPr>
        <w:pStyle w:val="ConsPlusNormal"/>
        <w:jc w:val="right"/>
        <w:outlineLvl w:val="0"/>
      </w:pPr>
    </w:p>
    <w:p w14:paraId="5B3D6F1A" w14:textId="77777777" w:rsidR="00C37078" w:rsidRDefault="00C37078" w:rsidP="00A76584">
      <w:pPr>
        <w:pStyle w:val="ConsPlusNormal"/>
        <w:jc w:val="right"/>
        <w:outlineLvl w:val="0"/>
      </w:pPr>
    </w:p>
    <w:p w14:paraId="3F903FD5" w14:textId="77777777" w:rsidR="00C37078" w:rsidRDefault="00C37078" w:rsidP="00A76584">
      <w:pPr>
        <w:pStyle w:val="ConsPlusNormal"/>
        <w:jc w:val="right"/>
        <w:outlineLvl w:val="0"/>
      </w:pPr>
    </w:p>
    <w:p w14:paraId="082D1494" w14:textId="77777777" w:rsidR="00C37078" w:rsidRDefault="00C37078" w:rsidP="00A76584">
      <w:pPr>
        <w:pStyle w:val="ConsPlusNormal"/>
        <w:jc w:val="right"/>
        <w:outlineLvl w:val="0"/>
      </w:pPr>
    </w:p>
    <w:p w14:paraId="4428237F" w14:textId="77777777" w:rsidR="00C37078" w:rsidRDefault="00C37078" w:rsidP="00A76584">
      <w:pPr>
        <w:pStyle w:val="ConsPlusNormal"/>
        <w:jc w:val="right"/>
        <w:outlineLvl w:val="0"/>
      </w:pPr>
    </w:p>
    <w:p w14:paraId="7322E504" w14:textId="77777777" w:rsidR="00C37078" w:rsidRDefault="00C37078" w:rsidP="00A76584">
      <w:pPr>
        <w:pStyle w:val="ConsPlusNormal"/>
        <w:jc w:val="right"/>
        <w:outlineLvl w:val="0"/>
      </w:pPr>
    </w:p>
    <w:p w14:paraId="30A816C2" w14:textId="52E6965A" w:rsidR="00A76584" w:rsidRPr="00C37078" w:rsidRDefault="00C37078" w:rsidP="00A7658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37078">
        <w:rPr>
          <w:rFonts w:ascii="Times New Roman" w:hAnsi="Times New Roman" w:cs="Times New Roman"/>
        </w:rPr>
        <w:t>Приложение № 1</w:t>
      </w:r>
    </w:p>
    <w:p w14:paraId="2A059561" w14:textId="57AA0B96" w:rsidR="00C37078" w:rsidRPr="00C37078" w:rsidRDefault="00C37078" w:rsidP="00A7658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37078">
        <w:rPr>
          <w:rFonts w:ascii="Times New Roman" w:hAnsi="Times New Roman" w:cs="Times New Roman"/>
        </w:rPr>
        <w:t>к Постановлению администрации</w:t>
      </w:r>
    </w:p>
    <w:p w14:paraId="318B67A3" w14:textId="148044B1" w:rsidR="00C37078" w:rsidRPr="00C37078" w:rsidRDefault="00C37078" w:rsidP="00A7658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37078">
        <w:rPr>
          <w:rFonts w:ascii="Times New Roman" w:hAnsi="Times New Roman" w:cs="Times New Roman"/>
        </w:rPr>
        <w:t>Мундыбашского городского поселения</w:t>
      </w:r>
    </w:p>
    <w:p w14:paraId="17D7F067" w14:textId="16F41862" w:rsidR="00C37078" w:rsidRPr="00C37078" w:rsidRDefault="00C37078" w:rsidP="00A7658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37078">
        <w:rPr>
          <w:rFonts w:ascii="Times New Roman" w:hAnsi="Times New Roman" w:cs="Times New Roman"/>
        </w:rPr>
        <w:t>от 31.01.2022 года № 4-п</w:t>
      </w:r>
    </w:p>
    <w:p w14:paraId="2D582545" w14:textId="77777777" w:rsidR="00C37078" w:rsidRDefault="00C37078" w:rsidP="00A76584">
      <w:pPr>
        <w:pStyle w:val="ConsPlusNormal"/>
        <w:jc w:val="right"/>
        <w:outlineLvl w:val="0"/>
      </w:pPr>
    </w:p>
    <w:p w14:paraId="1582FAC0" w14:textId="11B990C9" w:rsidR="00C37078" w:rsidRPr="00C37078" w:rsidRDefault="00C37078" w:rsidP="00C37078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C3707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хем</w:t>
      </w:r>
      <w:r w:rsidRPr="00C3707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C3707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местоположения площадки для временного</w:t>
      </w:r>
    </w:p>
    <w:p w14:paraId="76D09188" w14:textId="142FC5E5" w:rsidR="00C37078" w:rsidRPr="00C37078" w:rsidRDefault="00C37078" w:rsidP="00C3707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707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складирования снега в зимний период 2022 года</w:t>
      </w:r>
    </w:p>
    <w:p w14:paraId="5FACDAA7" w14:textId="77777777" w:rsidR="00C37078" w:rsidRDefault="00C37078" w:rsidP="00C37078">
      <w:pPr>
        <w:pStyle w:val="ConsPlusNormal"/>
        <w:jc w:val="center"/>
        <w:outlineLvl w:val="0"/>
      </w:pPr>
    </w:p>
    <w:p w14:paraId="302346A2" w14:textId="5BC46978" w:rsidR="005C38E4" w:rsidRDefault="002C5162" w:rsidP="00C37078">
      <w:pPr>
        <w:keepNext/>
      </w:pPr>
      <w:r>
        <w:rPr>
          <w:noProof/>
        </w:rPr>
        <w:drawing>
          <wp:inline distT="0" distB="0" distL="0" distR="0" wp14:anchorId="2F148405" wp14:editId="66AA4BF4">
            <wp:extent cx="5743575" cy="4019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380" t="40568" r="26083" b="14446"/>
                    <a:stretch/>
                  </pic:blipFill>
                  <pic:spPr bwMode="auto">
                    <a:xfrm>
                      <a:off x="0" y="0"/>
                      <a:ext cx="5743575" cy="401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0F0AD8" w14:textId="711FC9AC" w:rsidR="00C37078" w:rsidRDefault="00C37078" w:rsidP="00C37078"/>
    <w:p w14:paraId="6B88B714" w14:textId="40F7752D" w:rsidR="00C37078" w:rsidRDefault="00C37078" w:rsidP="00C37078">
      <w:r>
        <w:t>Условные обозначения:</w:t>
      </w:r>
    </w:p>
    <w:p w14:paraId="70570EFE" w14:textId="4538B29F" w:rsidR="00C37078" w:rsidRPr="00C37078" w:rsidRDefault="00C37078" w:rsidP="00C37078">
      <w:r w:rsidRPr="00102AA8">
        <w:t xml:space="preserve">- </w:t>
      </w:r>
      <w:r w:rsidR="00102AA8" w:rsidRPr="00102AA8">
        <w:rPr>
          <w:color w:val="00B0F0"/>
          <w:sz w:val="32"/>
          <w:szCs w:val="32"/>
        </w:rPr>
        <w:t>○</w:t>
      </w:r>
      <w:r w:rsidR="00102AA8">
        <w:rPr>
          <w:color w:val="00B0F0"/>
          <w:sz w:val="32"/>
          <w:szCs w:val="32"/>
        </w:rPr>
        <w:t xml:space="preserve"> </w:t>
      </w:r>
      <w:r w:rsidR="00102AA8" w:rsidRPr="00102AA8">
        <w:rPr>
          <w:sz w:val="32"/>
          <w:szCs w:val="32"/>
        </w:rPr>
        <w:t>-</w:t>
      </w:r>
      <w:r w:rsidR="00102AA8">
        <w:t xml:space="preserve"> </w:t>
      </w:r>
      <w:r>
        <w:t>место (площадка) для выгрузки снега</w:t>
      </w:r>
      <w:r w:rsidR="00102AA8">
        <w:t>.</w:t>
      </w:r>
      <w:bookmarkStart w:id="0" w:name="_GoBack"/>
      <w:bookmarkEnd w:id="0"/>
    </w:p>
    <w:sectPr w:rsidR="00C37078" w:rsidRPr="00C37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71"/>
    <w:rsid w:val="00102AA8"/>
    <w:rsid w:val="001148BB"/>
    <w:rsid w:val="001237CE"/>
    <w:rsid w:val="00280FC5"/>
    <w:rsid w:val="002C5162"/>
    <w:rsid w:val="00580671"/>
    <w:rsid w:val="005C38E4"/>
    <w:rsid w:val="00645011"/>
    <w:rsid w:val="00A76584"/>
    <w:rsid w:val="00B6102C"/>
    <w:rsid w:val="00C3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ECB7"/>
  <w15:chartTrackingRefBased/>
  <w15:docId w15:val="{E0501EA1-0990-4CC0-B570-FA2B0249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6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6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76584"/>
    <w:rPr>
      <w:color w:val="0000FF"/>
      <w:u w:val="single"/>
    </w:rPr>
  </w:style>
  <w:style w:type="paragraph" w:customStyle="1" w:styleId="ConsPlusNormal">
    <w:name w:val="ConsPlusNormal"/>
    <w:rsid w:val="00A76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caption"/>
    <w:basedOn w:val="a"/>
    <w:next w:val="a"/>
    <w:uiPriority w:val="35"/>
    <w:unhideWhenUsed/>
    <w:qFormat/>
    <w:rsid w:val="00C3707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2022-02-03T05:44:00Z</cp:lastPrinted>
  <dcterms:created xsi:type="dcterms:W3CDTF">2022-02-03T03:38:00Z</dcterms:created>
  <dcterms:modified xsi:type="dcterms:W3CDTF">2022-02-03T07:22:00Z</dcterms:modified>
</cp:coreProperties>
</file>