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9D31" w14:textId="77777777" w:rsidR="000C5F8A" w:rsidRPr="00416AA1" w:rsidRDefault="000C5F8A" w:rsidP="000C5F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7CA54C9F" w14:textId="77777777" w:rsidR="000C5F8A" w:rsidRPr="00416AA1" w:rsidRDefault="000C5F8A" w:rsidP="000C5F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14:paraId="6C795849" w14:textId="77777777" w:rsidR="000C5F8A" w:rsidRPr="00416AA1" w:rsidRDefault="000C5F8A" w:rsidP="000C5F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6AA1"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Pr="00416AA1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14:paraId="063CD159" w14:textId="77777777" w:rsidR="000C5F8A" w:rsidRPr="00416AA1" w:rsidRDefault="000C5F8A" w:rsidP="000C5F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6637FB4D" w14:textId="77777777" w:rsidR="000C5F8A" w:rsidRPr="00416AA1" w:rsidRDefault="000C5F8A" w:rsidP="000C5F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«МУНДЫБАШСКОЕ ГОРОДСКОЕ ПОСЕЛЕНИЕ»</w:t>
      </w:r>
    </w:p>
    <w:p w14:paraId="0CB0AD1D" w14:textId="77777777" w:rsidR="000C5F8A" w:rsidRPr="00416AA1" w:rsidRDefault="000C5F8A" w:rsidP="000C5F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14:paraId="70EDF9D7" w14:textId="77777777" w:rsidR="000C5F8A" w:rsidRPr="00416AA1" w:rsidRDefault="000C5F8A" w:rsidP="000C5F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МУНДЫБАШСКОГО ГОРОДСКОГО ПОСЕЛЕНИЯ</w:t>
      </w:r>
    </w:p>
    <w:p w14:paraId="4F6490D5" w14:textId="468F1FB5" w:rsidR="000C5F8A" w:rsidRDefault="000C5F8A" w:rsidP="000C5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BC03912" w14:textId="77777777" w:rsidR="000C5F8A" w:rsidRPr="00416AA1" w:rsidRDefault="000C5F8A" w:rsidP="000C5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015251A" w14:textId="77777777" w:rsidR="000C5F8A" w:rsidRPr="00416AA1" w:rsidRDefault="000C5F8A" w:rsidP="000C5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РЕШЕНИЕ</w:t>
      </w:r>
    </w:p>
    <w:p w14:paraId="4FA1F545" w14:textId="77777777" w:rsidR="000C5F8A" w:rsidRDefault="000C5F8A" w:rsidP="000C5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6243EAB" w14:textId="134B3C2C" w:rsidR="000C5F8A" w:rsidRPr="000C5F8A" w:rsidRDefault="000C5F8A" w:rsidP="000C5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24» мая 2022</w:t>
      </w:r>
      <w:r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29/2</w:t>
      </w:r>
    </w:p>
    <w:p w14:paraId="0784D0AF" w14:textId="77777777" w:rsidR="000C5F8A" w:rsidRPr="00C1147B" w:rsidRDefault="000C5F8A" w:rsidP="000C5F8A">
      <w:pPr>
        <w:tabs>
          <w:tab w:val="left" w:pos="8647"/>
          <w:tab w:val="left" w:pos="9214"/>
        </w:tabs>
        <w:jc w:val="center"/>
        <w:rPr>
          <w:sz w:val="28"/>
          <w:szCs w:val="28"/>
        </w:rPr>
      </w:pPr>
    </w:p>
    <w:p w14:paraId="0D4683A6" w14:textId="77777777" w:rsidR="000C5F8A" w:rsidRPr="00C1147B" w:rsidRDefault="000C5F8A" w:rsidP="000C5F8A">
      <w:pPr>
        <w:tabs>
          <w:tab w:val="left" w:pos="720"/>
          <w:tab w:val="left" w:pos="8647"/>
          <w:tab w:val="left" w:pos="9214"/>
        </w:tabs>
        <w:jc w:val="center"/>
        <w:rPr>
          <w:b/>
          <w:spacing w:val="-14"/>
          <w:sz w:val="28"/>
          <w:szCs w:val="28"/>
        </w:rPr>
      </w:pPr>
      <w:r w:rsidRPr="00C1147B">
        <w:rPr>
          <w:b/>
          <w:spacing w:val="-14"/>
          <w:sz w:val="28"/>
          <w:szCs w:val="28"/>
        </w:rPr>
        <w:t xml:space="preserve">О внесении изменений в решение Совета народных депутатов </w:t>
      </w:r>
      <w:r>
        <w:rPr>
          <w:b/>
          <w:spacing w:val="-14"/>
          <w:sz w:val="28"/>
          <w:szCs w:val="28"/>
        </w:rPr>
        <w:t>Мундыбашского городского поселения</w:t>
      </w:r>
      <w:r w:rsidRPr="00C1147B">
        <w:rPr>
          <w:b/>
          <w:spacing w:val="-14"/>
          <w:sz w:val="28"/>
          <w:szCs w:val="28"/>
        </w:rPr>
        <w:t xml:space="preserve"> от </w:t>
      </w:r>
      <w:r>
        <w:rPr>
          <w:b/>
          <w:spacing w:val="-14"/>
          <w:sz w:val="28"/>
          <w:szCs w:val="28"/>
        </w:rPr>
        <w:t>12.12.2016</w:t>
      </w:r>
      <w:r w:rsidRPr="00C1147B">
        <w:rPr>
          <w:b/>
          <w:spacing w:val="-14"/>
          <w:sz w:val="28"/>
          <w:szCs w:val="28"/>
        </w:rPr>
        <w:t xml:space="preserve"> № </w:t>
      </w:r>
      <w:r>
        <w:rPr>
          <w:b/>
          <w:spacing w:val="-14"/>
          <w:sz w:val="28"/>
          <w:szCs w:val="28"/>
        </w:rPr>
        <w:t>17/1</w:t>
      </w:r>
      <w:r w:rsidRPr="00C1147B">
        <w:rPr>
          <w:b/>
          <w:spacing w:val="-14"/>
          <w:sz w:val="28"/>
          <w:szCs w:val="28"/>
        </w:rPr>
        <w:t xml:space="preserve"> </w:t>
      </w:r>
      <w:bookmarkStart w:id="0" w:name="OLE_LINK4"/>
      <w:bookmarkStart w:id="1" w:name="OLE_LINK5"/>
      <w:bookmarkStart w:id="2" w:name="OLE_LINK6"/>
      <w:r w:rsidRPr="00C1147B">
        <w:rPr>
          <w:b/>
          <w:spacing w:val="-14"/>
          <w:sz w:val="28"/>
          <w:szCs w:val="28"/>
        </w:rPr>
        <w:t xml:space="preserve">«Об утверждении правил землепользования и застройки муниципального образования </w:t>
      </w:r>
    </w:p>
    <w:p w14:paraId="65352203" w14:textId="77777777" w:rsidR="000C5F8A" w:rsidRPr="00C1147B" w:rsidRDefault="000C5F8A" w:rsidP="000C5F8A">
      <w:pPr>
        <w:tabs>
          <w:tab w:val="left" w:pos="720"/>
          <w:tab w:val="left" w:pos="8647"/>
          <w:tab w:val="left" w:pos="9214"/>
        </w:tabs>
        <w:jc w:val="center"/>
        <w:rPr>
          <w:b/>
          <w:spacing w:val="-14"/>
          <w:sz w:val="28"/>
          <w:szCs w:val="28"/>
        </w:rPr>
      </w:pPr>
      <w:r w:rsidRPr="00C1147B">
        <w:rPr>
          <w:b/>
          <w:sz w:val="28"/>
          <w:szCs w:val="28"/>
        </w:rPr>
        <w:t>«</w:t>
      </w:r>
      <w:r>
        <w:rPr>
          <w:b/>
          <w:spacing w:val="4"/>
          <w:sz w:val="28"/>
          <w:szCs w:val="28"/>
        </w:rPr>
        <w:t>Мундыбашское городское поселение</w:t>
      </w:r>
      <w:r w:rsidRPr="00C1147B">
        <w:rPr>
          <w:b/>
          <w:sz w:val="28"/>
          <w:szCs w:val="28"/>
        </w:rPr>
        <w:t>»</w:t>
      </w:r>
      <w:bookmarkEnd w:id="0"/>
      <w:bookmarkEnd w:id="1"/>
      <w:bookmarkEnd w:id="2"/>
    </w:p>
    <w:p w14:paraId="4266BB76" w14:textId="77777777" w:rsidR="000C5F8A" w:rsidRPr="00C1147B" w:rsidRDefault="000C5F8A" w:rsidP="000C5F8A">
      <w:pPr>
        <w:tabs>
          <w:tab w:val="left" w:pos="720"/>
          <w:tab w:val="left" w:pos="8647"/>
          <w:tab w:val="left" w:pos="9214"/>
        </w:tabs>
        <w:jc w:val="center"/>
        <w:rPr>
          <w:b/>
          <w:spacing w:val="-14"/>
          <w:sz w:val="26"/>
          <w:szCs w:val="26"/>
        </w:rPr>
      </w:pPr>
    </w:p>
    <w:p w14:paraId="7A3266B2" w14:textId="77777777" w:rsidR="000C5F8A" w:rsidRPr="00C1147B" w:rsidRDefault="000C5F8A" w:rsidP="000C5F8A">
      <w:pPr>
        <w:tabs>
          <w:tab w:val="left" w:pos="709"/>
          <w:tab w:val="left" w:pos="8647"/>
          <w:tab w:val="left" w:pos="9214"/>
        </w:tabs>
        <w:ind w:firstLine="709"/>
        <w:jc w:val="both"/>
        <w:rPr>
          <w:sz w:val="28"/>
          <w:szCs w:val="28"/>
        </w:rPr>
      </w:pPr>
      <w:r w:rsidRPr="00C1147B">
        <w:rPr>
          <w:sz w:val="28"/>
          <w:szCs w:val="28"/>
        </w:rPr>
        <w:t xml:space="preserve">Руководствуясь Градостроительным кодексом Российской Федерации, Федеральным законом </w:t>
      </w:r>
      <w:r w:rsidRPr="00C1147B">
        <w:rPr>
          <w:rFonts w:eastAsia="Times New Roman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 w:rsidRPr="00C1147B">
        <w:rPr>
          <w:sz w:val="28"/>
          <w:szCs w:val="28"/>
        </w:rPr>
        <w:t>, п. 1 ст. 1 закона Кемеровской области – Кузбасса от 05.08.2019 № 69-ОЗ «О некоторых вопросах, связанных с преобразованием муниципальных образований Кемеровской области в муниципальные округа», ст. 1</w:t>
      </w:r>
      <w:r>
        <w:rPr>
          <w:sz w:val="28"/>
          <w:szCs w:val="28"/>
        </w:rPr>
        <w:t>2</w:t>
      </w:r>
      <w:r w:rsidRPr="00C1147B">
        <w:rPr>
          <w:sz w:val="28"/>
          <w:szCs w:val="28"/>
        </w:rPr>
        <w:t xml:space="preserve"> Устава муниципального образования  </w:t>
      </w:r>
      <w:r>
        <w:rPr>
          <w:sz w:val="28"/>
          <w:szCs w:val="28"/>
        </w:rPr>
        <w:t xml:space="preserve">Мундыбашское городское поселение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1147B">
        <w:rPr>
          <w:sz w:val="28"/>
          <w:szCs w:val="28"/>
        </w:rPr>
        <w:t xml:space="preserve"> Кемеровской области - Кузбасса, с учетом переходного периода на срок до 01.01.2025, установленного в соответствии с п. 26 ч. 1 ст. 16 Федерального закона от 06.10.2003</w:t>
      </w:r>
      <w:r>
        <w:rPr>
          <w:sz w:val="28"/>
          <w:szCs w:val="28"/>
        </w:rPr>
        <w:t xml:space="preserve"> № </w:t>
      </w:r>
      <w:r w:rsidRPr="00C1147B">
        <w:rPr>
          <w:sz w:val="28"/>
          <w:szCs w:val="28"/>
        </w:rPr>
        <w:t>131</w:t>
      </w:r>
      <w:r>
        <w:rPr>
          <w:sz w:val="28"/>
          <w:szCs w:val="28"/>
        </w:rPr>
        <w:noBreakHyphen/>
      </w:r>
      <w:r w:rsidRPr="00C1147B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с учетом результатов публичных слушаний, Совет народных депутатов </w:t>
      </w:r>
      <w:r>
        <w:rPr>
          <w:sz w:val="28"/>
          <w:szCs w:val="28"/>
        </w:rPr>
        <w:t>Мундыбашского городского поселения</w:t>
      </w:r>
    </w:p>
    <w:p w14:paraId="7A9AA9C8" w14:textId="77777777" w:rsidR="000C5F8A" w:rsidRPr="00C1147B" w:rsidRDefault="000C5F8A" w:rsidP="000C5F8A">
      <w:pPr>
        <w:tabs>
          <w:tab w:val="left" w:pos="720"/>
          <w:tab w:val="left" w:pos="8647"/>
          <w:tab w:val="left" w:pos="9000"/>
          <w:tab w:val="left" w:pos="9214"/>
        </w:tabs>
        <w:jc w:val="both"/>
        <w:rPr>
          <w:b/>
          <w:sz w:val="10"/>
          <w:szCs w:val="10"/>
        </w:rPr>
      </w:pPr>
    </w:p>
    <w:p w14:paraId="1A7045E2" w14:textId="77777777" w:rsidR="000C5F8A" w:rsidRPr="00C1147B" w:rsidRDefault="000C5F8A" w:rsidP="000C5F8A">
      <w:pPr>
        <w:tabs>
          <w:tab w:val="left" w:pos="720"/>
          <w:tab w:val="left" w:pos="8647"/>
          <w:tab w:val="left" w:pos="9000"/>
          <w:tab w:val="left" w:pos="9214"/>
        </w:tabs>
        <w:ind w:firstLine="709"/>
        <w:jc w:val="both"/>
        <w:rPr>
          <w:b/>
          <w:sz w:val="28"/>
          <w:szCs w:val="28"/>
        </w:rPr>
      </w:pPr>
      <w:r w:rsidRPr="00C1147B">
        <w:rPr>
          <w:b/>
          <w:sz w:val="28"/>
          <w:szCs w:val="28"/>
        </w:rPr>
        <w:t>РЕШИЛ:</w:t>
      </w:r>
    </w:p>
    <w:p w14:paraId="6035BC0D" w14:textId="77777777" w:rsidR="000C5F8A" w:rsidRPr="00C1147B" w:rsidRDefault="000C5F8A" w:rsidP="000C5F8A">
      <w:pPr>
        <w:tabs>
          <w:tab w:val="left" w:pos="6705"/>
          <w:tab w:val="left" w:pos="8647"/>
          <w:tab w:val="left" w:pos="9214"/>
        </w:tabs>
        <w:ind w:firstLine="709"/>
        <w:rPr>
          <w:b/>
          <w:sz w:val="10"/>
          <w:szCs w:val="10"/>
        </w:rPr>
      </w:pPr>
    </w:p>
    <w:p w14:paraId="087C2D78" w14:textId="77777777" w:rsidR="000C5F8A" w:rsidRPr="00B41D5A" w:rsidRDefault="000C5F8A" w:rsidP="000C5F8A">
      <w:pPr>
        <w:tabs>
          <w:tab w:val="left" w:pos="709"/>
          <w:tab w:val="left" w:pos="8647"/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41D5A">
        <w:rPr>
          <w:sz w:val="28"/>
          <w:szCs w:val="28"/>
        </w:rPr>
        <w:t xml:space="preserve">1. </w:t>
      </w:r>
      <w:r w:rsidRPr="00B41D5A">
        <w:rPr>
          <w:rFonts w:eastAsia="Times New Roman"/>
          <w:sz w:val="28"/>
          <w:szCs w:val="28"/>
        </w:rPr>
        <w:t xml:space="preserve">Внести в решение Совета народных депутатов </w:t>
      </w:r>
      <w:r>
        <w:rPr>
          <w:rFonts w:eastAsia="Times New Roman"/>
          <w:sz w:val="28"/>
          <w:szCs w:val="28"/>
        </w:rPr>
        <w:t xml:space="preserve">Мундыбашского городского поселения </w:t>
      </w:r>
      <w:r w:rsidRPr="00B41D5A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12.12.2016</w:t>
      </w:r>
      <w:r w:rsidRPr="00B41D5A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17/1</w:t>
      </w:r>
      <w:r w:rsidRPr="00B41D5A">
        <w:rPr>
          <w:rFonts w:eastAsia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r>
        <w:rPr>
          <w:sz w:val="28"/>
          <w:szCs w:val="28"/>
        </w:rPr>
        <w:t>Мундыбашское городское</w:t>
      </w:r>
      <w:r w:rsidRPr="00B41D5A">
        <w:rPr>
          <w:rFonts w:eastAsia="Times New Roman"/>
          <w:sz w:val="28"/>
          <w:szCs w:val="28"/>
        </w:rPr>
        <w:t xml:space="preserve"> поселение» следующие изменения: </w:t>
      </w:r>
    </w:p>
    <w:p w14:paraId="588A302F" w14:textId="6B4BB80B" w:rsidR="000C5F8A" w:rsidRPr="00452A14" w:rsidRDefault="000C5F8A" w:rsidP="000C5F8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41D5A">
        <w:rPr>
          <w:sz w:val="28"/>
          <w:szCs w:val="28"/>
        </w:rPr>
        <w:t xml:space="preserve">1.1. </w:t>
      </w:r>
      <w:r>
        <w:rPr>
          <w:sz w:val="28"/>
          <w:szCs w:val="28"/>
        </w:rPr>
        <w:t>Приложение 1 «Карта градостроительного зонирования в масштабе 1:</w:t>
      </w:r>
      <w:proofErr w:type="gramStart"/>
      <w:r>
        <w:rPr>
          <w:sz w:val="28"/>
          <w:szCs w:val="28"/>
        </w:rPr>
        <w:t xml:space="preserve">60000 </w:t>
      </w:r>
      <w:r w:rsidRPr="00B41D5A">
        <w:rPr>
          <w:sz w:val="28"/>
          <w:szCs w:val="28"/>
        </w:rPr>
        <w:t xml:space="preserve"> изложить</w:t>
      </w:r>
      <w:proofErr w:type="gramEnd"/>
      <w:r w:rsidRPr="00B41D5A">
        <w:rPr>
          <w:sz w:val="28"/>
          <w:szCs w:val="28"/>
        </w:rPr>
        <w:t xml:space="preserve"> в редакции</w:t>
      </w:r>
      <w:r>
        <w:rPr>
          <w:sz w:val="28"/>
          <w:szCs w:val="28"/>
        </w:rPr>
        <w:t>, согласно Приложению к настоящему Решению.</w:t>
      </w:r>
      <w:bookmarkStart w:id="3" w:name="OLE_LINK24"/>
      <w:bookmarkStart w:id="4" w:name="OLE_LINK25"/>
      <w:bookmarkStart w:id="5" w:name="OLE_LINK26"/>
      <w:bookmarkStart w:id="6" w:name="OLE_LINK27"/>
    </w:p>
    <w:bookmarkEnd w:id="3"/>
    <w:bookmarkEnd w:id="4"/>
    <w:bookmarkEnd w:id="5"/>
    <w:bookmarkEnd w:id="6"/>
    <w:p w14:paraId="486761CD" w14:textId="08F3FFBA" w:rsidR="000C5F8A" w:rsidRPr="00A26A54" w:rsidRDefault="000C5F8A" w:rsidP="000C5F8A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C1147B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Делопроизводителю администрации Мундыбашского городского поселения (</w:t>
      </w:r>
      <w:proofErr w:type="spellStart"/>
      <w:r>
        <w:rPr>
          <w:color w:val="000000"/>
          <w:sz w:val="28"/>
          <w:szCs w:val="28"/>
        </w:rPr>
        <w:t>Е.В</w:t>
      </w:r>
      <w:proofErr w:type="spellEnd"/>
      <w:r>
        <w:rPr>
          <w:color w:val="000000"/>
          <w:sz w:val="28"/>
          <w:szCs w:val="28"/>
        </w:rPr>
        <w:t>. Непомнящих) обнародовать решение</w:t>
      </w:r>
      <w:r w:rsidRPr="00A26A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информационном стенде в здании Администрации Мундыбашского городского поселения</w:t>
      </w:r>
      <w:r w:rsidRPr="00A26A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специалисту 1 категории по правовым делам администрации Мундыбашского городского поселения </w:t>
      </w:r>
      <w:r w:rsidRPr="00A26A54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С.И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Клюковой</w:t>
      </w:r>
      <w:proofErr w:type="spellEnd"/>
      <w:r w:rsidRPr="00A26A5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A26A54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>настоящее решение</w:t>
      </w:r>
      <w:r>
        <w:rPr>
          <w:color w:val="000000"/>
          <w:sz w:val="28"/>
          <w:szCs w:val="28"/>
        </w:rPr>
        <w:t xml:space="preserve"> </w:t>
      </w:r>
      <w:r w:rsidRPr="00A26A54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>Мундыбашского городского поселения</w:t>
      </w:r>
      <w:r w:rsidRPr="00A26A54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  <w:r>
        <w:rPr>
          <w:color w:val="000000"/>
          <w:sz w:val="28"/>
          <w:szCs w:val="28"/>
        </w:rPr>
        <w:t xml:space="preserve"> </w:t>
      </w:r>
    </w:p>
    <w:p w14:paraId="411FD070" w14:textId="68E4AE01" w:rsidR="000C5F8A" w:rsidRPr="00A26A54" w:rsidRDefault="000C5F8A" w:rsidP="000C5F8A">
      <w:pPr>
        <w:widowControl w:val="0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kern w:val="18"/>
          <w:sz w:val="28"/>
          <w:szCs w:val="28"/>
        </w:rPr>
        <w:t>3</w:t>
      </w:r>
      <w:r w:rsidRPr="00A26A54">
        <w:rPr>
          <w:kern w:val="18"/>
          <w:sz w:val="28"/>
          <w:szCs w:val="28"/>
        </w:rPr>
        <w:t xml:space="preserve">. Контроль за исполнением настоящего </w:t>
      </w:r>
      <w:r>
        <w:rPr>
          <w:kern w:val="18"/>
          <w:sz w:val="28"/>
          <w:szCs w:val="28"/>
        </w:rPr>
        <w:t xml:space="preserve">решения </w:t>
      </w:r>
      <w:r w:rsidRPr="00A26A54">
        <w:rPr>
          <w:kern w:val="18"/>
          <w:sz w:val="28"/>
          <w:szCs w:val="28"/>
        </w:rPr>
        <w:t xml:space="preserve">возложить </w:t>
      </w:r>
      <w:r w:rsidRPr="00A26A54"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 xml:space="preserve">председателя Совета народных депутатов Мундыбашского городского </w:t>
      </w:r>
      <w:proofErr w:type="gramStart"/>
      <w:r>
        <w:rPr>
          <w:sz w:val="28"/>
          <w:szCs w:val="28"/>
        </w:rPr>
        <w:t>поселения</w:t>
      </w:r>
      <w:r w:rsidRPr="00A26A5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Уварову</w:t>
      </w:r>
      <w:r w:rsidRPr="00A26A54">
        <w:rPr>
          <w:sz w:val="28"/>
          <w:szCs w:val="28"/>
        </w:rPr>
        <w:t>.</w:t>
      </w:r>
    </w:p>
    <w:p w14:paraId="7C8C1FCB" w14:textId="641A1DA6" w:rsidR="000C5F8A" w:rsidRPr="00A26A54" w:rsidRDefault="000C5F8A" w:rsidP="000C5F8A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6A54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</w:t>
      </w:r>
      <w:r w:rsidRPr="00A26A54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>его официального обнародования</w:t>
      </w:r>
      <w:r w:rsidRPr="00A26A54">
        <w:rPr>
          <w:sz w:val="28"/>
          <w:szCs w:val="28"/>
        </w:rPr>
        <w:t>.</w:t>
      </w:r>
    </w:p>
    <w:p w14:paraId="26AC970C" w14:textId="77777777" w:rsidR="000C5F8A" w:rsidRPr="00A26A54" w:rsidRDefault="000C5F8A" w:rsidP="000C5F8A">
      <w:pPr>
        <w:ind w:firstLine="709"/>
        <w:rPr>
          <w:sz w:val="28"/>
          <w:szCs w:val="28"/>
        </w:rPr>
      </w:pPr>
    </w:p>
    <w:p w14:paraId="462B7B34" w14:textId="77777777" w:rsidR="000C5F8A" w:rsidRPr="00A20534" w:rsidRDefault="000C5F8A" w:rsidP="000C5F8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0D225D8C" w14:textId="77777777" w:rsidR="000C5F8A" w:rsidRPr="00A20534" w:rsidRDefault="000C5F8A" w:rsidP="000C5F8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20534">
        <w:rPr>
          <w:sz w:val="28"/>
          <w:szCs w:val="28"/>
        </w:rPr>
        <w:t>Председатель Совета народных депутатов</w:t>
      </w:r>
    </w:p>
    <w:p w14:paraId="7A6B8DA9" w14:textId="77777777" w:rsidR="000C5F8A" w:rsidRPr="00A20534" w:rsidRDefault="000C5F8A" w:rsidP="000C5F8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Мундыбашского городского поселения     </w:t>
      </w:r>
      <w:r w:rsidRPr="00A20534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Уварова</w:t>
      </w:r>
    </w:p>
    <w:p w14:paraId="0B268961" w14:textId="77777777" w:rsidR="000C5F8A" w:rsidRDefault="000C5F8A" w:rsidP="000C5F8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607100D0" w14:textId="77777777" w:rsidR="000C5F8A" w:rsidRPr="00A20534" w:rsidRDefault="000C5F8A" w:rsidP="000C5F8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6A391CB4" w14:textId="77777777" w:rsidR="000C5F8A" w:rsidRDefault="000C5F8A" w:rsidP="000C5F8A">
      <w:pPr>
        <w:widowControl w:val="0"/>
        <w:tabs>
          <w:tab w:val="left" w:pos="8931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Мундыбашского </w:t>
      </w:r>
    </w:p>
    <w:p w14:paraId="2C0F09DF" w14:textId="0BDA0B9C" w:rsidR="000C5F8A" w:rsidRDefault="000C5F8A" w:rsidP="000C5F8A">
      <w:pPr>
        <w:widowControl w:val="0"/>
        <w:tabs>
          <w:tab w:val="left" w:pos="8931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</w:t>
      </w:r>
      <w:proofErr w:type="spellStart"/>
      <w:r>
        <w:rPr>
          <w:sz w:val="28"/>
          <w:szCs w:val="28"/>
        </w:rPr>
        <w:t>Н.Е</w:t>
      </w:r>
      <w:proofErr w:type="spellEnd"/>
      <w:r>
        <w:rPr>
          <w:sz w:val="28"/>
          <w:szCs w:val="28"/>
        </w:rPr>
        <w:t>. Покатилова</w:t>
      </w:r>
    </w:p>
    <w:p w14:paraId="57FA79BD" w14:textId="77777777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3F1D3DAC" w14:textId="77777777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5FD3CC8B" w14:textId="77777777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5B5AE143" w14:textId="77777777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880AF57" w14:textId="77777777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BD37AF2" w14:textId="77777777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B203D53" w14:textId="77777777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EDD87D3" w14:textId="77777777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3B067FF" w14:textId="46FC2402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51FE2D61" w14:textId="1F1FB51C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E73C8F8" w14:textId="5AF184BE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E7E6521" w14:textId="51FAA9B5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84D7560" w14:textId="6E9C9793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86FC8FC" w14:textId="437E1249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569050D6" w14:textId="797A052B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5925443F" w14:textId="05B80805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0186736" w14:textId="433C295B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60B5E60" w14:textId="2D3079F1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37C2F023" w14:textId="4C834389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62C2A9EC" w14:textId="60FDA3B1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D7D98C9" w14:textId="565B4EE7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7EEE5BD" w14:textId="72F033C3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3FEB136" w14:textId="5CE11159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1636E08" w14:textId="1E80F58F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545941D2" w14:textId="7F3EEB14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BCD5DA5" w14:textId="008E54B1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6F53C44B" w14:textId="7B9E61B6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617813A" w14:textId="4EC53628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EBB7D2F" w14:textId="79BE8069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C514497" w14:textId="77777777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19259E9" w14:textId="77777777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</w:p>
    <w:p w14:paraId="069002EF" w14:textId="77777777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5DCD42A5" w14:textId="77777777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6829A25" w14:textId="77777777" w:rsidR="000C5F8A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</w:p>
    <w:p w14:paraId="7B604DFC" w14:textId="77777777" w:rsidR="000C5F8A" w:rsidRPr="00C1147B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1147B">
        <w:rPr>
          <w:sz w:val="28"/>
          <w:szCs w:val="28"/>
        </w:rPr>
        <w:lastRenderedPageBreak/>
        <w:t xml:space="preserve">Приложение </w:t>
      </w:r>
    </w:p>
    <w:p w14:paraId="389CC6DE" w14:textId="77777777" w:rsidR="000C5F8A" w:rsidRPr="00C1147B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1147B">
        <w:rPr>
          <w:sz w:val="28"/>
          <w:szCs w:val="28"/>
        </w:rPr>
        <w:t xml:space="preserve">к решению Совета народных депутатов </w:t>
      </w:r>
    </w:p>
    <w:p w14:paraId="7185F21C" w14:textId="77777777" w:rsidR="000C5F8A" w:rsidRPr="00C1147B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</w:p>
    <w:p w14:paraId="3AA6169B" w14:textId="704D30BA" w:rsidR="000C5F8A" w:rsidRPr="00C1147B" w:rsidRDefault="000C5F8A" w:rsidP="000C5F8A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мая 2022</w:t>
      </w:r>
      <w:r w:rsidRPr="00C1147B">
        <w:rPr>
          <w:sz w:val="28"/>
          <w:szCs w:val="28"/>
        </w:rPr>
        <w:t xml:space="preserve"> г. № </w:t>
      </w:r>
      <w:r>
        <w:rPr>
          <w:sz w:val="28"/>
          <w:szCs w:val="28"/>
        </w:rPr>
        <w:t>29/2</w:t>
      </w:r>
      <w:bookmarkStart w:id="7" w:name="_GoBack"/>
      <w:bookmarkEnd w:id="7"/>
    </w:p>
    <w:p w14:paraId="10BE0AA8" w14:textId="77777777" w:rsidR="000C5F8A" w:rsidRPr="00C1147B" w:rsidRDefault="000C5F8A" w:rsidP="000C5F8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14:paraId="65AB9A68" w14:textId="77777777" w:rsidR="000C5F8A" w:rsidRPr="00C1147B" w:rsidRDefault="000C5F8A" w:rsidP="000C5F8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 xml:space="preserve"> Приложение 1</w:t>
      </w:r>
    </w:p>
    <w:p w14:paraId="034F7DA6" w14:textId="77777777" w:rsidR="000C5F8A" w:rsidRPr="00C1147B" w:rsidRDefault="000C5F8A" w:rsidP="000C5F8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 xml:space="preserve">к Правилам землепользования и застройки </w:t>
      </w:r>
    </w:p>
    <w:p w14:paraId="1B93F211" w14:textId="77777777" w:rsidR="000C5F8A" w:rsidRPr="00C1147B" w:rsidRDefault="000C5F8A" w:rsidP="000C5F8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>муниципального образования</w:t>
      </w:r>
    </w:p>
    <w:p w14:paraId="15BA48D4" w14:textId="77777777" w:rsidR="000C5F8A" w:rsidRPr="00C1147B" w:rsidRDefault="000C5F8A" w:rsidP="000C5F8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>«</w:t>
      </w:r>
      <w:r>
        <w:rPr>
          <w:sz w:val="28"/>
          <w:szCs w:val="28"/>
        </w:rPr>
        <w:t>Мундыбашское городское поселение</w:t>
      </w:r>
      <w:r w:rsidRPr="00C1147B">
        <w:rPr>
          <w:sz w:val="28"/>
          <w:szCs w:val="28"/>
        </w:rPr>
        <w:t>»</w:t>
      </w:r>
    </w:p>
    <w:p w14:paraId="26889E8C" w14:textId="77777777" w:rsidR="000C5F8A" w:rsidRPr="00C1147B" w:rsidRDefault="000C5F8A" w:rsidP="000C5F8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>от «</w:t>
      </w:r>
      <w:r>
        <w:rPr>
          <w:sz w:val="28"/>
          <w:szCs w:val="28"/>
        </w:rPr>
        <w:t>12</w:t>
      </w:r>
      <w:r w:rsidRPr="00C1147B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C1147B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C1147B">
        <w:rPr>
          <w:sz w:val="28"/>
          <w:szCs w:val="28"/>
        </w:rPr>
        <w:t xml:space="preserve"> г. № </w:t>
      </w:r>
      <w:r>
        <w:rPr>
          <w:sz w:val="28"/>
          <w:szCs w:val="28"/>
        </w:rPr>
        <w:t>17/1</w:t>
      </w:r>
    </w:p>
    <w:p w14:paraId="623716CE" w14:textId="77777777" w:rsidR="000C5F8A" w:rsidRPr="00C1147B" w:rsidRDefault="000C5F8A" w:rsidP="000C5F8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14:paraId="7672D4A5" w14:textId="77777777" w:rsidR="000C5F8A" w:rsidRPr="00C1147B" w:rsidRDefault="000C5F8A" w:rsidP="000C5F8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14:paraId="2E54A8CA" w14:textId="77777777" w:rsidR="000C5F8A" w:rsidRPr="00C1147B" w:rsidRDefault="000C5F8A" w:rsidP="000C5F8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>КАРТА</w:t>
      </w:r>
    </w:p>
    <w:p w14:paraId="00DC2820" w14:textId="77777777" w:rsidR="000C5F8A" w:rsidRPr="00C1147B" w:rsidRDefault="000C5F8A" w:rsidP="000C5F8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>ГРАДОСТРОИТЕЛЬНОГО ЗОНИРОВАНИЯ В МАСШТАБЕ 1:</w:t>
      </w:r>
      <w:r>
        <w:rPr>
          <w:sz w:val="28"/>
          <w:szCs w:val="28"/>
        </w:rPr>
        <w:t>60000</w:t>
      </w:r>
    </w:p>
    <w:p w14:paraId="18FC05D4" w14:textId="77777777" w:rsidR="000C5F8A" w:rsidRPr="00C1147B" w:rsidRDefault="000C5F8A" w:rsidP="000C5F8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14:paraId="17786452" w14:textId="77777777" w:rsidR="000C5F8A" w:rsidRPr="00C1147B" w:rsidRDefault="000C5F8A" w:rsidP="000C5F8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14:paraId="00AD55A7" w14:textId="77777777" w:rsidR="000C5F8A" w:rsidRPr="00C1147B" w:rsidRDefault="000C5F8A" w:rsidP="000C5F8A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</w:p>
    <w:p w14:paraId="14BB97D0" w14:textId="77777777" w:rsidR="000C5F8A" w:rsidRPr="00C1147B" w:rsidRDefault="000C5F8A" w:rsidP="000C5F8A">
      <w:pPr>
        <w:rPr>
          <w:sz w:val="28"/>
          <w:szCs w:val="28"/>
        </w:rPr>
      </w:pPr>
    </w:p>
    <w:p w14:paraId="7BBBC1DE" w14:textId="77777777" w:rsidR="000C5F8A" w:rsidRPr="00C1147B" w:rsidRDefault="000C5F8A" w:rsidP="000C5F8A">
      <w:pPr>
        <w:rPr>
          <w:sz w:val="28"/>
          <w:szCs w:val="28"/>
        </w:rPr>
      </w:pPr>
    </w:p>
    <w:p w14:paraId="08F566CA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F8056" w14:textId="77777777" w:rsidR="00945477" w:rsidRDefault="00945477" w:rsidP="000C5F8A">
      <w:r>
        <w:separator/>
      </w:r>
    </w:p>
  </w:endnote>
  <w:endnote w:type="continuationSeparator" w:id="0">
    <w:p w14:paraId="3E352CC6" w14:textId="77777777" w:rsidR="00945477" w:rsidRDefault="00945477" w:rsidP="000C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t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C407C" w14:textId="77777777" w:rsidR="00945477" w:rsidRDefault="00945477" w:rsidP="000C5F8A">
      <w:r>
        <w:separator/>
      </w:r>
    </w:p>
  </w:footnote>
  <w:footnote w:type="continuationSeparator" w:id="0">
    <w:p w14:paraId="04A8F21B" w14:textId="77777777" w:rsidR="00945477" w:rsidRDefault="00945477" w:rsidP="000C5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586"/>
    <w:multiLevelType w:val="hybridMultilevel"/>
    <w:tmpl w:val="CCA2D9E6"/>
    <w:lvl w:ilvl="0" w:tplc="9634D7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357B5E"/>
    <w:multiLevelType w:val="hybridMultilevel"/>
    <w:tmpl w:val="57EC899A"/>
    <w:lvl w:ilvl="0" w:tplc="B270168C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hint="default"/>
      </w:rPr>
    </w:lvl>
  </w:abstractNum>
  <w:abstractNum w:abstractNumId="4" w15:restartNumberingAfterBreak="0">
    <w:nsid w:val="102C084F"/>
    <w:multiLevelType w:val="multilevel"/>
    <w:tmpl w:val="00D2D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800E00"/>
    <w:multiLevelType w:val="hybridMultilevel"/>
    <w:tmpl w:val="0B7A9536"/>
    <w:lvl w:ilvl="0" w:tplc="D3D8C6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19C69C9"/>
    <w:multiLevelType w:val="hybridMultilevel"/>
    <w:tmpl w:val="35183076"/>
    <w:lvl w:ilvl="0" w:tplc="16E6D17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hint="default"/>
      </w:rPr>
    </w:lvl>
  </w:abstractNum>
  <w:abstractNum w:abstractNumId="11" w15:restartNumberingAfterBreak="0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CEC37D8"/>
    <w:multiLevelType w:val="multilevel"/>
    <w:tmpl w:val="2AE87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43C4C13"/>
    <w:multiLevelType w:val="hybridMultilevel"/>
    <w:tmpl w:val="B9184584"/>
    <w:lvl w:ilvl="0" w:tplc="D2827C30">
      <w:start w:val="10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5973478F"/>
    <w:multiLevelType w:val="multilevel"/>
    <w:tmpl w:val="BC689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 w15:restartNumberingAfterBreak="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18A2EDB"/>
    <w:multiLevelType w:val="hybridMultilevel"/>
    <w:tmpl w:val="4E64D68A"/>
    <w:lvl w:ilvl="0" w:tplc="33C6A7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658F59DF"/>
    <w:multiLevelType w:val="hybridMultilevel"/>
    <w:tmpl w:val="4D6234D6"/>
    <w:lvl w:ilvl="0" w:tplc="CD1083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DD60F4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4"/>
  </w:num>
  <w:num w:numId="6">
    <w:abstractNumId w:val="2"/>
  </w:num>
  <w:num w:numId="7">
    <w:abstractNumId w:val="21"/>
  </w:num>
  <w:num w:numId="8">
    <w:abstractNumId w:val="17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23"/>
  </w:num>
  <w:num w:numId="16">
    <w:abstractNumId w:val="16"/>
  </w:num>
  <w:num w:numId="17">
    <w:abstractNumId w:val="20"/>
  </w:num>
  <w:num w:numId="18">
    <w:abstractNumId w:val="3"/>
  </w:num>
  <w:num w:numId="19">
    <w:abstractNumId w:val="0"/>
  </w:num>
  <w:num w:numId="20">
    <w:abstractNumId w:val="5"/>
  </w:num>
  <w:num w:numId="21">
    <w:abstractNumId w:val="19"/>
  </w:num>
  <w:num w:numId="22">
    <w:abstractNumId w:val="18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32"/>
    <w:rsid w:val="000C5F8A"/>
    <w:rsid w:val="005C38E4"/>
    <w:rsid w:val="00742A32"/>
    <w:rsid w:val="008E0439"/>
    <w:rsid w:val="0094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F529"/>
  <w15:chartTrackingRefBased/>
  <w15:docId w15:val="{9E16C6CA-4412-491F-A18E-7BF125CE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0C5F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0C5F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 Знак2, Знак2 Знак"/>
    <w:basedOn w:val="a2"/>
    <w:next w:val="a2"/>
    <w:link w:val="20"/>
    <w:unhideWhenUsed/>
    <w:qFormat/>
    <w:rsid w:val="000C5F8A"/>
    <w:pPr>
      <w:keepNext/>
      <w:numPr>
        <w:ilvl w:val="1"/>
        <w:numId w:val="12"/>
      </w:numPr>
      <w:tabs>
        <w:tab w:val="clear" w:pos="2537"/>
      </w:tabs>
      <w:spacing w:before="240" w:after="60"/>
      <w:ind w:left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 Знак3, Знак3 Знак"/>
    <w:basedOn w:val="a2"/>
    <w:next w:val="a2"/>
    <w:link w:val="30"/>
    <w:qFormat/>
    <w:rsid w:val="000C5F8A"/>
    <w:pPr>
      <w:keepNext/>
      <w:widowControl w:val="0"/>
      <w:numPr>
        <w:ilvl w:val="2"/>
        <w:numId w:val="12"/>
      </w:numPr>
      <w:outlineLvl w:val="2"/>
    </w:pPr>
    <w:rPr>
      <w:rFonts w:eastAsia="Times New Roman"/>
      <w:szCs w:val="20"/>
      <w:lang w:val="x-none" w:eastAsia="x-none"/>
    </w:rPr>
  </w:style>
  <w:style w:type="paragraph" w:styleId="4">
    <w:name w:val="heading 4"/>
    <w:basedOn w:val="a2"/>
    <w:next w:val="a2"/>
    <w:link w:val="40"/>
    <w:qFormat/>
    <w:rsid w:val="000C5F8A"/>
    <w:pPr>
      <w:keepNext/>
      <w:widowControl w:val="0"/>
      <w:numPr>
        <w:ilvl w:val="3"/>
        <w:numId w:val="12"/>
      </w:numPr>
      <w:jc w:val="both"/>
      <w:outlineLvl w:val="3"/>
    </w:pPr>
    <w:rPr>
      <w:rFonts w:eastAsia="Times New Roman"/>
      <w:szCs w:val="20"/>
      <w:lang w:val="x-none" w:eastAsia="x-none"/>
    </w:rPr>
  </w:style>
  <w:style w:type="paragraph" w:styleId="5">
    <w:name w:val="heading 5"/>
    <w:basedOn w:val="a2"/>
    <w:next w:val="a2"/>
    <w:link w:val="50"/>
    <w:unhideWhenUsed/>
    <w:qFormat/>
    <w:rsid w:val="000C5F8A"/>
    <w:pPr>
      <w:numPr>
        <w:ilvl w:val="4"/>
        <w:numId w:val="12"/>
      </w:numPr>
      <w:tabs>
        <w:tab w:val="clear" w:pos="2465"/>
      </w:tabs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C5F8A"/>
    <w:pPr>
      <w:numPr>
        <w:ilvl w:val="5"/>
        <w:numId w:val="12"/>
      </w:numPr>
      <w:spacing w:before="240" w:after="60" w:line="360" w:lineRule="auto"/>
      <w:jc w:val="both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3"/>
    <w:link w:val="70"/>
    <w:qFormat/>
    <w:rsid w:val="000C5F8A"/>
    <w:pPr>
      <w:numPr>
        <w:ilvl w:val="6"/>
        <w:numId w:val="12"/>
      </w:numPr>
      <w:spacing w:line="360" w:lineRule="auto"/>
      <w:jc w:val="both"/>
      <w:outlineLvl w:val="6"/>
    </w:pPr>
    <w:rPr>
      <w:rFonts w:eastAsia="Times New Roman"/>
      <w:sz w:val="20"/>
      <w:szCs w:val="20"/>
      <w:lang w:val="x-none" w:eastAsia="x-none"/>
    </w:rPr>
  </w:style>
  <w:style w:type="paragraph" w:styleId="8">
    <w:name w:val="heading 8"/>
    <w:basedOn w:val="a2"/>
    <w:next w:val="a2"/>
    <w:link w:val="80"/>
    <w:qFormat/>
    <w:rsid w:val="000C5F8A"/>
    <w:pPr>
      <w:numPr>
        <w:ilvl w:val="7"/>
        <w:numId w:val="12"/>
      </w:numPr>
      <w:tabs>
        <w:tab w:val="clear" w:pos="2897"/>
      </w:tabs>
      <w:spacing w:before="240" w:after="60"/>
      <w:ind w:left="0" w:firstLine="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2"/>
    <w:next w:val="a3"/>
    <w:link w:val="90"/>
    <w:qFormat/>
    <w:rsid w:val="000C5F8A"/>
    <w:pPr>
      <w:numPr>
        <w:ilvl w:val="8"/>
        <w:numId w:val="12"/>
      </w:numPr>
      <w:spacing w:line="360" w:lineRule="auto"/>
      <w:jc w:val="both"/>
      <w:outlineLvl w:val="8"/>
    </w:pPr>
    <w:rPr>
      <w:rFonts w:eastAsia="Times New Roman"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0C5F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2 Знак1, Знак2 Знак Знак"/>
    <w:basedOn w:val="a4"/>
    <w:link w:val="2"/>
    <w:rsid w:val="000C5F8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4"/>
    <w:link w:val="3"/>
    <w:rsid w:val="000C5F8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4"/>
    <w:link w:val="4"/>
    <w:rsid w:val="000C5F8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4"/>
    <w:link w:val="5"/>
    <w:rsid w:val="000C5F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0C5F8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4"/>
    <w:link w:val="7"/>
    <w:rsid w:val="000C5F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4"/>
    <w:link w:val="8"/>
    <w:rsid w:val="000C5F8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rsid w:val="000C5F8A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customStyle="1" w:styleId="ListParagraph">
    <w:name w:val="List Paragraph"/>
    <w:basedOn w:val="a2"/>
    <w:rsid w:val="000C5F8A"/>
    <w:pPr>
      <w:ind w:left="720"/>
    </w:pPr>
  </w:style>
  <w:style w:type="paragraph" w:customStyle="1" w:styleId="ConsPlusNormal">
    <w:name w:val="ConsPlusNormal"/>
    <w:link w:val="ConsPlusNormal0"/>
    <w:rsid w:val="000C5F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1"/>
    <w:basedOn w:val="a2"/>
    <w:rsid w:val="000C5F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7">
    <w:name w:val="Hyperlink"/>
    <w:unhideWhenUsed/>
    <w:rsid w:val="000C5F8A"/>
    <w:rPr>
      <w:color w:val="0000FF"/>
      <w:u w:val="single"/>
    </w:rPr>
  </w:style>
  <w:style w:type="paragraph" w:customStyle="1" w:styleId="ConsNormal">
    <w:name w:val="ConsNormal"/>
    <w:rsid w:val="000C5F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2"/>
    <w:link w:val="a9"/>
    <w:rsid w:val="000C5F8A"/>
    <w:pPr>
      <w:ind w:left="2880" w:hanging="2160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9">
    <w:name w:val="Основной текст с отступом Знак"/>
    <w:basedOn w:val="a4"/>
    <w:link w:val="a8"/>
    <w:rsid w:val="000C5F8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a">
    <w:name w:val="Table Grid"/>
    <w:basedOn w:val="a5"/>
    <w:uiPriority w:val="59"/>
    <w:rsid w:val="000C5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2"/>
    <w:uiPriority w:val="34"/>
    <w:qFormat/>
    <w:rsid w:val="000C5F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 Знак"/>
    <w:basedOn w:val="a2"/>
    <w:rsid w:val="000C5F8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d">
    <w:name w:val=" Знак Знак Знак Знак Знак Знак Знак"/>
    <w:basedOn w:val="a2"/>
    <w:rsid w:val="000C5F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C5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C5F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C5F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4"/>
    <w:rsid w:val="000C5F8A"/>
  </w:style>
  <w:style w:type="paragraph" w:styleId="a0">
    <w:name w:val="Document Map"/>
    <w:basedOn w:val="a2"/>
    <w:link w:val="ae"/>
    <w:semiHidden/>
    <w:rsid w:val="000C5F8A"/>
    <w:pPr>
      <w:numPr>
        <w:numId w:val="12"/>
      </w:numPr>
      <w:shd w:val="clear" w:color="auto" w:fill="000080"/>
      <w:tabs>
        <w:tab w:val="clear" w:pos="3091"/>
      </w:tabs>
      <w:ind w:left="0" w:firstLine="0"/>
    </w:pPr>
    <w:rPr>
      <w:rFonts w:ascii="Tahoma" w:hAnsi="Tahoma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4"/>
    <w:link w:val="a0"/>
    <w:semiHidden/>
    <w:rsid w:val="000C5F8A"/>
    <w:rPr>
      <w:rFonts w:ascii="Tahoma" w:eastAsia="Calibri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DocList">
    <w:name w:val="ConsPlusDocList"/>
    <w:next w:val="a2"/>
    <w:rsid w:val="000C5F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f">
    <w:name w:val="Знак"/>
    <w:basedOn w:val="a2"/>
    <w:rsid w:val="000C5F8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0">
    <w:name w:val="Balloon Text"/>
    <w:basedOn w:val="a2"/>
    <w:link w:val="af1"/>
    <w:uiPriority w:val="99"/>
    <w:rsid w:val="000C5F8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4"/>
    <w:link w:val="af0"/>
    <w:uiPriority w:val="99"/>
    <w:rsid w:val="000C5F8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f2">
    <w:name w:val="FollowedHyperlink"/>
    <w:uiPriority w:val="99"/>
    <w:unhideWhenUsed/>
    <w:rsid w:val="000C5F8A"/>
    <w:rPr>
      <w:color w:val="800080"/>
      <w:u w:val="single"/>
    </w:rPr>
  </w:style>
  <w:style w:type="paragraph" w:customStyle="1" w:styleId="af3">
    <w:name w:val="Знак Знак Знак Знак Знак Знак Знак"/>
    <w:basedOn w:val="a2"/>
    <w:rsid w:val="000C5F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4">
    <w:name w:val="header"/>
    <w:basedOn w:val="a2"/>
    <w:link w:val="af5"/>
    <w:uiPriority w:val="99"/>
    <w:rsid w:val="000C5F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4"/>
    <w:link w:val="af4"/>
    <w:uiPriority w:val="99"/>
    <w:rsid w:val="000C5F8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6">
    <w:name w:val="footer"/>
    <w:basedOn w:val="a2"/>
    <w:link w:val="af7"/>
    <w:uiPriority w:val="99"/>
    <w:rsid w:val="000C5F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basedOn w:val="a4"/>
    <w:link w:val="af6"/>
    <w:uiPriority w:val="99"/>
    <w:rsid w:val="000C5F8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2"/>
    <w:link w:val="af8"/>
    <w:uiPriority w:val="99"/>
    <w:rsid w:val="000C5F8A"/>
    <w:pPr>
      <w:spacing w:after="120"/>
    </w:pPr>
  </w:style>
  <w:style w:type="character" w:customStyle="1" w:styleId="af8">
    <w:name w:val="Основной текст Знак"/>
    <w:basedOn w:val="a4"/>
    <w:link w:val="a3"/>
    <w:uiPriority w:val="99"/>
    <w:rsid w:val="000C5F8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t3030000">
    <w:name w:val="1t3030000"/>
    <w:basedOn w:val="a2"/>
    <w:rsid w:val="000C5F8A"/>
    <w:pPr>
      <w:overflowPunct w:val="0"/>
      <w:autoSpaceDE w:val="0"/>
      <w:autoSpaceDN w:val="0"/>
      <w:adjustRightInd w:val="0"/>
      <w:spacing w:line="240" w:lineRule="atLeast"/>
      <w:ind w:firstLine="600"/>
      <w:jc w:val="both"/>
      <w:textAlignment w:val="baseline"/>
    </w:pPr>
    <w:rPr>
      <w:rFonts w:ascii="Artsans" w:eastAsia="Times New Roman" w:hAnsi="Artsans"/>
      <w:szCs w:val="20"/>
    </w:rPr>
  </w:style>
  <w:style w:type="paragraph" w:customStyle="1" w:styleId="msonormal0">
    <w:name w:val="msonormal"/>
    <w:basedOn w:val="a2"/>
    <w:rsid w:val="000C5F8A"/>
    <w:pPr>
      <w:spacing w:before="100" w:beforeAutospacing="1" w:after="100" w:afterAutospacing="1"/>
    </w:pPr>
    <w:rPr>
      <w:rFonts w:eastAsia="Times New Roman"/>
    </w:rPr>
  </w:style>
  <w:style w:type="paragraph" w:styleId="31">
    <w:name w:val="Body Text Indent 3"/>
    <w:basedOn w:val="a2"/>
    <w:link w:val="32"/>
    <w:rsid w:val="000C5F8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rsid w:val="000C5F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C5F8A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5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">
    <w:name w:val="S_Обычный в таблице"/>
    <w:basedOn w:val="a2"/>
    <w:link w:val="S0"/>
    <w:rsid w:val="000C5F8A"/>
    <w:pPr>
      <w:spacing w:line="360" w:lineRule="auto"/>
      <w:jc w:val="center"/>
    </w:pPr>
    <w:rPr>
      <w:rFonts w:eastAsia="Times New Roman"/>
      <w:lang w:val="x-none"/>
    </w:rPr>
  </w:style>
  <w:style w:type="character" w:customStyle="1" w:styleId="S0">
    <w:name w:val="S_Обычный в таблице Знак"/>
    <w:link w:val="S"/>
    <w:rsid w:val="000C5F8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9">
    <w:name w:val="!!!_Текст_!!!"/>
    <w:basedOn w:val="a2"/>
    <w:link w:val="afa"/>
    <w:rsid w:val="000C5F8A"/>
    <w:pPr>
      <w:spacing w:after="120" w:line="331" w:lineRule="auto"/>
      <w:ind w:firstLine="851"/>
      <w:jc w:val="both"/>
    </w:pPr>
    <w:rPr>
      <w:rFonts w:eastAsia="Times New Roman"/>
      <w:sz w:val="26"/>
      <w:szCs w:val="28"/>
      <w:lang w:val="x-none"/>
    </w:rPr>
  </w:style>
  <w:style w:type="numbering" w:customStyle="1" w:styleId="a1">
    <w:name w:val="Маркер"/>
    <w:basedOn w:val="a6"/>
    <w:rsid w:val="000C5F8A"/>
    <w:pPr>
      <w:numPr>
        <w:numId w:val="8"/>
      </w:numPr>
    </w:pPr>
  </w:style>
  <w:style w:type="character" w:customStyle="1" w:styleId="afa">
    <w:name w:val="!!!_Текст_!!! Знак"/>
    <w:link w:val="af9"/>
    <w:rsid w:val="000C5F8A"/>
    <w:rPr>
      <w:rFonts w:ascii="Times New Roman" w:eastAsia="Times New Roman" w:hAnsi="Times New Roman" w:cs="Times New Roman"/>
      <w:sz w:val="26"/>
      <w:szCs w:val="28"/>
      <w:lang w:val="x-none" w:eastAsia="ru-RU"/>
    </w:rPr>
  </w:style>
  <w:style w:type="paragraph" w:customStyle="1" w:styleId="afb">
    <w:name w:val="!!!_Заголовок_статьи_!!!"/>
    <w:next w:val="a2"/>
    <w:rsid w:val="000C5F8A"/>
    <w:pPr>
      <w:keepNext/>
      <w:keepLines/>
      <w:shd w:val="clear" w:color="auto" w:fill="FFFFFF"/>
      <w:tabs>
        <w:tab w:val="num" w:pos="3091"/>
      </w:tabs>
      <w:suppressAutoHyphens/>
      <w:spacing w:after="120" w:line="331" w:lineRule="auto"/>
      <w:ind w:left="2450" w:hanging="606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paragraph" w:customStyle="1" w:styleId="21">
    <w:name w:val="Топкинский2"/>
    <w:basedOn w:val="afb"/>
    <w:link w:val="22"/>
    <w:qFormat/>
    <w:rsid w:val="000C5F8A"/>
    <w:pPr>
      <w:tabs>
        <w:tab w:val="num" w:pos="2552"/>
      </w:tabs>
      <w:spacing w:after="0" w:line="360" w:lineRule="auto"/>
      <w:ind w:left="2552" w:hanging="1418"/>
    </w:pPr>
    <w:rPr>
      <w:lang w:val="x-none" w:eastAsia="x-none"/>
    </w:rPr>
  </w:style>
  <w:style w:type="character" w:customStyle="1" w:styleId="22">
    <w:name w:val="Топкинский2 Знак"/>
    <w:link w:val="21"/>
    <w:rsid w:val="000C5F8A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val="x-none" w:eastAsia="x-none"/>
    </w:rPr>
  </w:style>
  <w:style w:type="paragraph" w:styleId="afc">
    <w:name w:val="footnote text"/>
    <w:basedOn w:val="a2"/>
    <w:link w:val="afd"/>
    <w:uiPriority w:val="99"/>
    <w:unhideWhenUsed/>
    <w:rsid w:val="000C5F8A"/>
    <w:rPr>
      <w:rFonts w:eastAsia="Times New Roman"/>
      <w:sz w:val="20"/>
      <w:szCs w:val="20"/>
      <w:lang w:val="x-none"/>
    </w:rPr>
  </w:style>
  <w:style w:type="character" w:customStyle="1" w:styleId="afd">
    <w:name w:val="Текст сноски Знак"/>
    <w:basedOn w:val="a4"/>
    <w:link w:val="afc"/>
    <w:uiPriority w:val="99"/>
    <w:rsid w:val="000C5F8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e">
    <w:name w:val="footnote reference"/>
    <w:uiPriority w:val="99"/>
    <w:unhideWhenUsed/>
    <w:rsid w:val="000C5F8A"/>
    <w:rPr>
      <w:vertAlign w:val="superscript"/>
    </w:rPr>
  </w:style>
  <w:style w:type="numbering" w:customStyle="1" w:styleId="a">
    <w:name w:val="!!!_Номер_!!!"/>
    <w:basedOn w:val="a6"/>
    <w:rsid w:val="000C5F8A"/>
    <w:pPr>
      <w:numPr>
        <w:numId w:val="18"/>
      </w:numPr>
    </w:pPr>
  </w:style>
  <w:style w:type="paragraph" w:customStyle="1" w:styleId="aff">
    <w:name w:val="Нормальный (таблица)"/>
    <w:basedOn w:val="a2"/>
    <w:next w:val="a2"/>
    <w:uiPriority w:val="99"/>
    <w:rsid w:val="000C5F8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ableParagraph">
    <w:name w:val="Table Paragraph"/>
    <w:basedOn w:val="a2"/>
    <w:uiPriority w:val="1"/>
    <w:qFormat/>
    <w:rsid w:val="000C5F8A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aff0">
    <w:name w:val="Emphasis"/>
    <w:uiPriority w:val="20"/>
    <w:qFormat/>
    <w:rsid w:val="000C5F8A"/>
    <w:rPr>
      <w:i/>
      <w:iCs/>
    </w:rPr>
  </w:style>
  <w:style w:type="paragraph" w:customStyle="1" w:styleId="s1">
    <w:name w:val="s_1"/>
    <w:basedOn w:val="a2"/>
    <w:rsid w:val="000C5F8A"/>
    <w:pPr>
      <w:spacing w:before="100" w:beforeAutospacing="1" w:after="100" w:afterAutospacing="1"/>
    </w:pPr>
    <w:rPr>
      <w:rFonts w:eastAsia="Times New Roman"/>
    </w:rPr>
  </w:style>
  <w:style w:type="character" w:styleId="aff1">
    <w:name w:val="annotation reference"/>
    <w:rsid w:val="000C5F8A"/>
    <w:rPr>
      <w:sz w:val="16"/>
      <w:szCs w:val="16"/>
    </w:rPr>
  </w:style>
  <w:style w:type="paragraph" w:styleId="aff2">
    <w:name w:val="annotation text"/>
    <w:basedOn w:val="a2"/>
    <w:link w:val="aff3"/>
    <w:rsid w:val="000C5F8A"/>
    <w:rPr>
      <w:sz w:val="20"/>
      <w:szCs w:val="20"/>
    </w:rPr>
  </w:style>
  <w:style w:type="character" w:customStyle="1" w:styleId="aff3">
    <w:name w:val="Текст примечания Знак"/>
    <w:basedOn w:val="a4"/>
    <w:link w:val="aff2"/>
    <w:rsid w:val="000C5F8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0C5F8A"/>
    <w:rPr>
      <w:b/>
      <w:bCs/>
    </w:rPr>
  </w:style>
  <w:style w:type="character" w:customStyle="1" w:styleId="aff5">
    <w:name w:val="Тема примечания Знак"/>
    <w:basedOn w:val="aff3"/>
    <w:link w:val="aff4"/>
    <w:rsid w:val="000C5F8A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2022-06-03T08:35:00Z</cp:lastPrinted>
  <dcterms:created xsi:type="dcterms:W3CDTF">2022-06-03T08:21:00Z</dcterms:created>
  <dcterms:modified xsi:type="dcterms:W3CDTF">2022-06-04T05:54:00Z</dcterms:modified>
</cp:coreProperties>
</file>