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432AB4" w:rsidRPr="00432AB4">
        <w:rPr>
          <w:rFonts w:ascii="Times New Roman" w:hAnsi="Times New Roman" w:cs="Times New Roman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9D01B5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BC7759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C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9D01B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C775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C77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D01B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432A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C77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D01B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432AB4" w:rsidRPr="00432AB4">
        <w:rPr>
          <w:rFonts w:ascii="Times New Roman" w:hAnsi="Times New Roman" w:cs="Times New Roman"/>
          <w:sz w:val="24"/>
          <w:szCs w:val="24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9D01B5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C775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C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C775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C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9D01B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C775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C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D01B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C775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C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D01B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BC775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генплана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проведение экспертизы проекта, изменение границ территориальных зон (зонирование, отвод земельных участков), изменение градостроительных регламентов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9D01B5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9D01B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634CEC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земельных участков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9D01B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BC7759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9D01B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95805"/>
    <w:rsid w:val="002A42F0"/>
    <w:rsid w:val="002C1B67"/>
    <w:rsid w:val="00321881"/>
    <w:rsid w:val="003B0B81"/>
    <w:rsid w:val="00432AB4"/>
    <w:rsid w:val="0050328E"/>
    <w:rsid w:val="00577CE6"/>
    <w:rsid w:val="00634CEC"/>
    <w:rsid w:val="00651E17"/>
    <w:rsid w:val="0084018F"/>
    <w:rsid w:val="0097564E"/>
    <w:rsid w:val="009D01B5"/>
    <w:rsid w:val="00A3445B"/>
    <w:rsid w:val="00BC7759"/>
    <w:rsid w:val="00D13A92"/>
    <w:rsid w:val="00D2337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2022-09-16T06:43:00Z</dcterms:modified>
</cp:coreProperties>
</file>