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5767" w14:textId="3709499E" w:rsidR="00A20F07" w:rsidRDefault="00A20F07" w:rsidP="00A20F0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56AA35B" w14:textId="05E53D61" w:rsidR="00A20F07" w:rsidRPr="00A20F07" w:rsidRDefault="00A20F07" w:rsidP="00A20F0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709B671" w14:textId="77777777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 xml:space="preserve"> КЕМЕРОВСКАЯ ОБЛАСТЬ-КУЗБАСС</w:t>
      </w:r>
    </w:p>
    <w:p w14:paraId="4AA90BD4" w14:textId="77777777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0F07">
        <w:rPr>
          <w:rFonts w:ascii="Times New Roman" w:hAnsi="Times New Roman" w:cs="Times New Roman"/>
          <w:b/>
          <w:sz w:val="28"/>
          <w:szCs w:val="28"/>
        </w:rPr>
        <w:t>ТАШТАГОЛЬСКИЙ</w:t>
      </w:r>
      <w:proofErr w:type="spellEnd"/>
      <w:r w:rsidRPr="00A20F0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14:paraId="5237AABE" w14:textId="77777777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C9E15FD" w14:textId="77777777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>МУНДЫБАШСКОЕ ГОРОДСКОЕ ПОСЕЛЕНИЕ</w:t>
      </w:r>
    </w:p>
    <w:p w14:paraId="17BE5205" w14:textId="77777777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14:paraId="7B5D4BC0" w14:textId="77777777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07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14:paraId="452FFEF5" w14:textId="77777777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4E0BB" w14:textId="77777777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20F07">
        <w:rPr>
          <w:rFonts w:ascii="Times New Roman" w:hAnsi="Times New Roman" w:cs="Times New Roman"/>
          <w:b/>
          <w:snapToGrid w:val="0"/>
          <w:sz w:val="28"/>
          <w:szCs w:val="28"/>
        </w:rPr>
        <w:t>РЕШЕНИЕ</w:t>
      </w:r>
    </w:p>
    <w:p w14:paraId="1C3E5D12" w14:textId="5B801E98" w:rsidR="00A20F07" w:rsidRPr="00A20F07" w:rsidRDefault="00A20F07" w:rsidP="00A20F07">
      <w:pPr>
        <w:spacing w:after="0" w:line="240" w:lineRule="auto"/>
        <w:ind w:left="-567" w:right="-143" w:firstLine="42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20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от </w:t>
      </w:r>
      <w:r w:rsidR="00E67537">
        <w:rPr>
          <w:rFonts w:ascii="Times New Roman" w:hAnsi="Times New Roman" w:cs="Times New Roman"/>
          <w:b/>
          <w:snapToGrid w:val="0"/>
          <w:sz w:val="28"/>
          <w:szCs w:val="28"/>
        </w:rPr>
        <w:t>__.02.</w:t>
      </w:r>
      <w:proofErr w:type="gramStart"/>
      <w:r w:rsidRPr="00A20F07">
        <w:rPr>
          <w:rFonts w:ascii="Times New Roman" w:hAnsi="Times New Roman" w:cs="Times New Roman"/>
          <w:b/>
          <w:snapToGrid w:val="0"/>
          <w:sz w:val="28"/>
          <w:szCs w:val="28"/>
        </w:rPr>
        <w:t>202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Pr="00A20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№</w:t>
      </w:r>
      <w:proofErr w:type="gramEnd"/>
      <w:r w:rsidRPr="00A20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____</w:t>
      </w:r>
      <w:r w:rsidRPr="00A20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14:paraId="1F854E0A" w14:textId="77777777" w:rsidR="00A20F07" w:rsidRPr="00A20F07" w:rsidRDefault="00A20F07" w:rsidP="00A20F07">
      <w:pPr>
        <w:spacing w:after="0" w:line="240" w:lineRule="auto"/>
        <w:ind w:right="-143"/>
        <w:rPr>
          <w:rFonts w:ascii="Times New Roman" w:hAnsi="Times New Roman" w:cs="Times New Roman"/>
          <w:snapToGrid w:val="0"/>
          <w:sz w:val="28"/>
          <w:szCs w:val="28"/>
        </w:rPr>
      </w:pPr>
    </w:p>
    <w:p w14:paraId="580F8895" w14:textId="00916426" w:rsidR="00A20F07" w:rsidRPr="00A20F07" w:rsidRDefault="00A20F07" w:rsidP="00A20F0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перечня и порядка предоставления специально отведенных мест и помещений для проведения встреч депутатов Совета народных депутатов Мундыбашского городского поселения с избирателями на территории 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Кемеровской области-Кузбасса</w:t>
      </w:r>
    </w:p>
    <w:p w14:paraId="66F7A9BF" w14:textId="77777777" w:rsidR="00A20F07" w:rsidRPr="00A20F07" w:rsidRDefault="00A20F07" w:rsidP="00A20F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7FAA0" w14:textId="3CCE70F1" w:rsidR="00A20F07" w:rsidRP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5.3 статьи 40 Федерального закона от 06.10.2003 № 131-ФЗ «Об общих принципах организации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Федерации, Устава 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обалсти</w:t>
      </w:r>
      <w:proofErr w:type="spellEnd"/>
      <w:r>
        <w:rPr>
          <w:rFonts w:ascii="Times New Roman" w:hAnsi="Times New Roman" w:cs="Times New Roman"/>
          <w:sz w:val="28"/>
          <w:szCs w:val="28"/>
        </w:rPr>
        <w:t>-Кузбасса,</w:t>
      </w:r>
    </w:p>
    <w:p w14:paraId="6C9697BA" w14:textId="77777777" w:rsidR="00A20F07" w:rsidRPr="00A20F07" w:rsidRDefault="00A20F07" w:rsidP="00A20F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79EF9" w14:textId="77777777" w:rsidR="00A20F07" w:rsidRPr="00A20F07" w:rsidRDefault="00A20F07" w:rsidP="00A20F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РЕШИЛ:</w:t>
      </w:r>
    </w:p>
    <w:p w14:paraId="1EAA9F95" w14:textId="3BF6467B" w:rsid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00"/>
      <w:r w:rsidRPr="00A20F0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специально отведенных мест и помещений для проведения встреч депутатов Совета народных депутатов Мундыбашского городского поселения с избирателями на территории 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 согласно приложению № 1.</w:t>
      </w:r>
    </w:p>
    <w:p w14:paraId="5F8FED29" w14:textId="39E11A47" w:rsid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перечень специально отведенных мест для проведения встреч депутатов Совета народных депутатов Мундыбашского городского поселения с избирателями на территории 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 согласно приложению № 2. </w:t>
      </w:r>
    </w:p>
    <w:p w14:paraId="0BB9F2DC" w14:textId="070AEDF1" w:rsidR="00A20F07" w:rsidRP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перечень помещений для проведения встреч депутатов Совета народных депутатов Мундыбашского городского поселения с избирателями на территории 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3.</w:t>
      </w:r>
    </w:p>
    <w:bookmarkEnd w:id="1"/>
    <w:p w14:paraId="5B18563D" w14:textId="679972DE" w:rsidR="00A20F07" w:rsidRPr="00A20F07" w:rsidRDefault="00E6753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F07" w:rsidRPr="00A20F07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"Интернет" на официальном </w:t>
      </w:r>
      <w:r w:rsidR="00A20F07" w:rsidRPr="00A20F07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Мундыбашского городского </w:t>
      </w:r>
      <w:proofErr w:type="gramStart"/>
      <w:r w:rsidR="00A20F07" w:rsidRPr="00A20F07">
        <w:rPr>
          <w:rFonts w:ascii="Times New Roman" w:hAnsi="Times New Roman" w:cs="Times New Roman"/>
          <w:sz w:val="28"/>
          <w:szCs w:val="28"/>
        </w:rPr>
        <w:t>поселения  https://mundybash.ru</w:t>
      </w:r>
      <w:proofErr w:type="gramEnd"/>
      <w:r w:rsidR="00A20F07" w:rsidRPr="00A20F07">
        <w:rPr>
          <w:rFonts w:ascii="Times New Roman" w:hAnsi="Times New Roman" w:cs="Times New Roman"/>
          <w:sz w:val="28"/>
          <w:szCs w:val="28"/>
        </w:rPr>
        <w:t>.</w:t>
      </w:r>
    </w:p>
    <w:p w14:paraId="4FB15673" w14:textId="056B6D62" w:rsidR="00A20F07" w:rsidRPr="00A20F07" w:rsidRDefault="00E6753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0F07" w:rsidRPr="00A20F07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14:paraId="614E5005" w14:textId="6894BC4A" w:rsidR="00A20F07" w:rsidRPr="00A20F07" w:rsidRDefault="00E6753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0F07" w:rsidRPr="00A20F0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Совета народных депутатов Мундыбашского городского поселения </w:t>
      </w:r>
      <w:proofErr w:type="spellStart"/>
      <w:r w:rsidR="00A20F07" w:rsidRPr="00A20F07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="00A20F07" w:rsidRPr="00A20F07">
        <w:rPr>
          <w:rFonts w:ascii="Times New Roman" w:hAnsi="Times New Roman" w:cs="Times New Roman"/>
          <w:sz w:val="28"/>
          <w:szCs w:val="28"/>
        </w:rPr>
        <w:t>. Уварову.</w:t>
      </w:r>
    </w:p>
    <w:p w14:paraId="1460AC48" w14:textId="7B3EA6F8" w:rsidR="00A20F07" w:rsidRDefault="00A20F07" w:rsidP="00A20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867AA" w14:textId="4ACDAA11" w:rsidR="00E67537" w:rsidRDefault="00E67537" w:rsidP="00A20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228B0" w14:textId="20DFD1F7" w:rsidR="00E67537" w:rsidRDefault="00E67537" w:rsidP="00A20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6A508" w14:textId="77777777" w:rsidR="00E67537" w:rsidRPr="00A20F07" w:rsidRDefault="00E67537" w:rsidP="00A20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DFF2D" w14:textId="77777777" w:rsidR="00A20F07" w:rsidRPr="00A20F07" w:rsidRDefault="00A20F07" w:rsidP="00A2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14:paraId="22F343F5" w14:textId="32A65901" w:rsidR="00A20F07" w:rsidRP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20F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20F07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A20F07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A20F07">
        <w:rPr>
          <w:rFonts w:ascii="Times New Roman" w:hAnsi="Times New Roman" w:cs="Times New Roman"/>
          <w:sz w:val="28"/>
          <w:szCs w:val="28"/>
        </w:rPr>
        <w:t>. Уварова</w:t>
      </w:r>
    </w:p>
    <w:p w14:paraId="6982C2FA" w14:textId="77777777" w:rsidR="00A20F07" w:rsidRPr="00A20F07" w:rsidRDefault="00A20F07" w:rsidP="00A2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7EDAC5" w14:textId="77777777" w:rsidR="00A20F07" w:rsidRPr="00A20F07" w:rsidRDefault="00A20F07" w:rsidP="00A2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F07">
        <w:rPr>
          <w:rFonts w:ascii="Times New Roman" w:hAnsi="Times New Roman" w:cs="Times New Roman"/>
          <w:sz w:val="28"/>
          <w:szCs w:val="28"/>
        </w:rPr>
        <w:t>Глава  Мундыбашского</w:t>
      </w:r>
      <w:proofErr w:type="gramEnd"/>
    </w:p>
    <w:p w14:paraId="159B8B44" w14:textId="591E520D" w:rsidR="00A20F07" w:rsidRP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0F07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A20F07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517E21F5" w14:textId="5975F580" w:rsidR="005C38E4" w:rsidRDefault="005C38E4" w:rsidP="00A2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82849" w14:textId="5A0E4ADD" w:rsidR="00E67537" w:rsidRPr="00E67537" w:rsidRDefault="00E67537" w:rsidP="00E67537">
      <w:pPr>
        <w:rPr>
          <w:rFonts w:ascii="Times New Roman" w:hAnsi="Times New Roman" w:cs="Times New Roman"/>
          <w:sz w:val="28"/>
          <w:szCs w:val="28"/>
        </w:rPr>
      </w:pPr>
    </w:p>
    <w:p w14:paraId="715AF206" w14:textId="4903C60B" w:rsidR="00E67537" w:rsidRPr="00E67537" w:rsidRDefault="00E67537" w:rsidP="00E67537">
      <w:pPr>
        <w:rPr>
          <w:rFonts w:ascii="Times New Roman" w:hAnsi="Times New Roman" w:cs="Times New Roman"/>
          <w:sz w:val="28"/>
          <w:szCs w:val="28"/>
        </w:rPr>
      </w:pPr>
    </w:p>
    <w:p w14:paraId="30D16332" w14:textId="6BD74EC7" w:rsidR="00E67537" w:rsidRPr="00E67537" w:rsidRDefault="00E67537" w:rsidP="00E67537">
      <w:pPr>
        <w:rPr>
          <w:rFonts w:ascii="Times New Roman" w:hAnsi="Times New Roman" w:cs="Times New Roman"/>
          <w:sz w:val="28"/>
          <w:szCs w:val="28"/>
        </w:rPr>
      </w:pPr>
    </w:p>
    <w:p w14:paraId="3DF60B6C" w14:textId="23211410" w:rsidR="00E67537" w:rsidRDefault="00E67537" w:rsidP="00E67537">
      <w:pPr>
        <w:rPr>
          <w:rFonts w:ascii="Times New Roman" w:hAnsi="Times New Roman" w:cs="Times New Roman"/>
          <w:sz w:val="28"/>
          <w:szCs w:val="28"/>
        </w:rPr>
      </w:pPr>
    </w:p>
    <w:p w14:paraId="470B7DE2" w14:textId="6F7C5C69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0F22641" w14:textId="34B233B3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33763AB0" w14:textId="59B6318D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3D97D03B" w14:textId="041C3164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489F8785" w14:textId="2B1ECA04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5738C6FB" w14:textId="3836689F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1A5862A6" w14:textId="4BCD2756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186AEE74" w14:textId="594A944F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1D286F12" w14:textId="3339CD3F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4B83BD35" w14:textId="17FE737F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17A18F6E" w14:textId="2C081C98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4E3DBE72" w14:textId="31C00357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2E4CF7F9" w14:textId="59D1DD5A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6325B3FD" w14:textId="3876D923" w:rsidR="00E67537" w:rsidRDefault="00E67537" w:rsidP="00E6753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4274E097" w14:textId="264D70BC" w:rsidR="00E67537" w:rsidRDefault="00E67537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130580B5" w14:textId="77777777" w:rsidR="00E67537" w:rsidRDefault="00E67537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14:paraId="61ED01E1" w14:textId="77777777" w:rsidR="00E67537" w:rsidRDefault="00E67537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</w:p>
    <w:p w14:paraId="03EAAB0D" w14:textId="14DBB577" w:rsidR="00E67537" w:rsidRDefault="00E67537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__.02.2023 № __</w:t>
      </w:r>
    </w:p>
    <w:p w14:paraId="4BCD5000" w14:textId="1E82EB91" w:rsidR="00E67537" w:rsidRDefault="00E67537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93CBCE" w14:textId="192BF0FE" w:rsidR="00E67537" w:rsidRPr="00E67537" w:rsidRDefault="00E67537" w:rsidP="00E6753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5C8FDCA" w14:textId="6C258C7B" w:rsidR="00E67537" w:rsidRDefault="00E67537" w:rsidP="00E6753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7">
        <w:rPr>
          <w:rFonts w:ascii="Times New Roman" w:hAnsi="Times New Roman" w:cs="Times New Roman"/>
          <w:b/>
          <w:sz w:val="28"/>
          <w:szCs w:val="28"/>
        </w:rPr>
        <w:t xml:space="preserve">Предоставления специально отведенных мест и помещений для проведения встреч депутатов Совета народных депутатов Мундыбашского городского поселения с избирателями на территории муниципального образования «Мундыбашское городское поселение» </w:t>
      </w:r>
      <w:proofErr w:type="spellStart"/>
      <w:r w:rsidRPr="00E67537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E675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Кемеровской области-Кузбасса</w:t>
      </w:r>
    </w:p>
    <w:p w14:paraId="778B2C76" w14:textId="3135ACB8" w:rsidR="00E67537" w:rsidRDefault="00E67537" w:rsidP="00E6753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FE070" w14:textId="768028FD" w:rsidR="00E67537" w:rsidRDefault="00E67537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предоставления специально отведенных мест и помещений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всреч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Совета народных депутатов Мундыбашского городского поселения (далее – депутатов) с избирателями на территории 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 для осуществления депутатской деятельности и работы с избирателями. </w:t>
      </w:r>
    </w:p>
    <w:p w14:paraId="2DB174D0" w14:textId="7F4240BE" w:rsidR="00E67537" w:rsidRDefault="00E67537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</w:t>
      </w:r>
      <w:r w:rsidR="00BE3FFD">
        <w:rPr>
          <w:rFonts w:ascii="Times New Roman" w:hAnsi="Times New Roman" w:cs="Times New Roman"/>
          <w:sz w:val="28"/>
          <w:szCs w:val="28"/>
        </w:rPr>
        <w:t>пикетированиях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25C650" w14:textId="623A61B0" w:rsidR="00E67537" w:rsidRDefault="00E67537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Недвижимое имущество для встреч депутата с избирателями предоставляется безвозмездно на</w:t>
      </w:r>
      <w:r w:rsidR="00BE3FFD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заявления депутата. Письменное заявление депутата направляется в </w:t>
      </w:r>
      <w:r w:rsidR="00BE3FFD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 не позднее чем за 10 дней до да</w:t>
      </w:r>
      <w:r w:rsidR="00BE3F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 проведения встречи. </w:t>
      </w:r>
    </w:p>
    <w:p w14:paraId="12C8D657" w14:textId="226EEFA5" w:rsidR="00E67537" w:rsidRDefault="00E67537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 и время </w:t>
      </w:r>
      <w:r w:rsidR="00BE3FF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встречи должны планироваться депутатами исходя из графика</w:t>
      </w:r>
      <w:r w:rsidR="00BE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организации, учреждения, в котором </w:t>
      </w:r>
      <w:r w:rsidR="00BE3FFD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F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омещение для проведения встреч. </w:t>
      </w:r>
    </w:p>
    <w:p w14:paraId="4337F160" w14:textId="41561647" w:rsidR="00E67537" w:rsidRDefault="00E67537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BE3FFD">
        <w:rPr>
          <w:rFonts w:ascii="Times New Roman" w:hAnsi="Times New Roman" w:cs="Times New Roman"/>
          <w:sz w:val="28"/>
          <w:szCs w:val="28"/>
        </w:rPr>
        <w:t xml:space="preserve">Администрация Мундыбашского городского </w:t>
      </w:r>
      <w:proofErr w:type="gramStart"/>
      <w:r w:rsidR="00BE3FFD">
        <w:rPr>
          <w:rFonts w:ascii="Times New Roman" w:hAnsi="Times New Roman" w:cs="Times New Roman"/>
          <w:sz w:val="28"/>
          <w:szCs w:val="28"/>
        </w:rPr>
        <w:t>поселения  течение</w:t>
      </w:r>
      <w:proofErr w:type="gramEnd"/>
      <w:r w:rsidR="00BE3FFD">
        <w:rPr>
          <w:rFonts w:ascii="Times New Roman" w:hAnsi="Times New Roman" w:cs="Times New Roman"/>
          <w:sz w:val="28"/>
          <w:szCs w:val="28"/>
        </w:rPr>
        <w:t xml:space="preserve"> трех рабочих дней со дня поступления заявления о предоставлении помещения письменно уведомляет депутата о результатах рассмотрения заявления. </w:t>
      </w:r>
    </w:p>
    <w:p w14:paraId="789CA8E4" w14:textId="139EC361" w:rsidR="00BE3FFD" w:rsidRDefault="00BE3FFD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Одновременно в помещении может проходить не более одной встречи. </w:t>
      </w:r>
    </w:p>
    <w:p w14:paraId="4CBA1523" w14:textId="49BCD63D" w:rsidR="00BE3FFD" w:rsidRDefault="00BE3FFD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Администрация Мундыбашского городского поселения обязана обеспечить равные условия для всех депутатов при предоставлении помещений. </w:t>
      </w:r>
    </w:p>
    <w:p w14:paraId="7348A576" w14:textId="2FC9549F" w:rsidR="00BE3FFD" w:rsidRDefault="00BE3FFD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 В случае направления депутатами нескольких заявлений на предоставление одного помещения в одно и то же время очередность использования помещения определяется исходя из времени получения заявления уполномоченным органом. </w:t>
      </w:r>
    </w:p>
    <w:p w14:paraId="058D06FB" w14:textId="7CBBE205" w:rsidR="00BE3FFD" w:rsidRDefault="00BE3FFD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В случае если помещение уже предоставлено другому депутату, Администрация Мундыбашского городского поселения предлагает депутату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иные время и дау либо по желанию депутата предоставляет иное помещение из перечня помещений для встреч с избирателями. </w:t>
      </w:r>
    </w:p>
    <w:p w14:paraId="5FC11BC3" w14:textId="49ACAF66" w:rsidR="00BE3FFD" w:rsidRDefault="00BE3FFD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Депутат обеспечивает сохранность помещения и имущества, находящегося в нем. </w:t>
      </w:r>
    </w:p>
    <w:p w14:paraId="00D1AA95" w14:textId="0689D765" w:rsidR="00BE3FFD" w:rsidRDefault="00BE3FFD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C6DF3" w14:textId="7F192550" w:rsidR="00BE3FFD" w:rsidRDefault="00BE3FFD" w:rsidP="00BE3FFD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958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2F730" w14:textId="77777777" w:rsidR="00BE3FFD" w:rsidRDefault="00BE3FFD" w:rsidP="00BE3FFD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14:paraId="4BC1EC91" w14:textId="77777777" w:rsidR="00BE3FFD" w:rsidRDefault="00BE3FFD" w:rsidP="00BE3FFD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</w:p>
    <w:p w14:paraId="699D4187" w14:textId="50E7C37D" w:rsidR="00BE3FFD" w:rsidRDefault="00BE3FFD" w:rsidP="00BE3FFD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__.02.2023 № __</w:t>
      </w:r>
    </w:p>
    <w:p w14:paraId="66437E61" w14:textId="465445A0" w:rsidR="00BE3FFD" w:rsidRDefault="00BE3FFD" w:rsidP="00BE3FFD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FFE4AA" w14:textId="1F719762" w:rsidR="00BE3FFD" w:rsidRPr="00BE3FFD" w:rsidRDefault="00BE3FFD" w:rsidP="00BE3FFD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F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63C9451E" w14:textId="3836E981" w:rsidR="00BE3FFD" w:rsidRDefault="00BE3FFD" w:rsidP="00BE3FFD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FD">
        <w:rPr>
          <w:rFonts w:ascii="Times New Roman" w:hAnsi="Times New Roman" w:cs="Times New Roman"/>
          <w:b/>
          <w:sz w:val="28"/>
          <w:szCs w:val="28"/>
        </w:rPr>
        <w:t xml:space="preserve">специально отведенных мест для проведения встреч депутатов совета народных депутатов Мундыбашского городского поселения с избирателями на территории муниципального образования «Мундыбашское городское поселение» </w:t>
      </w:r>
      <w:proofErr w:type="spellStart"/>
      <w:r w:rsidRPr="00BE3FFD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BE3F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Кемеровской области-Кузбасса</w:t>
      </w:r>
    </w:p>
    <w:p w14:paraId="2DA8C564" w14:textId="77777777" w:rsidR="005958BB" w:rsidRDefault="005958BB" w:rsidP="00BE3FFD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BE3FFD" w14:paraId="473FD4BA" w14:textId="77777777" w:rsidTr="00BE3FFD">
        <w:tc>
          <w:tcPr>
            <w:tcW w:w="846" w:type="dxa"/>
          </w:tcPr>
          <w:p w14:paraId="3B3DC8D2" w14:textId="4978FE95" w:rsidR="00BE3FFD" w:rsidRDefault="00BE3FFD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49" w:type="dxa"/>
          </w:tcPr>
          <w:p w14:paraId="4C4E05D1" w14:textId="6ADA9A5F" w:rsidR="00BE3FFD" w:rsidRDefault="00BE3FFD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 отведенного места для проведения встреч</w:t>
            </w:r>
          </w:p>
        </w:tc>
        <w:tc>
          <w:tcPr>
            <w:tcW w:w="4250" w:type="dxa"/>
          </w:tcPr>
          <w:p w14:paraId="6842017C" w14:textId="2BF74342" w:rsidR="00BE3FFD" w:rsidRDefault="00BE3FFD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нахождения специально отведенного места для проведения встреч</w:t>
            </w:r>
          </w:p>
        </w:tc>
      </w:tr>
      <w:tr w:rsidR="00BE3FFD" w14:paraId="2548A8C2" w14:textId="77777777" w:rsidTr="00BE3FFD">
        <w:tc>
          <w:tcPr>
            <w:tcW w:w="846" w:type="dxa"/>
          </w:tcPr>
          <w:p w14:paraId="3FC1F434" w14:textId="1CC1BB54" w:rsidR="00BE3FFD" w:rsidRPr="005958BB" w:rsidRDefault="005958BB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9" w:type="dxa"/>
          </w:tcPr>
          <w:p w14:paraId="0EC241D7" w14:textId="3E5DBAAC" w:rsidR="00BE3FFD" w:rsidRPr="005958BB" w:rsidRDefault="003E5A3B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Сквер «ДК Октябрь»</w:t>
            </w:r>
          </w:p>
        </w:tc>
        <w:tc>
          <w:tcPr>
            <w:tcW w:w="4250" w:type="dxa"/>
          </w:tcPr>
          <w:p w14:paraId="4D648B81" w14:textId="669BE9D2" w:rsidR="00BE3FFD" w:rsidRPr="005958BB" w:rsidRDefault="003E5A3B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958BB">
              <w:rPr>
                <w:rFonts w:ascii="Times New Roman" w:hAnsi="Times New Roman" w:cs="Times New Roman"/>
                <w:sz w:val="28"/>
                <w:szCs w:val="28"/>
              </w:rPr>
              <w:t xml:space="preserve"> Мундыбаш</w:t>
            </w:r>
            <w:r w:rsidR="00E350D5" w:rsidRPr="005958BB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5958BB" w:rsidRPr="005958BB">
              <w:rPr>
                <w:rFonts w:ascii="Times New Roman" w:hAnsi="Times New Roman" w:cs="Times New Roman"/>
                <w:sz w:val="28"/>
                <w:szCs w:val="28"/>
              </w:rPr>
              <w:t xml:space="preserve"> Ленина, 2</w:t>
            </w:r>
          </w:p>
        </w:tc>
      </w:tr>
      <w:tr w:rsidR="003E5A3B" w14:paraId="6641AD78" w14:textId="77777777" w:rsidTr="00BE3FFD">
        <w:tc>
          <w:tcPr>
            <w:tcW w:w="846" w:type="dxa"/>
          </w:tcPr>
          <w:p w14:paraId="2513D22A" w14:textId="57C19325" w:rsidR="003E5A3B" w:rsidRPr="005958BB" w:rsidRDefault="005958BB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9" w:type="dxa"/>
          </w:tcPr>
          <w:p w14:paraId="047251A7" w14:textId="64DE61AF" w:rsidR="003E5A3B" w:rsidRPr="005958BB" w:rsidRDefault="003E5A3B" w:rsidP="003E5A3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администрации Мундыбашского городского поселения (детская площадка «Счастливое детство»)</w:t>
            </w:r>
          </w:p>
        </w:tc>
        <w:tc>
          <w:tcPr>
            <w:tcW w:w="4250" w:type="dxa"/>
          </w:tcPr>
          <w:p w14:paraId="30B33695" w14:textId="228B6581" w:rsidR="003E5A3B" w:rsidRPr="005958BB" w:rsidRDefault="005958BB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958BB">
              <w:rPr>
                <w:rFonts w:ascii="Times New Roman" w:hAnsi="Times New Roman" w:cs="Times New Roman"/>
                <w:sz w:val="28"/>
                <w:szCs w:val="28"/>
              </w:rPr>
              <w:t xml:space="preserve"> Мундыбаш, ул. Ленина, 22/1</w:t>
            </w:r>
          </w:p>
        </w:tc>
      </w:tr>
    </w:tbl>
    <w:p w14:paraId="53C1D9CD" w14:textId="77777777" w:rsidR="00BE3FFD" w:rsidRDefault="00BE3FFD" w:rsidP="005958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C3784" w14:textId="1F66116A" w:rsidR="005958BB" w:rsidRDefault="005958BB" w:rsidP="005958BB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A9752" w14:textId="77777777" w:rsidR="005958BB" w:rsidRDefault="005958BB" w:rsidP="005958BB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14:paraId="5F6C12DB" w14:textId="77777777" w:rsidR="005958BB" w:rsidRDefault="005958BB" w:rsidP="005958BB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</w:p>
    <w:p w14:paraId="501C553E" w14:textId="77777777" w:rsidR="005958BB" w:rsidRDefault="005958BB" w:rsidP="005958BB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__.02.2023 № __</w:t>
      </w:r>
    </w:p>
    <w:p w14:paraId="7118F92F" w14:textId="35351CC5" w:rsidR="00BE3FFD" w:rsidRDefault="00BE3FFD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D7CDE" w14:textId="1AEB98AE" w:rsidR="005958BB" w:rsidRPr="005958BB" w:rsidRDefault="005958BB" w:rsidP="00595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B4D1E9B" w14:textId="1DF3E6A6" w:rsidR="005958BB" w:rsidRDefault="005958BB" w:rsidP="00595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помещений</w:t>
      </w:r>
      <w:r w:rsidRPr="005958BB">
        <w:rPr>
          <w:rFonts w:ascii="Times New Roman" w:hAnsi="Times New Roman" w:cs="Times New Roman"/>
          <w:b/>
          <w:sz w:val="28"/>
          <w:szCs w:val="28"/>
        </w:rPr>
        <w:t xml:space="preserve"> для проведения встреч депутатов Совета народных депутатов Мундыбашского городского поселения с избирателями на территории муниципального образования «Мундыбашское городское поселение» </w:t>
      </w:r>
      <w:proofErr w:type="spellStart"/>
      <w:r w:rsidRPr="005958BB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5958B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Кемеровской области-Кузбасса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5958BB" w14:paraId="2982BAD3" w14:textId="77777777" w:rsidTr="00CE5455">
        <w:tc>
          <w:tcPr>
            <w:tcW w:w="846" w:type="dxa"/>
          </w:tcPr>
          <w:p w14:paraId="3D5522C9" w14:textId="77777777" w:rsid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49" w:type="dxa"/>
          </w:tcPr>
          <w:p w14:paraId="06244DEB" w14:textId="77777777" w:rsid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 отведенного места для проведения встреч</w:t>
            </w:r>
          </w:p>
        </w:tc>
        <w:tc>
          <w:tcPr>
            <w:tcW w:w="4250" w:type="dxa"/>
          </w:tcPr>
          <w:p w14:paraId="39CDDC21" w14:textId="77777777" w:rsid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нахождения специально отведенного места для проведения встреч</w:t>
            </w:r>
          </w:p>
        </w:tc>
      </w:tr>
      <w:tr w:rsidR="005958BB" w14:paraId="69A45589" w14:textId="77777777" w:rsidTr="00CE5455">
        <w:tc>
          <w:tcPr>
            <w:tcW w:w="846" w:type="dxa"/>
          </w:tcPr>
          <w:p w14:paraId="17460C84" w14:textId="77777777" w:rsidR="005958BB" w:rsidRP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9" w:type="dxa"/>
          </w:tcPr>
          <w:p w14:paraId="755AF1F3" w14:textId="0D9B078B" w:rsidR="005958BB" w:rsidRP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 xml:space="preserve"> «ДК Октябрь»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малый зал</w:t>
            </w:r>
          </w:p>
        </w:tc>
        <w:tc>
          <w:tcPr>
            <w:tcW w:w="4250" w:type="dxa"/>
          </w:tcPr>
          <w:p w14:paraId="3D00FADA" w14:textId="77777777" w:rsidR="005958BB" w:rsidRP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958BB">
              <w:rPr>
                <w:rFonts w:ascii="Times New Roman" w:hAnsi="Times New Roman" w:cs="Times New Roman"/>
                <w:sz w:val="28"/>
                <w:szCs w:val="28"/>
              </w:rPr>
              <w:t xml:space="preserve"> Мундыбаш, ул. Ленина, 2</w:t>
            </w:r>
          </w:p>
        </w:tc>
      </w:tr>
      <w:tr w:rsidR="005958BB" w14:paraId="379328AB" w14:textId="77777777" w:rsidTr="00CE5455">
        <w:tc>
          <w:tcPr>
            <w:tcW w:w="846" w:type="dxa"/>
          </w:tcPr>
          <w:p w14:paraId="60724887" w14:textId="77777777" w:rsidR="005958BB" w:rsidRP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9" w:type="dxa"/>
          </w:tcPr>
          <w:p w14:paraId="1B554221" w14:textId="238B36F0" w:rsidR="005958BB" w:rsidRP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Мундыбашского городского поселения, каб.306 (зал заседаний)</w:t>
            </w:r>
          </w:p>
        </w:tc>
        <w:tc>
          <w:tcPr>
            <w:tcW w:w="4250" w:type="dxa"/>
          </w:tcPr>
          <w:p w14:paraId="30D6B2B9" w14:textId="2E2D1414" w:rsidR="005958BB" w:rsidRP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958BB">
              <w:rPr>
                <w:rFonts w:ascii="Times New Roman" w:hAnsi="Times New Roman" w:cs="Times New Roman"/>
                <w:sz w:val="28"/>
                <w:szCs w:val="28"/>
              </w:rPr>
              <w:t xml:space="preserve"> Мундыбаш, ул. Ленина, 22</w:t>
            </w:r>
          </w:p>
        </w:tc>
      </w:tr>
      <w:bookmarkEnd w:id="0"/>
    </w:tbl>
    <w:p w14:paraId="30E431BE" w14:textId="77777777" w:rsidR="005958BB" w:rsidRPr="005958BB" w:rsidRDefault="005958BB" w:rsidP="00595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58BB" w:rsidRPr="0059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DE"/>
    <w:rsid w:val="003E5A3B"/>
    <w:rsid w:val="005958BB"/>
    <w:rsid w:val="005C38E4"/>
    <w:rsid w:val="00A20F07"/>
    <w:rsid w:val="00BE3FFD"/>
    <w:rsid w:val="00E350D5"/>
    <w:rsid w:val="00E67537"/>
    <w:rsid w:val="00E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5A91"/>
  <w15:chartTrackingRefBased/>
  <w15:docId w15:val="{79569630-B2F1-4DBE-B860-2199DBD6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2023-01-24T02:00:00Z</cp:lastPrinted>
  <dcterms:created xsi:type="dcterms:W3CDTF">2023-01-23T08:10:00Z</dcterms:created>
  <dcterms:modified xsi:type="dcterms:W3CDTF">2023-01-24T02:01:00Z</dcterms:modified>
</cp:coreProperties>
</file>