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1710"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102CB2A2"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1DCDA0F5"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74A4A201"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6AE7F9BF"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6064F81D"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1C8F67C0" w14:textId="77777777" w:rsidR="00D45019" w:rsidRPr="00963300" w:rsidRDefault="00D45019" w:rsidP="00D45019">
      <w:pPr>
        <w:widowControl w:val="0"/>
        <w:autoSpaceDE w:val="0"/>
        <w:autoSpaceDN w:val="0"/>
        <w:adjustRightInd w:val="0"/>
        <w:spacing w:after="0" w:line="240" w:lineRule="auto"/>
        <w:jc w:val="center"/>
        <w:rPr>
          <w:rFonts w:ascii="Times New Roman" w:hAnsi="Times New Roman" w:cs="Times New Roman"/>
          <w:b/>
          <w:bCs/>
          <w:sz w:val="28"/>
          <w:szCs w:val="28"/>
        </w:rPr>
      </w:pPr>
    </w:p>
    <w:p w14:paraId="448BE3DA" w14:textId="77777777" w:rsidR="00D45019" w:rsidRPr="00963300" w:rsidRDefault="00D45019" w:rsidP="00D45019">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45B0F764" w14:textId="7426F0D4" w:rsidR="00D45019" w:rsidRPr="00963300" w:rsidRDefault="00D45019" w:rsidP="00D45019">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17 марта 2023</w:t>
      </w:r>
      <w:r w:rsidRPr="00963300">
        <w:rPr>
          <w:rFonts w:ascii="Times New Roman" w:hAnsi="Times New Roman" w:cs="Times New Roman"/>
          <w:sz w:val="28"/>
          <w:szCs w:val="28"/>
        </w:rPr>
        <w:t xml:space="preserve"> </w:t>
      </w:r>
      <w:proofErr w:type="gramStart"/>
      <w:r w:rsidRPr="00963300">
        <w:rPr>
          <w:rFonts w:ascii="Times New Roman" w:hAnsi="Times New Roman" w:cs="Times New Roman"/>
          <w:sz w:val="28"/>
          <w:szCs w:val="28"/>
        </w:rPr>
        <w:t>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 N</w:t>
      </w:r>
      <w:proofErr w:type="gramEnd"/>
      <w:r w:rsidRPr="00963300">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6</w:t>
      </w:r>
      <w:r w:rsidRPr="00963300">
        <w:rPr>
          <w:rFonts w:ascii="Times New Roman" w:hAnsi="Times New Roman" w:cs="Times New Roman"/>
          <w:sz w:val="28"/>
          <w:szCs w:val="28"/>
        </w:rPr>
        <w:t>-п</w:t>
      </w:r>
    </w:p>
    <w:p w14:paraId="310F7EF6" w14:textId="77777777" w:rsidR="00D45019" w:rsidRPr="006302C9" w:rsidRDefault="00D45019" w:rsidP="00D45019">
      <w:pPr>
        <w:pStyle w:val="ConsPlusTitle"/>
        <w:jc w:val="both"/>
        <w:rPr>
          <w:rFonts w:ascii="Times New Roman" w:hAnsi="Times New Roman" w:cs="Times New Roman"/>
          <w:sz w:val="28"/>
          <w:szCs w:val="28"/>
        </w:rPr>
      </w:pPr>
    </w:p>
    <w:p w14:paraId="3A866FB8" w14:textId="57A8191A" w:rsidR="00D45019" w:rsidRPr="00D45019" w:rsidRDefault="00D45019" w:rsidP="00D45019">
      <w:pPr>
        <w:pStyle w:val="ConsPlusNormal"/>
        <w:ind w:firstLine="540"/>
        <w:jc w:val="center"/>
        <w:rPr>
          <w:rFonts w:ascii="Times New Roman" w:hAnsi="Times New Roman" w:cs="Times New Roman"/>
          <w:b/>
          <w:bCs/>
          <w:color w:val="444444"/>
          <w:sz w:val="28"/>
          <w:szCs w:val="28"/>
          <w:shd w:val="clear" w:color="auto" w:fill="FFFFFF"/>
        </w:rPr>
      </w:pPr>
      <w:r w:rsidRPr="00D45019">
        <w:rPr>
          <w:rFonts w:ascii="Times New Roman" w:hAnsi="Times New Roman" w:cs="Times New Roman"/>
          <w:b/>
          <w:bCs/>
          <w:color w:val="444444"/>
          <w:sz w:val="28"/>
          <w:szCs w:val="28"/>
          <w:shd w:val="clear" w:color="auto" w:fill="FFFFFF"/>
        </w:rPr>
        <w:t>Об утверждении Правил использования водных объектов общего пользования для личных и бытовых нужд, расположенных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5278C334" w14:textId="77777777" w:rsidR="00D45019" w:rsidRPr="006302C9" w:rsidRDefault="00D45019" w:rsidP="00D45019">
      <w:pPr>
        <w:pStyle w:val="ConsPlusNormal"/>
        <w:ind w:firstLine="540"/>
        <w:jc w:val="both"/>
        <w:rPr>
          <w:rFonts w:ascii="Times New Roman" w:hAnsi="Times New Roman" w:cs="Times New Roman"/>
          <w:sz w:val="28"/>
          <w:szCs w:val="28"/>
        </w:rPr>
      </w:pPr>
    </w:p>
    <w:p w14:paraId="7DE5882A" w14:textId="497EF519" w:rsidR="00D45019" w:rsidRPr="002D3D9D" w:rsidRDefault="00D45019" w:rsidP="00D450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Водным кодексом Российской Федерации, </w:t>
      </w:r>
      <w:r w:rsidRPr="001D5BEA">
        <w:rPr>
          <w:rFonts w:ascii="Times New Roman" w:hAnsi="Times New Roman" w:cs="Times New Roman"/>
          <w:sz w:val="28"/>
          <w:szCs w:val="28"/>
        </w:rPr>
        <w:t xml:space="preserve">Федеральным законом от 06.10.2003 г. №131-ФЗ «Об общих принципах организации местного самоуправления в Российской Федерации», </w:t>
      </w:r>
      <w:r>
        <w:rPr>
          <w:rFonts w:ascii="Times New Roman" w:hAnsi="Times New Roman" w:cs="Times New Roman"/>
          <w:color w:val="444444"/>
          <w:sz w:val="28"/>
          <w:szCs w:val="28"/>
          <w:shd w:val="clear" w:color="auto" w:fill="FFFFFF"/>
        </w:rPr>
        <w:t>Уставом муниципального образования «Мундыбашское городское поселение» Таштагольского муниципального района Кемеровской области-Кузбасса</w:t>
      </w:r>
      <w:r w:rsidRPr="002D3D9D">
        <w:rPr>
          <w:rFonts w:ascii="Times New Roman" w:hAnsi="Times New Roman" w:cs="Times New Roman"/>
          <w:sz w:val="28"/>
          <w:szCs w:val="28"/>
        </w:rPr>
        <w:t xml:space="preserve">: </w:t>
      </w:r>
    </w:p>
    <w:p w14:paraId="69A5B123" w14:textId="1D5230F8" w:rsidR="00D45019" w:rsidRPr="002D3D9D" w:rsidRDefault="00D45019" w:rsidP="00D45019">
      <w:pPr>
        <w:spacing w:after="0" w:line="240" w:lineRule="auto"/>
        <w:ind w:firstLine="709"/>
        <w:jc w:val="both"/>
        <w:rPr>
          <w:rFonts w:ascii="Times New Roman" w:hAnsi="Times New Roman" w:cs="Times New Roman"/>
          <w:color w:val="444444"/>
          <w:sz w:val="28"/>
          <w:szCs w:val="28"/>
          <w:shd w:val="clear" w:color="auto" w:fill="FFFFFF"/>
        </w:rPr>
      </w:pPr>
      <w:r w:rsidRPr="001D5BEA">
        <w:rPr>
          <w:rFonts w:ascii="Times New Roman" w:hAnsi="Times New Roman" w:cs="Times New Roman"/>
          <w:sz w:val="28"/>
          <w:szCs w:val="28"/>
        </w:rPr>
        <w:t>1.</w:t>
      </w:r>
      <w:r w:rsidRPr="002D3D9D">
        <w:rPr>
          <w:rFonts w:ascii="Arial" w:hAnsi="Arial" w:cs="Arial"/>
          <w:color w:val="444444"/>
          <w:shd w:val="clear" w:color="auto" w:fill="FFFFFF"/>
        </w:rPr>
        <w:t xml:space="preserve"> </w:t>
      </w:r>
      <w:r w:rsidRPr="002D3D9D">
        <w:rPr>
          <w:rFonts w:ascii="Times New Roman" w:hAnsi="Times New Roman" w:cs="Times New Roman"/>
          <w:color w:val="444444"/>
          <w:sz w:val="28"/>
          <w:szCs w:val="28"/>
          <w:shd w:val="clear" w:color="auto" w:fill="FFFFFF"/>
        </w:rPr>
        <w:t>Утвердить </w:t>
      </w:r>
      <w:r>
        <w:rPr>
          <w:rFonts w:ascii="Times New Roman" w:hAnsi="Times New Roman" w:cs="Times New Roman"/>
          <w:sz w:val="28"/>
          <w:szCs w:val="28"/>
        </w:rPr>
        <w:t>Правила использования водных объектов общего пользования для личных и бытовых нужд, расположенных</w:t>
      </w:r>
      <w:r>
        <w:rPr>
          <w:rFonts w:ascii="Times New Roman" w:hAnsi="Times New Roman" w:cs="Times New Roman"/>
          <w:sz w:val="28"/>
          <w:szCs w:val="28"/>
        </w:rPr>
        <w:t xml:space="preserve">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2D3D9D">
        <w:rPr>
          <w:rFonts w:ascii="Times New Roman" w:hAnsi="Times New Roman" w:cs="Times New Roman"/>
          <w:color w:val="444444"/>
          <w:sz w:val="28"/>
          <w:szCs w:val="28"/>
          <w:shd w:val="clear" w:color="auto" w:fill="FFFFFF"/>
        </w:rPr>
        <w:t xml:space="preserve"> согласно </w:t>
      </w:r>
      <w:hyperlink r:id="rId7" w:anchor="107R45N" w:history="1">
        <w:r w:rsidRPr="002D3D9D">
          <w:rPr>
            <w:rStyle w:val="a4"/>
            <w:rFonts w:ascii="Times New Roman" w:hAnsi="Times New Roman" w:cs="Times New Roman"/>
            <w:color w:val="3451A0"/>
            <w:sz w:val="28"/>
            <w:szCs w:val="28"/>
            <w:u w:val="none"/>
            <w:shd w:val="clear" w:color="auto" w:fill="FFFFFF"/>
          </w:rPr>
          <w:t>приложению</w:t>
        </w:r>
      </w:hyperlink>
      <w:r w:rsidRPr="002D3D9D">
        <w:rPr>
          <w:rFonts w:ascii="Times New Roman" w:hAnsi="Times New Roman" w:cs="Times New Roman"/>
          <w:color w:val="444444"/>
          <w:sz w:val="28"/>
          <w:szCs w:val="28"/>
          <w:shd w:val="clear" w:color="auto" w:fill="FFFFFF"/>
        </w:rPr>
        <w:t> к настоящему постановлению</w:t>
      </w:r>
      <w:r w:rsidRPr="002D3D9D">
        <w:rPr>
          <w:rFonts w:ascii="Times New Roman" w:hAnsi="Times New Roman" w:cs="Times New Roman"/>
          <w:sz w:val="28"/>
          <w:szCs w:val="28"/>
        </w:rPr>
        <w:t xml:space="preserve">.  </w:t>
      </w:r>
    </w:p>
    <w:p w14:paraId="14896B8D" w14:textId="77777777" w:rsidR="00D45019" w:rsidRDefault="00D45019" w:rsidP="00D45019">
      <w:pPr>
        <w:pStyle w:val="a3"/>
        <w:shd w:val="clear" w:color="auto" w:fill="FFFFFF"/>
        <w:spacing w:before="0" w:beforeAutospacing="0" w:after="0" w:afterAutospacing="0"/>
        <w:ind w:firstLine="708"/>
        <w:jc w:val="both"/>
        <w:rPr>
          <w:sz w:val="28"/>
          <w:szCs w:val="28"/>
        </w:rPr>
      </w:pPr>
      <w:r>
        <w:rPr>
          <w:sz w:val="28"/>
          <w:szCs w:val="28"/>
        </w:rPr>
        <w:t xml:space="preserve">2.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76EFBFE9" w14:textId="77777777" w:rsidR="00D45019" w:rsidRPr="00963300" w:rsidRDefault="00D45019" w:rsidP="00D45019">
      <w:pPr>
        <w:widowControl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Pr="00963300">
        <w:rPr>
          <w:rFonts w:ascii="Times New Roman" w:hAnsi="Times New Roman" w:cs="Times New Roman"/>
          <w:sz w:val="28"/>
          <w:szCs w:val="28"/>
        </w:rPr>
        <w:t xml:space="preserve">. </w:t>
      </w:r>
      <w:r w:rsidRPr="00963300">
        <w:rPr>
          <w:rFonts w:ascii="Times New Roman" w:hAnsi="Times New Roman" w:cs="Times New Roman"/>
          <w:color w:val="000000"/>
          <w:sz w:val="28"/>
          <w:szCs w:val="28"/>
        </w:rPr>
        <w:t>Настоящее постановление вступает в силу с момента его обнародования.</w:t>
      </w:r>
    </w:p>
    <w:p w14:paraId="66A2369E" w14:textId="77777777" w:rsidR="00D45019" w:rsidRPr="00963300" w:rsidRDefault="00D45019" w:rsidP="00D450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963300">
        <w:rPr>
          <w:rFonts w:ascii="Times New Roman" w:hAnsi="Times New Roman" w:cs="Times New Roman"/>
          <w:color w:val="000000"/>
          <w:spacing w:val="-12"/>
          <w:sz w:val="28"/>
          <w:szCs w:val="28"/>
        </w:rPr>
        <w:t xml:space="preserve">. </w:t>
      </w:r>
      <w:r w:rsidRPr="00963300">
        <w:rPr>
          <w:rFonts w:ascii="Times New Roman" w:hAnsi="Times New Roman" w:cs="Times New Roman"/>
          <w:sz w:val="28"/>
          <w:szCs w:val="28"/>
        </w:rPr>
        <w:t>Контроль за исполнением настоящего постановления оставляю за собой.</w:t>
      </w:r>
    </w:p>
    <w:p w14:paraId="781637AB" w14:textId="4E81D546" w:rsidR="00D45019" w:rsidRDefault="00D45019" w:rsidP="00D45019">
      <w:pPr>
        <w:autoSpaceDE w:val="0"/>
        <w:autoSpaceDN w:val="0"/>
        <w:adjustRightInd w:val="0"/>
        <w:spacing w:after="0" w:line="240" w:lineRule="auto"/>
        <w:jc w:val="both"/>
        <w:rPr>
          <w:rFonts w:ascii="Times New Roman" w:hAnsi="Times New Roman" w:cs="Times New Roman"/>
          <w:sz w:val="28"/>
          <w:szCs w:val="28"/>
        </w:rPr>
      </w:pPr>
    </w:p>
    <w:p w14:paraId="65DFB246" w14:textId="51C70B15" w:rsidR="00D45019" w:rsidRDefault="00D45019" w:rsidP="00D45019">
      <w:pPr>
        <w:autoSpaceDE w:val="0"/>
        <w:autoSpaceDN w:val="0"/>
        <w:adjustRightInd w:val="0"/>
        <w:spacing w:after="0" w:line="240" w:lineRule="auto"/>
        <w:jc w:val="both"/>
        <w:rPr>
          <w:rFonts w:ascii="Times New Roman" w:hAnsi="Times New Roman" w:cs="Times New Roman"/>
          <w:sz w:val="28"/>
          <w:szCs w:val="28"/>
        </w:rPr>
      </w:pPr>
    </w:p>
    <w:p w14:paraId="5C0114CC" w14:textId="77777777" w:rsidR="00D45019" w:rsidRPr="00963300" w:rsidRDefault="00D45019" w:rsidP="00D45019">
      <w:pPr>
        <w:autoSpaceDE w:val="0"/>
        <w:autoSpaceDN w:val="0"/>
        <w:adjustRightInd w:val="0"/>
        <w:spacing w:after="0" w:line="240" w:lineRule="auto"/>
        <w:jc w:val="both"/>
        <w:rPr>
          <w:rFonts w:ascii="Times New Roman" w:hAnsi="Times New Roman" w:cs="Times New Roman"/>
          <w:sz w:val="28"/>
          <w:szCs w:val="28"/>
        </w:rPr>
      </w:pPr>
    </w:p>
    <w:p w14:paraId="07628706" w14:textId="77777777" w:rsidR="00D45019" w:rsidRPr="00963300" w:rsidRDefault="00D45019" w:rsidP="00D45019">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69E293DF" w14:textId="77777777" w:rsidR="00D45019" w:rsidRDefault="00D45019" w:rsidP="00D45019">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w:t>
      </w:r>
      <w:r>
        <w:rPr>
          <w:rFonts w:ascii="Times New Roman" w:hAnsi="Times New Roman" w:cs="Times New Roman"/>
          <w:sz w:val="28"/>
          <w:szCs w:val="28"/>
        </w:rPr>
        <w:t>а</w:t>
      </w:r>
    </w:p>
    <w:p w14:paraId="344FAFAC" w14:textId="77777777" w:rsidR="00D45019" w:rsidRDefault="00D45019" w:rsidP="00D45019">
      <w:pPr>
        <w:spacing w:after="0" w:line="240" w:lineRule="auto"/>
        <w:ind w:firstLine="540"/>
        <w:rPr>
          <w:rFonts w:ascii="Times New Roman" w:hAnsi="Times New Roman" w:cs="Times New Roman"/>
          <w:sz w:val="28"/>
          <w:szCs w:val="28"/>
        </w:rPr>
      </w:pPr>
    </w:p>
    <w:p w14:paraId="70133545" w14:textId="77777777" w:rsidR="00D45019" w:rsidRDefault="00D45019" w:rsidP="00D45019">
      <w:pPr>
        <w:spacing w:after="0" w:line="240" w:lineRule="auto"/>
        <w:ind w:firstLine="540"/>
        <w:rPr>
          <w:rFonts w:ascii="Times New Roman" w:hAnsi="Times New Roman" w:cs="Times New Roman"/>
          <w:sz w:val="28"/>
          <w:szCs w:val="28"/>
        </w:rPr>
      </w:pPr>
    </w:p>
    <w:p w14:paraId="2BEF8577" w14:textId="77777777" w:rsidR="00D45019" w:rsidRDefault="00D45019" w:rsidP="00D45019">
      <w:pPr>
        <w:spacing w:after="0" w:line="240" w:lineRule="auto"/>
        <w:ind w:firstLine="540"/>
        <w:rPr>
          <w:rFonts w:ascii="Times New Roman" w:hAnsi="Times New Roman" w:cs="Times New Roman"/>
          <w:sz w:val="28"/>
          <w:szCs w:val="28"/>
        </w:rPr>
      </w:pPr>
    </w:p>
    <w:p w14:paraId="1EDFE134" w14:textId="77777777" w:rsidR="00D45019" w:rsidRDefault="00D45019" w:rsidP="00D45019">
      <w:pPr>
        <w:spacing w:after="0" w:line="240" w:lineRule="auto"/>
        <w:ind w:firstLine="540"/>
        <w:rPr>
          <w:rFonts w:ascii="Times New Roman" w:hAnsi="Times New Roman" w:cs="Times New Roman"/>
          <w:sz w:val="28"/>
          <w:szCs w:val="28"/>
        </w:rPr>
      </w:pPr>
    </w:p>
    <w:p w14:paraId="0DCF397F" w14:textId="77777777" w:rsidR="00D45019" w:rsidRDefault="00D45019" w:rsidP="00D45019">
      <w:pPr>
        <w:spacing w:after="0" w:line="240" w:lineRule="auto"/>
        <w:ind w:firstLine="540"/>
        <w:rPr>
          <w:rFonts w:ascii="Times New Roman" w:hAnsi="Times New Roman" w:cs="Times New Roman"/>
          <w:sz w:val="28"/>
          <w:szCs w:val="28"/>
        </w:rPr>
      </w:pPr>
    </w:p>
    <w:p w14:paraId="53ADA702" w14:textId="1CBD505F" w:rsidR="00D45019" w:rsidRDefault="00D45019" w:rsidP="00D45019">
      <w:pPr>
        <w:spacing w:after="0" w:line="240" w:lineRule="auto"/>
        <w:ind w:firstLine="540"/>
        <w:rPr>
          <w:rFonts w:ascii="Times New Roman" w:hAnsi="Times New Roman" w:cs="Times New Roman"/>
          <w:sz w:val="28"/>
          <w:szCs w:val="28"/>
        </w:rPr>
      </w:pPr>
    </w:p>
    <w:p w14:paraId="25C10AA1" w14:textId="77777777" w:rsidR="00D45019" w:rsidRDefault="00D45019" w:rsidP="00D45019">
      <w:pPr>
        <w:spacing w:after="0" w:line="240" w:lineRule="auto"/>
        <w:ind w:firstLine="540"/>
        <w:rPr>
          <w:rFonts w:ascii="Times New Roman" w:hAnsi="Times New Roman" w:cs="Times New Roman"/>
          <w:sz w:val="28"/>
          <w:szCs w:val="28"/>
        </w:rPr>
      </w:pPr>
    </w:p>
    <w:p w14:paraId="65F39988" w14:textId="4D55E5D3" w:rsidR="00D45019" w:rsidRDefault="00D45019" w:rsidP="00D45019">
      <w:pPr>
        <w:spacing w:after="0" w:line="240" w:lineRule="auto"/>
        <w:ind w:firstLine="540"/>
        <w:rPr>
          <w:rFonts w:ascii="Times New Roman" w:hAnsi="Times New Roman" w:cs="Times New Roman"/>
          <w:sz w:val="28"/>
          <w:szCs w:val="28"/>
        </w:rPr>
      </w:pPr>
    </w:p>
    <w:p w14:paraId="735EAD4F" w14:textId="77777777" w:rsidR="00D45019" w:rsidRDefault="00D45019" w:rsidP="00D45019">
      <w:pPr>
        <w:spacing w:after="0" w:line="240" w:lineRule="auto"/>
        <w:ind w:firstLine="540"/>
        <w:rPr>
          <w:rFonts w:ascii="Times New Roman" w:hAnsi="Times New Roman" w:cs="Times New Roman"/>
          <w:sz w:val="28"/>
          <w:szCs w:val="28"/>
        </w:rPr>
      </w:pPr>
    </w:p>
    <w:p w14:paraId="05A0FF5F" w14:textId="77777777" w:rsidR="00D45019" w:rsidRDefault="00D45019" w:rsidP="00D45019">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0C719038" w14:textId="77777777" w:rsidR="00D45019" w:rsidRDefault="00D45019" w:rsidP="00D45019">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7BB66A5D" w14:textId="77777777" w:rsidR="00D45019" w:rsidRDefault="00D45019" w:rsidP="00D45019">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14:paraId="201B7091" w14:textId="3152BF4E" w:rsidR="00D45019" w:rsidRDefault="00D45019" w:rsidP="00D45019">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от 17.03.2023 № 2</w:t>
      </w:r>
      <w:r>
        <w:rPr>
          <w:rFonts w:ascii="Times New Roman" w:hAnsi="Times New Roman" w:cs="Times New Roman"/>
          <w:sz w:val="28"/>
          <w:szCs w:val="28"/>
        </w:rPr>
        <w:t>6</w:t>
      </w:r>
      <w:r>
        <w:rPr>
          <w:rFonts w:ascii="Times New Roman" w:hAnsi="Times New Roman" w:cs="Times New Roman"/>
          <w:sz w:val="28"/>
          <w:szCs w:val="28"/>
        </w:rPr>
        <w:t>-п</w:t>
      </w:r>
    </w:p>
    <w:p w14:paraId="57BA2B0A" w14:textId="77777777" w:rsidR="00D45019" w:rsidRDefault="00D45019" w:rsidP="00D45019">
      <w:pPr>
        <w:spacing w:after="0" w:line="240" w:lineRule="auto"/>
        <w:ind w:firstLine="540"/>
        <w:jc w:val="right"/>
        <w:rPr>
          <w:rFonts w:ascii="Times New Roman" w:hAnsi="Times New Roman" w:cs="Times New Roman"/>
          <w:sz w:val="28"/>
          <w:szCs w:val="28"/>
        </w:rPr>
      </w:pPr>
    </w:p>
    <w:p w14:paraId="1C11F999" w14:textId="60925EA0" w:rsidR="00D45019" w:rsidRDefault="00D45019" w:rsidP="00D45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w:t>
      </w:r>
      <w:r>
        <w:rPr>
          <w:rFonts w:ascii="Times New Roman" w:hAnsi="Times New Roman" w:cs="Times New Roman"/>
          <w:sz w:val="28"/>
          <w:szCs w:val="28"/>
        </w:rPr>
        <w:t xml:space="preserve"> </w:t>
      </w:r>
    </w:p>
    <w:p w14:paraId="78A129B0" w14:textId="26E6B7BD" w:rsidR="00D45019" w:rsidRDefault="00D45019" w:rsidP="00D45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использования водных объектов общего пользования для личных и бытовых нужд, расположенных</w:t>
      </w:r>
      <w:r>
        <w:rPr>
          <w:rFonts w:ascii="Times New Roman" w:hAnsi="Times New Roman" w:cs="Times New Roman"/>
          <w:sz w:val="28"/>
          <w:szCs w:val="28"/>
        </w:rPr>
        <w:t xml:space="preserve">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7C23A792" w14:textId="7CB30760" w:rsidR="0036213C" w:rsidRDefault="0036213C" w:rsidP="00D45019">
      <w:pPr>
        <w:spacing w:after="0" w:line="240" w:lineRule="auto"/>
        <w:jc w:val="center"/>
        <w:rPr>
          <w:rFonts w:ascii="Times New Roman" w:hAnsi="Times New Roman" w:cs="Times New Roman"/>
          <w:sz w:val="28"/>
          <w:szCs w:val="28"/>
        </w:rPr>
      </w:pPr>
    </w:p>
    <w:p w14:paraId="7B2EF21F" w14:textId="461436BC" w:rsidR="00D60E43" w:rsidRDefault="00D60E43" w:rsidP="00D450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0742FA58" w14:textId="4CC776CF" w:rsidR="0036213C" w:rsidRDefault="0036213C" w:rsidP="0036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0E43">
        <w:rPr>
          <w:rFonts w:ascii="Times New Roman" w:hAnsi="Times New Roman" w:cs="Times New Roman"/>
          <w:sz w:val="28"/>
          <w:szCs w:val="28"/>
        </w:rPr>
        <w:t>1.</w:t>
      </w:r>
      <w:r>
        <w:rPr>
          <w:rFonts w:ascii="Times New Roman" w:hAnsi="Times New Roman" w:cs="Times New Roman"/>
          <w:sz w:val="28"/>
          <w:szCs w:val="28"/>
        </w:rPr>
        <w:t xml:space="preserve"> Настоящие Правила разработаны в соответствии с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Кемеровской области-Кузбасса от 23.12.2022 № 838 «Об утверждении правил охраны жизни людей на водных объектах» и определяют условия и требования, предъявляемые  к использованию водных объектов общего пользования для личных и бытовых нужд, информированию населения об ограничениях к использования водных объектов общего пользования, и обязательны для водопользователей на территории муниципального образования «Мундыбашское городское поселение» Таштагольского муниципального района Кемеровской области-Кузбасса (далее – поселение). </w:t>
      </w:r>
    </w:p>
    <w:p w14:paraId="58184867" w14:textId="1025AD94" w:rsidR="0036213C" w:rsidRDefault="0036213C" w:rsidP="00362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0E43">
        <w:rPr>
          <w:rFonts w:ascii="Times New Roman" w:hAnsi="Times New Roman" w:cs="Times New Roman"/>
          <w:sz w:val="28"/>
          <w:szCs w:val="28"/>
        </w:rPr>
        <w:t>1.</w:t>
      </w:r>
      <w:r>
        <w:rPr>
          <w:rFonts w:ascii="Times New Roman" w:hAnsi="Times New Roman" w:cs="Times New Roman"/>
          <w:sz w:val="28"/>
          <w:szCs w:val="28"/>
        </w:rPr>
        <w:t>2. Основные понятия, используемые в настоящих Правилах:</w:t>
      </w:r>
    </w:p>
    <w:p w14:paraId="4FF2602D" w14:textId="5752A9C1" w:rsidR="00D60E43" w:rsidRPr="00D60E43" w:rsidRDefault="00D60E43" w:rsidP="0036213C">
      <w:pPr>
        <w:spacing w:after="0" w:line="240" w:lineRule="auto"/>
        <w:jc w:val="both"/>
        <w:rPr>
          <w:rFonts w:ascii="Times New Roman" w:hAnsi="Times New Roman" w:cs="Times New Roman"/>
          <w:color w:val="444444"/>
          <w:sz w:val="28"/>
          <w:szCs w:val="28"/>
        </w:rPr>
      </w:pPr>
      <w:r>
        <w:rPr>
          <w:rFonts w:ascii="Times New Roman" w:hAnsi="Times New Roman" w:cs="Times New Roman"/>
          <w:sz w:val="28"/>
          <w:szCs w:val="28"/>
        </w:rPr>
        <w:tab/>
        <w:t xml:space="preserve">- береговая полова водных объектов - </w:t>
      </w:r>
      <w:r w:rsidRPr="00D60E43">
        <w:rPr>
          <w:rFonts w:ascii="Times New Roman" w:hAnsi="Times New Roman" w:cs="Times New Roman"/>
          <w:color w:val="444444"/>
          <w:sz w:val="28"/>
          <w:szCs w:val="28"/>
        </w:rPr>
        <w:t>полоса земли вдоль береговой линии водного объекта общего пользования. Ширина береговой полосы водных объектов общего пользования составляет 20 метров, за исключением береговой полосы рек и ручьев, протяженность которых от истока до устья не более чем 10 километров. Ширина береговой полосы рек и ручьев, протяженность которых от истока до устья не более чем 10 километров, составляет 5 метров</w:t>
      </w:r>
      <w:r w:rsidRPr="00D60E43">
        <w:rPr>
          <w:rFonts w:ascii="Times New Roman" w:hAnsi="Times New Roman" w:cs="Times New Roman"/>
          <w:color w:val="444444"/>
          <w:sz w:val="28"/>
          <w:szCs w:val="28"/>
        </w:rPr>
        <w:t>;</w:t>
      </w:r>
    </w:p>
    <w:p w14:paraId="19472629" w14:textId="7E4653AF" w:rsidR="00D60E43" w:rsidRPr="00D60E43" w:rsidRDefault="00D60E43" w:rsidP="0036213C">
      <w:pPr>
        <w:spacing w:after="0" w:line="240" w:lineRule="auto"/>
        <w:jc w:val="both"/>
        <w:rPr>
          <w:rFonts w:ascii="Times New Roman" w:hAnsi="Times New Roman" w:cs="Times New Roman"/>
          <w:color w:val="444444"/>
          <w:sz w:val="28"/>
          <w:szCs w:val="28"/>
        </w:rPr>
      </w:pPr>
      <w:r>
        <w:rPr>
          <w:rFonts w:ascii="Times New Roman" w:hAnsi="Times New Roman" w:cs="Times New Roman"/>
          <w:sz w:val="28"/>
          <w:szCs w:val="28"/>
        </w:rPr>
        <w:tab/>
      </w:r>
      <w:r w:rsidRPr="00D60E43">
        <w:rPr>
          <w:rFonts w:ascii="Times New Roman" w:hAnsi="Times New Roman" w:cs="Times New Roman"/>
          <w:sz w:val="28"/>
          <w:szCs w:val="28"/>
        </w:rPr>
        <w:t xml:space="preserve">- водный объект - </w:t>
      </w:r>
      <w:r w:rsidRPr="00D60E43">
        <w:rPr>
          <w:rFonts w:ascii="Times New Roman" w:hAnsi="Times New Roman" w:cs="Times New Roman"/>
          <w:color w:val="444444"/>
          <w:sz w:val="28"/>
          <w:szCs w:val="28"/>
        </w:rPr>
        <w:t>природный или искусственный водоем, водоток либо другой объект, постоянное или временное сосредоточение вод в котором имеет характерные формы и признаки водного режима</w:t>
      </w:r>
      <w:r w:rsidRPr="00D60E43">
        <w:rPr>
          <w:rFonts w:ascii="Times New Roman" w:hAnsi="Times New Roman" w:cs="Times New Roman"/>
          <w:color w:val="444444"/>
          <w:sz w:val="28"/>
          <w:szCs w:val="28"/>
        </w:rPr>
        <w:t>;</w:t>
      </w:r>
    </w:p>
    <w:p w14:paraId="6B055E27" w14:textId="2AA4DECF" w:rsidR="00D60E43" w:rsidRPr="00D60E43" w:rsidRDefault="00D60E43" w:rsidP="0036213C">
      <w:pPr>
        <w:spacing w:after="0" w:line="240" w:lineRule="auto"/>
        <w:jc w:val="both"/>
        <w:rPr>
          <w:rFonts w:ascii="Times New Roman" w:hAnsi="Times New Roman" w:cs="Times New Roman"/>
          <w:color w:val="444444"/>
          <w:sz w:val="28"/>
          <w:szCs w:val="28"/>
        </w:rPr>
      </w:pPr>
      <w:r w:rsidRPr="00D60E43">
        <w:rPr>
          <w:rFonts w:ascii="Times New Roman" w:hAnsi="Times New Roman" w:cs="Times New Roman"/>
          <w:sz w:val="28"/>
          <w:szCs w:val="28"/>
        </w:rPr>
        <w:tab/>
        <w:t xml:space="preserve">- </w:t>
      </w:r>
      <w:r w:rsidRPr="00D60E43">
        <w:rPr>
          <w:rFonts w:ascii="Times New Roman" w:hAnsi="Times New Roman" w:cs="Times New Roman"/>
          <w:color w:val="444444"/>
          <w:sz w:val="28"/>
          <w:szCs w:val="28"/>
        </w:rPr>
        <w:t>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 если иное не предусмотрено федеральным законодательством или законодательством Московской области</w:t>
      </w:r>
      <w:r w:rsidRPr="00D60E43">
        <w:rPr>
          <w:rFonts w:ascii="Times New Roman" w:hAnsi="Times New Roman" w:cs="Times New Roman"/>
          <w:color w:val="444444"/>
          <w:sz w:val="28"/>
          <w:szCs w:val="28"/>
        </w:rPr>
        <w:t>;</w:t>
      </w:r>
    </w:p>
    <w:p w14:paraId="12047621" w14:textId="47C888A6" w:rsidR="00D60E43" w:rsidRPr="00D60E43" w:rsidRDefault="00D60E43" w:rsidP="0036213C">
      <w:pPr>
        <w:spacing w:after="0" w:line="240" w:lineRule="auto"/>
        <w:jc w:val="both"/>
        <w:rPr>
          <w:rFonts w:ascii="Times New Roman" w:hAnsi="Times New Roman" w:cs="Times New Roman"/>
          <w:color w:val="444444"/>
          <w:sz w:val="28"/>
          <w:szCs w:val="28"/>
        </w:rPr>
      </w:pPr>
      <w:r w:rsidRPr="00D60E43">
        <w:rPr>
          <w:rFonts w:ascii="Times New Roman" w:hAnsi="Times New Roman" w:cs="Times New Roman"/>
          <w:sz w:val="28"/>
          <w:szCs w:val="28"/>
        </w:rPr>
        <w:tab/>
        <w:t xml:space="preserve">- </w:t>
      </w:r>
      <w:r w:rsidRPr="00D60E43">
        <w:rPr>
          <w:rFonts w:ascii="Times New Roman" w:hAnsi="Times New Roman" w:cs="Times New Roman"/>
          <w:color w:val="444444"/>
          <w:sz w:val="28"/>
          <w:szCs w:val="28"/>
        </w:rPr>
        <w:t>водопользователь - физическое лицо или юридическое лицо, которым предоставлено право пользования водным объектом</w:t>
      </w:r>
      <w:r w:rsidRPr="00D60E43">
        <w:rPr>
          <w:rFonts w:ascii="Times New Roman" w:hAnsi="Times New Roman" w:cs="Times New Roman"/>
          <w:color w:val="444444"/>
          <w:sz w:val="28"/>
          <w:szCs w:val="28"/>
        </w:rPr>
        <w:t>;</w:t>
      </w:r>
    </w:p>
    <w:p w14:paraId="732F2118" w14:textId="388E3BE6" w:rsidR="00D60E43" w:rsidRPr="00D60E43" w:rsidRDefault="00D60E43" w:rsidP="0036213C">
      <w:pPr>
        <w:spacing w:after="0" w:line="240" w:lineRule="auto"/>
        <w:jc w:val="both"/>
        <w:rPr>
          <w:rFonts w:ascii="Times New Roman" w:hAnsi="Times New Roman" w:cs="Times New Roman"/>
          <w:color w:val="444444"/>
          <w:sz w:val="28"/>
          <w:szCs w:val="28"/>
        </w:rPr>
      </w:pPr>
      <w:r w:rsidRPr="00D60E43">
        <w:rPr>
          <w:rFonts w:ascii="Times New Roman" w:hAnsi="Times New Roman" w:cs="Times New Roman"/>
          <w:color w:val="444444"/>
          <w:sz w:val="28"/>
          <w:szCs w:val="28"/>
        </w:rPr>
        <w:tab/>
        <w:t xml:space="preserve">- </w:t>
      </w:r>
      <w:r w:rsidRPr="00D60E43">
        <w:rPr>
          <w:rFonts w:ascii="Times New Roman" w:hAnsi="Times New Roman" w:cs="Times New Roman"/>
          <w:color w:val="444444"/>
          <w:sz w:val="28"/>
          <w:szCs w:val="28"/>
        </w:rPr>
        <w:t>использование водных объектов (водопользование) - использование различными способами водных объектов для удовлетворения потребностей физических лиц, юридических лиц</w:t>
      </w:r>
      <w:r w:rsidRPr="00D60E43">
        <w:rPr>
          <w:rFonts w:ascii="Times New Roman" w:hAnsi="Times New Roman" w:cs="Times New Roman"/>
          <w:color w:val="444444"/>
          <w:sz w:val="28"/>
          <w:szCs w:val="28"/>
        </w:rPr>
        <w:t>;</w:t>
      </w:r>
    </w:p>
    <w:p w14:paraId="439CC7E3" w14:textId="1080BA05" w:rsidR="00D60E43" w:rsidRDefault="00D60E43" w:rsidP="0036213C">
      <w:pPr>
        <w:spacing w:after="0" w:line="240" w:lineRule="auto"/>
        <w:jc w:val="both"/>
        <w:rPr>
          <w:rFonts w:ascii="Times New Roman" w:hAnsi="Times New Roman" w:cs="Times New Roman"/>
          <w:color w:val="444444"/>
          <w:sz w:val="28"/>
          <w:szCs w:val="28"/>
        </w:rPr>
      </w:pPr>
      <w:r w:rsidRPr="00D60E43">
        <w:rPr>
          <w:rFonts w:ascii="Times New Roman" w:hAnsi="Times New Roman" w:cs="Times New Roman"/>
          <w:color w:val="444444"/>
          <w:sz w:val="28"/>
          <w:szCs w:val="28"/>
        </w:rPr>
        <w:tab/>
        <w:t xml:space="preserve">- </w:t>
      </w:r>
      <w:r w:rsidRPr="00D60E43">
        <w:rPr>
          <w:rFonts w:ascii="Times New Roman" w:hAnsi="Times New Roman" w:cs="Times New Roman"/>
          <w:color w:val="444444"/>
          <w:sz w:val="28"/>
          <w:szCs w:val="28"/>
        </w:rPr>
        <w:t>личные и бытовые нужды - личные, семейные, домашние нужды, не связанные с предпринимательской деятельностью</w:t>
      </w:r>
      <w:r w:rsidRPr="00D60E43">
        <w:rPr>
          <w:rFonts w:ascii="Times New Roman" w:hAnsi="Times New Roman" w:cs="Times New Roman"/>
          <w:color w:val="444444"/>
          <w:sz w:val="28"/>
          <w:szCs w:val="28"/>
        </w:rPr>
        <w:t>.</w:t>
      </w:r>
    </w:p>
    <w:p w14:paraId="356D0E96" w14:textId="656CEC29" w:rsidR="00D60E43" w:rsidRDefault="00D60E43" w:rsidP="00D60E43">
      <w:pPr>
        <w:spacing w:after="0" w:line="240" w:lineRule="auto"/>
        <w:jc w:val="center"/>
        <w:rPr>
          <w:rFonts w:ascii="Times New Roman" w:hAnsi="Times New Roman" w:cs="Times New Roman"/>
          <w:color w:val="444444"/>
          <w:sz w:val="28"/>
          <w:szCs w:val="28"/>
        </w:rPr>
      </w:pPr>
      <w:r>
        <w:rPr>
          <w:rFonts w:ascii="Times New Roman" w:hAnsi="Times New Roman" w:cs="Times New Roman"/>
          <w:color w:val="444444"/>
          <w:sz w:val="28"/>
          <w:szCs w:val="28"/>
        </w:rPr>
        <w:lastRenderedPageBreak/>
        <w:t>2. Порядок использования водных объектов общего пользования для личных и бытовых нужд</w:t>
      </w:r>
    </w:p>
    <w:p w14:paraId="1EACD137" w14:textId="7B8A9078" w:rsidR="00D60E43" w:rsidRDefault="00D60E43" w:rsidP="00D60E43">
      <w:pPr>
        <w:spacing w:after="0" w:line="24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t xml:space="preserve">2.1. Каждый гражданин имеет право на равный доступ к водным объектам общего пользования и может бесплатно использовать их для личных и бытовых нужд, если иное не предусмотрено Водным кодексом Российской Федерации и другими законами. </w:t>
      </w:r>
    </w:p>
    <w:p w14:paraId="0DD53D90" w14:textId="25B77D91" w:rsidR="00D60E43" w:rsidRDefault="00D60E43" w:rsidP="00D60E43">
      <w:pPr>
        <w:spacing w:after="0" w:line="24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t>Граждане вправе:</w:t>
      </w:r>
    </w:p>
    <w:p w14:paraId="0B58D7C1" w14:textId="2B76151F" w:rsidR="00D60E43" w:rsidRPr="008B7202" w:rsidRDefault="00D60E43" w:rsidP="008B7202">
      <w:pPr>
        <w:spacing w:after="0" w:line="24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ab/>
      </w:r>
      <w:r w:rsidRPr="008B7202">
        <w:rPr>
          <w:rFonts w:ascii="Times New Roman" w:hAnsi="Times New Roman" w:cs="Times New Roman"/>
          <w:color w:val="444444"/>
          <w:sz w:val="28"/>
          <w:szCs w:val="28"/>
        </w:rPr>
        <w:t xml:space="preserve">- </w:t>
      </w:r>
      <w:r w:rsidRPr="008B7202">
        <w:rPr>
          <w:rFonts w:ascii="Times New Roman" w:hAnsi="Times New Roman" w:cs="Times New Roman"/>
          <w:color w:val="444444"/>
          <w:sz w:val="28"/>
          <w:szCs w:val="28"/>
        </w:rPr>
        <w:t>пользоваться водными объектами общего пользования для отдыха, туризма, спорта, любительского и спортивного рыболовства в порядке, установленном федеральным законодательством и законодательством муниципального образования,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и бытовых нужд</w:t>
      </w:r>
      <w:r w:rsidRPr="008B7202">
        <w:rPr>
          <w:rFonts w:ascii="Times New Roman" w:hAnsi="Times New Roman" w:cs="Times New Roman"/>
          <w:color w:val="444444"/>
          <w:sz w:val="28"/>
          <w:szCs w:val="28"/>
        </w:rPr>
        <w:t>;</w:t>
      </w:r>
    </w:p>
    <w:p w14:paraId="6C150739" w14:textId="2F89A31D" w:rsidR="00D60E43" w:rsidRPr="008B7202" w:rsidRDefault="00D60E43"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пользоваться береговой полосой водных объектов общего пользования для передвижения (без использования механических транспортных средств) и пребывания около них, в том числе для осуществления любительского и спортивного причаливания плавучих средств</w:t>
      </w:r>
      <w:r w:rsidRPr="008B7202">
        <w:rPr>
          <w:rFonts w:ascii="Times New Roman" w:hAnsi="Times New Roman" w:cs="Times New Roman"/>
          <w:color w:val="444444"/>
          <w:sz w:val="28"/>
          <w:szCs w:val="28"/>
        </w:rPr>
        <w:t>;</w:t>
      </w:r>
    </w:p>
    <w:p w14:paraId="4E435D89" w14:textId="4DA4E47B" w:rsidR="00D60E43" w:rsidRPr="008B7202" w:rsidRDefault="00D60E43"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осуществлять общее водопользование в соответствии с Водным законодательством</w:t>
      </w:r>
      <w:r w:rsidRPr="008B7202">
        <w:rPr>
          <w:rFonts w:ascii="Times New Roman" w:hAnsi="Times New Roman" w:cs="Times New Roman"/>
          <w:color w:val="444444"/>
          <w:sz w:val="28"/>
          <w:szCs w:val="28"/>
        </w:rPr>
        <w:t>.</w:t>
      </w:r>
    </w:p>
    <w:p w14:paraId="49DE1B40" w14:textId="07057562" w:rsidR="00D60E43" w:rsidRPr="008B7202" w:rsidRDefault="00D60E43"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2.2. Граждане при использовании водных объектов общего пользования для личных и бытовых нужд:</w:t>
      </w:r>
    </w:p>
    <w:p w14:paraId="7774DD2E" w14:textId="1AB9FFEA"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людей</w:t>
      </w:r>
      <w:r w:rsidRPr="008B7202">
        <w:rPr>
          <w:rFonts w:ascii="Times New Roman" w:hAnsi="Times New Roman" w:cs="Times New Roman"/>
          <w:color w:val="444444"/>
          <w:sz w:val="28"/>
          <w:szCs w:val="28"/>
        </w:rPr>
        <w:t>;</w:t>
      </w:r>
    </w:p>
    <w:p w14:paraId="6C9B708C" w14:textId="5830D719"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обязаны знать и соблюдать требования правил охраны водных объектов, а также выполнять предписания федеральных органов исполнительной власти, должностных лиц исполнительной власти,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r w:rsidRPr="008B7202">
        <w:rPr>
          <w:rFonts w:ascii="Times New Roman" w:hAnsi="Times New Roman" w:cs="Times New Roman"/>
          <w:color w:val="444444"/>
          <w:sz w:val="28"/>
          <w:szCs w:val="28"/>
        </w:rPr>
        <w:t>;</w:t>
      </w:r>
    </w:p>
    <w:p w14:paraId="64B8CEAB" w14:textId="26E4CB6F"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обязаны соблюдать иные требования общего водопользования, установленные законодательством в области охраны окружающей среды</w:t>
      </w:r>
      <w:r w:rsidRPr="008B7202">
        <w:rPr>
          <w:rFonts w:ascii="Times New Roman" w:hAnsi="Times New Roman" w:cs="Times New Roman"/>
          <w:color w:val="444444"/>
          <w:sz w:val="28"/>
          <w:szCs w:val="28"/>
        </w:rPr>
        <w:t>.</w:t>
      </w:r>
    </w:p>
    <w:p w14:paraId="325D2EBA" w14:textId="6B4352FC"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2.3. при использовании водных объектов общего пользования для личных и бытовых нужд запрещается:</w:t>
      </w:r>
    </w:p>
    <w:p w14:paraId="10D384D6" w14:textId="3DE2EF9A"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сброс в водные объекты общего пользования, захоронение в них и на территории их береговой полосы бытовых отходов, строительных отходов, а также неэксплуатируемых механических средств или их частей и механизмов, совершение иных действий, приводящих к загрязнению и засорению водного объекта общего пользования и береговой полосы</w:t>
      </w:r>
      <w:r w:rsidRPr="008B7202">
        <w:rPr>
          <w:rFonts w:ascii="Times New Roman" w:hAnsi="Times New Roman" w:cs="Times New Roman"/>
          <w:color w:val="444444"/>
          <w:sz w:val="28"/>
          <w:szCs w:val="28"/>
        </w:rPr>
        <w:t>;</w:t>
      </w:r>
    </w:p>
    <w:p w14:paraId="460EC1C2" w14:textId="77DAB018"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 xml:space="preserve">сброс в водные объекты общего пользования сточных вод, содержание в которых радиоактивных веществ, пестицидов, </w:t>
      </w:r>
      <w:proofErr w:type="spellStart"/>
      <w:r w:rsidRPr="008B7202">
        <w:rPr>
          <w:rFonts w:ascii="Times New Roman" w:hAnsi="Times New Roman" w:cs="Times New Roman"/>
          <w:color w:val="444444"/>
          <w:sz w:val="28"/>
          <w:szCs w:val="28"/>
        </w:rPr>
        <w:t>агрохимикатов</w:t>
      </w:r>
      <w:proofErr w:type="spellEnd"/>
      <w:r w:rsidRPr="008B7202">
        <w:rPr>
          <w:rFonts w:ascii="Times New Roman" w:hAnsi="Times New Roman" w:cs="Times New Roman"/>
          <w:color w:val="444444"/>
          <w:sz w:val="28"/>
          <w:szCs w:val="28"/>
        </w:rPr>
        <w:t xml:space="preserve"> и других, опасных для здоровья человека веществ и соединений превышает нормативы допустимого воздействия на водные объекты</w:t>
      </w:r>
      <w:r w:rsidRPr="008B7202">
        <w:rPr>
          <w:rFonts w:ascii="Times New Roman" w:hAnsi="Times New Roman" w:cs="Times New Roman"/>
          <w:color w:val="444444"/>
          <w:sz w:val="28"/>
          <w:szCs w:val="28"/>
        </w:rPr>
        <w:t>;</w:t>
      </w:r>
    </w:p>
    <w:p w14:paraId="1BA28135" w14:textId="5D62B33D"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lastRenderedPageBreak/>
        <w:tab/>
        <w:t xml:space="preserve">- </w:t>
      </w:r>
      <w:r w:rsidRPr="008B7202">
        <w:rPr>
          <w:rFonts w:ascii="Times New Roman" w:hAnsi="Times New Roman" w:cs="Times New Roman"/>
          <w:color w:val="444444"/>
          <w:sz w:val="28"/>
          <w:szCs w:val="28"/>
        </w:rPr>
        <w:t>купание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r w:rsidRPr="008B7202">
        <w:rPr>
          <w:rFonts w:ascii="Times New Roman" w:hAnsi="Times New Roman" w:cs="Times New Roman"/>
          <w:color w:val="444444"/>
          <w:sz w:val="28"/>
          <w:szCs w:val="28"/>
        </w:rPr>
        <w:t>;</w:t>
      </w:r>
    </w:p>
    <w:p w14:paraId="2E832538" w14:textId="342FE2B6"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color w:val="444444"/>
          <w:sz w:val="28"/>
          <w:szCs w:val="28"/>
        </w:rPr>
        <w:tab/>
        <w:t xml:space="preserve">- </w:t>
      </w:r>
      <w:r w:rsidRPr="008B7202">
        <w:rPr>
          <w:rFonts w:ascii="Times New Roman" w:hAnsi="Times New Roman" w:cs="Times New Roman"/>
          <w:color w:val="444444"/>
          <w:sz w:val="28"/>
          <w:szCs w:val="28"/>
        </w:rPr>
        <w:t>купание в местах, где выставлены специальные информационные знаки с предупреждающими или запрещающими надписями</w:t>
      </w:r>
      <w:r w:rsidRPr="008B7202">
        <w:rPr>
          <w:rFonts w:ascii="Times New Roman" w:hAnsi="Times New Roman" w:cs="Times New Roman"/>
          <w:color w:val="444444"/>
          <w:sz w:val="28"/>
          <w:szCs w:val="28"/>
        </w:rPr>
        <w:t>;</w:t>
      </w:r>
    </w:p>
    <w:p w14:paraId="746935A9" w14:textId="3F84462B" w:rsidR="00D60E43" w:rsidRPr="008B7202" w:rsidRDefault="00D60E43"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00141908" w:rsidRPr="008B7202">
        <w:rPr>
          <w:rFonts w:ascii="Times New Roman" w:hAnsi="Times New Roman" w:cs="Times New Roman"/>
          <w:color w:val="444444"/>
          <w:sz w:val="28"/>
          <w:szCs w:val="28"/>
        </w:rPr>
        <w:t>купание в карьерных выемках</w:t>
      </w:r>
      <w:r w:rsidR="00141908" w:rsidRPr="008B7202">
        <w:rPr>
          <w:rFonts w:ascii="Times New Roman" w:hAnsi="Times New Roman" w:cs="Times New Roman"/>
          <w:color w:val="444444"/>
          <w:sz w:val="28"/>
          <w:szCs w:val="28"/>
        </w:rPr>
        <w:t>;</w:t>
      </w:r>
    </w:p>
    <w:p w14:paraId="5084C67F" w14:textId="61292875"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хранение на территории береговой полосы горюче-смазочных материалов</w:t>
      </w:r>
      <w:r w:rsidRPr="008B7202">
        <w:rPr>
          <w:rFonts w:ascii="Times New Roman" w:hAnsi="Times New Roman" w:cs="Times New Roman"/>
          <w:color w:val="444444"/>
          <w:sz w:val="28"/>
          <w:szCs w:val="28"/>
        </w:rPr>
        <w:t>;</w:t>
      </w:r>
    </w:p>
    <w:p w14:paraId="0301EE05" w14:textId="5561E11F"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стирка белья, другого имущества и купание животных в местах, отведенных для купания людей, и выше их по течению до 500 метров</w:t>
      </w:r>
      <w:r w:rsidRPr="008B7202">
        <w:rPr>
          <w:rFonts w:ascii="Times New Roman" w:hAnsi="Times New Roman" w:cs="Times New Roman"/>
          <w:color w:val="444444"/>
          <w:sz w:val="28"/>
          <w:szCs w:val="28"/>
        </w:rPr>
        <w:t>;</w:t>
      </w:r>
    </w:p>
    <w:p w14:paraId="27063463" w14:textId="79560BAC"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B7202">
        <w:rPr>
          <w:rFonts w:ascii="Times New Roman" w:hAnsi="Times New Roman" w:cs="Times New Roman"/>
          <w:color w:val="444444"/>
          <w:sz w:val="28"/>
          <w:szCs w:val="28"/>
        </w:rPr>
        <w:t>;</w:t>
      </w:r>
    </w:p>
    <w:p w14:paraId="750AB859" w14:textId="005A3D2E"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мойка автотранспортных средств и другой техники в водных объектах общего пользования и на их береговой полосе</w:t>
      </w:r>
      <w:r w:rsidRPr="008B7202">
        <w:rPr>
          <w:rFonts w:ascii="Times New Roman" w:hAnsi="Times New Roman" w:cs="Times New Roman"/>
          <w:color w:val="444444"/>
          <w:sz w:val="28"/>
          <w:szCs w:val="28"/>
        </w:rPr>
        <w:t>;</w:t>
      </w:r>
    </w:p>
    <w:p w14:paraId="20E9C1B7" w14:textId="4FD829DA"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забор воды для 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r w:rsidRPr="008B7202">
        <w:rPr>
          <w:rFonts w:ascii="Times New Roman" w:hAnsi="Times New Roman" w:cs="Times New Roman"/>
          <w:color w:val="444444"/>
          <w:sz w:val="28"/>
          <w:szCs w:val="28"/>
        </w:rPr>
        <w:t>;</w:t>
      </w:r>
    </w:p>
    <w:p w14:paraId="32CA71AE" w14:textId="51F39B76"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совершение действий, угрожающих жизни и здоровью людей и наносящих вред окружающей среде</w:t>
      </w:r>
      <w:r w:rsidRPr="008B7202">
        <w:rPr>
          <w:rFonts w:ascii="Times New Roman" w:hAnsi="Times New Roman" w:cs="Times New Roman"/>
          <w:color w:val="444444"/>
          <w:sz w:val="28"/>
          <w:szCs w:val="28"/>
        </w:rPr>
        <w:t>;</w:t>
      </w:r>
    </w:p>
    <w:p w14:paraId="099FEB91" w14:textId="68EF6F92"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 </w:t>
      </w:r>
      <w:r w:rsidRPr="008B7202">
        <w:rPr>
          <w:rFonts w:ascii="Times New Roman" w:hAnsi="Times New Roman" w:cs="Times New Roman"/>
          <w:color w:val="444444"/>
          <w:sz w:val="28"/>
          <w:szCs w:val="28"/>
        </w:rPr>
        <w:t>самовольное снятие, повреждение или уничтожение специальных информационных знаков</w:t>
      </w:r>
      <w:r w:rsidRPr="008B7202">
        <w:rPr>
          <w:rFonts w:ascii="Times New Roman" w:hAnsi="Times New Roman" w:cs="Times New Roman"/>
          <w:color w:val="444444"/>
          <w:sz w:val="28"/>
          <w:szCs w:val="28"/>
        </w:rPr>
        <w:t>.</w:t>
      </w:r>
    </w:p>
    <w:p w14:paraId="44981A3E" w14:textId="5B72DE1B"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2.4. </w:t>
      </w:r>
      <w:r w:rsidRPr="008B7202">
        <w:rPr>
          <w:rFonts w:ascii="Times New Roman" w:hAnsi="Times New Roman" w:cs="Times New Roman"/>
          <w:color w:val="444444"/>
          <w:sz w:val="28"/>
          <w:szCs w:val="28"/>
        </w:rPr>
        <w:t>В случаях угрозы причинения вреда жизни или здоровью человека, возникновения радиационной аварии или иных чрезвычайных ситуаций природного или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или ограничено</w:t>
      </w:r>
      <w:r w:rsidRPr="008B7202">
        <w:rPr>
          <w:rFonts w:ascii="Times New Roman" w:hAnsi="Times New Roman" w:cs="Times New Roman"/>
          <w:color w:val="444444"/>
          <w:sz w:val="28"/>
          <w:szCs w:val="28"/>
        </w:rPr>
        <w:t>.</w:t>
      </w:r>
    </w:p>
    <w:p w14:paraId="60BF86DA" w14:textId="3AEC4010" w:rsidR="00141908" w:rsidRPr="008B7202" w:rsidRDefault="00141908" w:rsidP="008B7202">
      <w:pPr>
        <w:spacing w:after="0" w:line="240" w:lineRule="auto"/>
        <w:jc w:val="both"/>
        <w:rPr>
          <w:rFonts w:ascii="Times New Roman" w:hAnsi="Times New Roman" w:cs="Times New Roman"/>
          <w:color w:val="444444"/>
          <w:sz w:val="28"/>
          <w:szCs w:val="28"/>
        </w:rPr>
      </w:pPr>
      <w:r w:rsidRPr="008B7202">
        <w:rPr>
          <w:rFonts w:ascii="Times New Roman" w:hAnsi="Times New Roman" w:cs="Times New Roman"/>
          <w:sz w:val="28"/>
          <w:szCs w:val="28"/>
        </w:rPr>
        <w:tab/>
        <w:t xml:space="preserve">2.5. </w:t>
      </w:r>
      <w:r w:rsidRPr="008B7202">
        <w:rPr>
          <w:rFonts w:ascii="Times New Roman" w:hAnsi="Times New Roman" w:cs="Times New Roman"/>
          <w:color w:val="444444"/>
          <w:sz w:val="28"/>
          <w:szCs w:val="28"/>
        </w:rPr>
        <w:t>Информация об условиях осуществления или ограничениях водопользования на водных объектах общего пользования, расположенных на территории городского поселения Истра, предоставляется населению органом местного самоуправления поселения через средства массовой информации, посредством специальных информационных знаков и иными способами</w:t>
      </w:r>
      <w:r w:rsidRPr="008B7202">
        <w:rPr>
          <w:rFonts w:ascii="Times New Roman" w:hAnsi="Times New Roman" w:cs="Times New Roman"/>
          <w:color w:val="444444"/>
          <w:sz w:val="28"/>
          <w:szCs w:val="28"/>
        </w:rPr>
        <w:t>.</w:t>
      </w:r>
    </w:p>
    <w:p w14:paraId="146282F4" w14:textId="041C4530" w:rsidR="00141908" w:rsidRPr="008B7202" w:rsidRDefault="00141908" w:rsidP="008B7202">
      <w:pPr>
        <w:spacing w:after="0" w:line="240" w:lineRule="auto"/>
        <w:jc w:val="both"/>
        <w:rPr>
          <w:rFonts w:ascii="Times New Roman" w:hAnsi="Times New Roman" w:cs="Times New Roman"/>
          <w:sz w:val="28"/>
          <w:szCs w:val="28"/>
        </w:rPr>
      </w:pPr>
      <w:r w:rsidRPr="008B7202">
        <w:rPr>
          <w:rFonts w:ascii="Times New Roman" w:hAnsi="Times New Roman" w:cs="Times New Roman"/>
          <w:sz w:val="28"/>
          <w:szCs w:val="28"/>
        </w:rPr>
        <w:tab/>
      </w:r>
    </w:p>
    <w:p w14:paraId="4B96FAC8" w14:textId="78C85953" w:rsidR="00141908" w:rsidRPr="008B7202" w:rsidRDefault="00141908" w:rsidP="008B7202">
      <w:pPr>
        <w:spacing w:after="0" w:line="240" w:lineRule="auto"/>
        <w:jc w:val="center"/>
        <w:rPr>
          <w:rFonts w:ascii="Times New Roman" w:hAnsi="Times New Roman" w:cs="Times New Roman"/>
          <w:sz w:val="28"/>
          <w:szCs w:val="28"/>
        </w:rPr>
      </w:pPr>
      <w:r w:rsidRPr="008B7202">
        <w:rPr>
          <w:rFonts w:ascii="Times New Roman" w:hAnsi="Times New Roman" w:cs="Times New Roman"/>
          <w:sz w:val="28"/>
          <w:szCs w:val="28"/>
        </w:rPr>
        <w:t xml:space="preserve">3. Ответственность за нарушение настоящих </w:t>
      </w:r>
      <w:r w:rsidR="008B7202" w:rsidRPr="008B7202">
        <w:rPr>
          <w:rFonts w:ascii="Times New Roman" w:hAnsi="Times New Roman" w:cs="Times New Roman"/>
          <w:sz w:val="28"/>
          <w:szCs w:val="28"/>
        </w:rPr>
        <w:t>Правил</w:t>
      </w:r>
    </w:p>
    <w:p w14:paraId="6F91EB0E" w14:textId="4BE76808" w:rsidR="00141908" w:rsidRPr="008B7202" w:rsidRDefault="00141908" w:rsidP="008B7202">
      <w:pPr>
        <w:spacing w:after="0" w:line="240" w:lineRule="auto"/>
        <w:jc w:val="both"/>
        <w:rPr>
          <w:rFonts w:ascii="Times New Roman" w:hAnsi="Times New Roman" w:cs="Times New Roman"/>
          <w:sz w:val="28"/>
          <w:szCs w:val="28"/>
        </w:rPr>
      </w:pPr>
      <w:r w:rsidRPr="008B7202">
        <w:rPr>
          <w:rFonts w:ascii="Times New Roman" w:hAnsi="Times New Roman" w:cs="Times New Roman"/>
          <w:sz w:val="28"/>
          <w:szCs w:val="28"/>
        </w:rPr>
        <w:tab/>
        <w:t xml:space="preserve">3.1. Лица, виновные в нарушении настоящих Правил несут ответственность в соответствии с законодательством Российской Федерации. </w:t>
      </w:r>
    </w:p>
    <w:p w14:paraId="078ECCBB" w14:textId="6BD24A57" w:rsidR="00141908" w:rsidRPr="008B7202" w:rsidRDefault="00141908" w:rsidP="008B7202">
      <w:pPr>
        <w:spacing w:after="0" w:line="240" w:lineRule="auto"/>
        <w:jc w:val="both"/>
        <w:rPr>
          <w:rFonts w:ascii="Times New Roman" w:hAnsi="Times New Roman" w:cs="Times New Roman"/>
          <w:sz w:val="28"/>
          <w:szCs w:val="28"/>
        </w:rPr>
      </w:pPr>
      <w:r w:rsidRPr="008B7202">
        <w:rPr>
          <w:rFonts w:ascii="Times New Roman" w:hAnsi="Times New Roman" w:cs="Times New Roman"/>
          <w:sz w:val="28"/>
          <w:szCs w:val="28"/>
        </w:rPr>
        <w:tab/>
        <w:t xml:space="preserve">3.2. Привлечение к ответственности за нарушение водного законодательства не </w:t>
      </w:r>
      <w:bookmarkStart w:id="0" w:name="_GoBack"/>
      <w:bookmarkEnd w:id="0"/>
      <w:r w:rsidR="008B7202" w:rsidRPr="008B7202">
        <w:rPr>
          <w:rFonts w:ascii="Times New Roman" w:hAnsi="Times New Roman" w:cs="Times New Roman"/>
          <w:sz w:val="28"/>
          <w:szCs w:val="28"/>
        </w:rPr>
        <w:t xml:space="preserve">освобождает виновных лиц от обязанности устранить допущенное нарушение и возместить причиненный ими вред. </w:t>
      </w:r>
    </w:p>
    <w:p w14:paraId="59C92D3D" w14:textId="77777777" w:rsidR="00D45019" w:rsidRPr="008B7202" w:rsidRDefault="00D45019" w:rsidP="008B7202">
      <w:pPr>
        <w:spacing w:after="0" w:line="240" w:lineRule="auto"/>
        <w:jc w:val="center"/>
        <w:rPr>
          <w:rFonts w:ascii="Times New Roman" w:hAnsi="Times New Roman" w:cs="Times New Roman"/>
          <w:sz w:val="28"/>
          <w:szCs w:val="28"/>
        </w:rPr>
      </w:pPr>
    </w:p>
    <w:p w14:paraId="7D01D825" w14:textId="77777777" w:rsidR="005C38E4" w:rsidRPr="008B7202" w:rsidRDefault="005C38E4" w:rsidP="008B7202">
      <w:pPr>
        <w:spacing w:after="0" w:line="240" w:lineRule="auto"/>
        <w:rPr>
          <w:rFonts w:ascii="Times New Roman" w:hAnsi="Times New Roman" w:cs="Times New Roman"/>
          <w:sz w:val="28"/>
          <w:szCs w:val="28"/>
        </w:rPr>
      </w:pPr>
    </w:p>
    <w:sectPr w:rsidR="005C38E4" w:rsidRPr="008B7202" w:rsidSect="00D450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1F81" w14:textId="77777777" w:rsidR="00CE1270" w:rsidRDefault="00CE1270" w:rsidP="00D45019">
      <w:pPr>
        <w:spacing w:after="0" w:line="240" w:lineRule="auto"/>
      </w:pPr>
      <w:r>
        <w:separator/>
      </w:r>
    </w:p>
  </w:endnote>
  <w:endnote w:type="continuationSeparator" w:id="0">
    <w:p w14:paraId="70A6A540" w14:textId="77777777" w:rsidR="00CE1270" w:rsidRDefault="00CE1270" w:rsidP="00D4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BFC2" w14:textId="77777777" w:rsidR="00CE1270" w:rsidRDefault="00CE1270" w:rsidP="00D45019">
      <w:pPr>
        <w:spacing w:after="0" w:line="240" w:lineRule="auto"/>
      </w:pPr>
      <w:r>
        <w:separator/>
      </w:r>
    </w:p>
  </w:footnote>
  <w:footnote w:type="continuationSeparator" w:id="0">
    <w:p w14:paraId="099F0394" w14:textId="77777777" w:rsidR="00CE1270" w:rsidRDefault="00CE1270" w:rsidP="00D45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29"/>
    <w:rsid w:val="00141908"/>
    <w:rsid w:val="0036213C"/>
    <w:rsid w:val="005C38E4"/>
    <w:rsid w:val="008B7202"/>
    <w:rsid w:val="00CD5A29"/>
    <w:rsid w:val="00CE1270"/>
    <w:rsid w:val="00D45019"/>
    <w:rsid w:val="00D6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1C27"/>
  <w15:chartTrackingRefBased/>
  <w15:docId w15:val="{8D71A3AC-450D-4AC8-9701-F474C318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019"/>
  </w:style>
  <w:style w:type="paragraph" w:styleId="3">
    <w:name w:val="heading 3"/>
    <w:basedOn w:val="a"/>
    <w:link w:val="30"/>
    <w:uiPriority w:val="9"/>
    <w:qFormat/>
    <w:rsid w:val="00D450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0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5019"/>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unhideWhenUsed/>
    <w:rsid w:val="00D45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5019"/>
    <w:rPr>
      <w:color w:val="0000FF"/>
      <w:u w:val="single"/>
    </w:rPr>
  </w:style>
  <w:style w:type="paragraph" w:customStyle="1" w:styleId="formattext">
    <w:name w:val="formattext"/>
    <w:basedOn w:val="a"/>
    <w:rsid w:val="00D45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450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019"/>
  </w:style>
  <w:style w:type="paragraph" w:styleId="a7">
    <w:name w:val="footer"/>
    <w:basedOn w:val="a"/>
    <w:link w:val="a8"/>
    <w:uiPriority w:val="99"/>
    <w:unhideWhenUsed/>
    <w:rsid w:val="00D450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019"/>
  </w:style>
  <w:style w:type="paragraph" w:styleId="a9">
    <w:name w:val="Balloon Text"/>
    <w:basedOn w:val="a"/>
    <w:link w:val="aa"/>
    <w:uiPriority w:val="99"/>
    <w:semiHidden/>
    <w:unhideWhenUsed/>
    <w:rsid w:val="00D450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5019"/>
    <w:rPr>
      <w:rFonts w:ascii="Segoe UI" w:hAnsi="Segoe UI" w:cs="Segoe UI"/>
      <w:sz w:val="18"/>
      <w:szCs w:val="18"/>
    </w:rPr>
  </w:style>
  <w:style w:type="character" w:customStyle="1" w:styleId="30">
    <w:name w:val="Заголовок 3 Знак"/>
    <w:basedOn w:val="a0"/>
    <w:link w:val="3"/>
    <w:uiPriority w:val="9"/>
    <w:rsid w:val="00D4501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117387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8F95-26A6-46A9-AAFB-FFDE9C3E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2023-03-23T02:57:00Z</cp:lastPrinted>
  <dcterms:created xsi:type="dcterms:W3CDTF">2023-03-23T02:14:00Z</dcterms:created>
  <dcterms:modified xsi:type="dcterms:W3CDTF">2023-03-23T03:03:00Z</dcterms:modified>
</cp:coreProperties>
</file>