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E67E" w14:textId="5E3EC5CB" w:rsidR="004B510A" w:rsidRDefault="004B510A" w:rsidP="004B5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B51095C" w14:textId="410017EE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EE0D53A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726104DC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0F045041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3387897B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71B2128A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77E36B0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4CFD6" w14:textId="77777777" w:rsidR="006372E6" w:rsidRPr="00963300" w:rsidRDefault="006372E6" w:rsidP="00637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3A60CAC" w14:textId="400A1E8B" w:rsidR="006372E6" w:rsidRPr="00963300" w:rsidRDefault="006372E6" w:rsidP="00637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4B510A">
        <w:rPr>
          <w:rFonts w:ascii="Times New Roman" w:hAnsi="Times New Roman" w:cs="Times New Roman"/>
          <w:sz w:val="28"/>
          <w:szCs w:val="28"/>
        </w:rPr>
        <w:t>__ ___________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4B510A">
        <w:rPr>
          <w:rFonts w:ascii="Times New Roman" w:hAnsi="Times New Roman" w:cs="Times New Roman"/>
          <w:sz w:val="28"/>
          <w:szCs w:val="28"/>
        </w:rPr>
        <w:t>___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44410AB6" w14:textId="77777777" w:rsidR="006372E6" w:rsidRDefault="006372E6" w:rsidP="006372E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E44B512" w14:textId="77777777" w:rsidR="006372E6" w:rsidRPr="00830B47" w:rsidRDefault="006372E6" w:rsidP="00637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7CE33BEB" w14:textId="77777777" w:rsidR="006372E6" w:rsidRDefault="006372E6" w:rsidP="00637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76B58A95" w14:textId="2A2351C2" w:rsidR="006372E6" w:rsidRDefault="006372E6" w:rsidP="00637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земельного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2D92671F" w14:textId="77777777" w:rsidR="006372E6" w:rsidRPr="00035168" w:rsidRDefault="006372E6" w:rsidP="006372E6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648AE6CD" w14:textId="1D4133F4" w:rsidR="006372E6" w:rsidRPr="006372E6" w:rsidRDefault="006372E6" w:rsidP="00637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2E6">
        <w:rPr>
          <w:rFonts w:ascii="Times New Roman" w:hAnsi="Times New Roman" w:cs="Times New Roman"/>
          <w:sz w:val="24"/>
          <w:szCs w:val="24"/>
        </w:rPr>
        <w:t xml:space="preserve">В </w:t>
      </w:r>
      <w:r w:rsidRPr="006372E6">
        <w:rPr>
          <w:rFonts w:ascii="Times New Roman" w:hAnsi="Times New Roman" w:cs="Times New Roman"/>
          <w:sz w:val="28"/>
          <w:szCs w:val="28"/>
        </w:rPr>
        <w:t xml:space="preserve">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народных депутатов Мундыбашского городского поселения от 22.04.2022 №28/2 «Об утверждении Положения о муниципальном земельном контроле </w:t>
      </w:r>
      <w:r w:rsidRPr="006372E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 w:rsidRPr="006372E6">
        <w:rPr>
          <w:rFonts w:ascii="Times New Roman" w:hAnsi="Times New Roman" w:cs="Times New Roman"/>
          <w:bCs/>
          <w:sz w:val="28"/>
          <w:szCs w:val="28"/>
        </w:rPr>
        <w:t>обалсти</w:t>
      </w:r>
      <w:proofErr w:type="spellEnd"/>
      <w:r w:rsidRPr="006372E6">
        <w:rPr>
          <w:rFonts w:ascii="Times New Roman" w:hAnsi="Times New Roman" w:cs="Times New Roman"/>
          <w:bCs/>
          <w:sz w:val="28"/>
          <w:szCs w:val="28"/>
        </w:rPr>
        <w:t>-Кузбасса:</w:t>
      </w:r>
    </w:p>
    <w:p w14:paraId="3FC53ECF" w14:textId="270C8CBF" w:rsidR="006372E6" w:rsidRPr="003048CE" w:rsidRDefault="006372E6" w:rsidP="00637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075A1A" w14:textId="77777777" w:rsidR="006372E6" w:rsidRPr="003048CE" w:rsidRDefault="006372E6" w:rsidP="006372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E18552F" w14:textId="77777777" w:rsidR="006372E6" w:rsidRPr="003048CE" w:rsidRDefault="006372E6" w:rsidP="006372E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3688DFB1" w14:textId="77777777" w:rsidR="006372E6" w:rsidRPr="003048CE" w:rsidRDefault="006372E6" w:rsidP="0063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BFA4744" w14:textId="77777777" w:rsidR="006372E6" w:rsidRDefault="006372E6" w:rsidP="006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CDDDD" w14:textId="77777777" w:rsidR="006372E6" w:rsidRDefault="006372E6" w:rsidP="006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818D0" w14:textId="77777777" w:rsidR="006372E6" w:rsidRPr="003048CE" w:rsidRDefault="006372E6" w:rsidP="006372E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3B4CBFE0" w14:textId="77777777" w:rsidR="006372E6" w:rsidRPr="003048CE" w:rsidRDefault="006372E6" w:rsidP="006372E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64B37B81" w14:textId="77777777" w:rsidR="006372E6" w:rsidRDefault="006372E6" w:rsidP="00637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4B23F7" w14:textId="3FC787DA" w:rsidR="006372E6" w:rsidRPr="00F96430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56AF9146" w14:textId="77777777" w:rsidR="006372E6" w:rsidRPr="00F96430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2864FC67" w14:textId="77777777" w:rsidR="006372E6" w:rsidRPr="00F96430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4533CA51" w14:textId="59F6C74C" w:rsidR="006372E6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B510A">
        <w:rPr>
          <w:rFonts w:ascii="Times New Roman" w:eastAsia="Calibri" w:hAnsi="Times New Roman" w:cs="Times New Roman"/>
          <w:sz w:val="28"/>
          <w:szCs w:val="28"/>
        </w:rPr>
        <w:t>___ 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B510A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6EE56987" w14:textId="77777777" w:rsidR="006372E6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0E53A8" w14:textId="77777777" w:rsidR="006372E6" w:rsidRPr="00D92210" w:rsidRDefault="006372E6" w:rsidP="006372E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2AAC385D" w14:textId="77777777" w:rsidR="006372E6" w:rsidRPr="00465B7D" w:rsidRDefault="006372E6" w:rsidP="006372E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2BFB03A8" w14:textId="232DBC67" w:rsidR="006372E6" w:rsidRDefault="006372E6" w:rsidP="006372E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земельного контроля на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7C7FC87" w14:textId="77777777" w:rsidR="006372E6" w:rsidRPr="009E1D63" w:rsidRDefault="006372E6" w:rsidP="006372E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90B636" w14:textId="623060A0" w:rsidR="006372E6" w:rsidRPr="008164D5" w:rsidRDefault="006372E6" w:rsidP="006372E6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проведения контрольных (надзорных) мероприятий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CF5618">
        <w:rPr>
          <w:rFonts w:ascii="Times New Roman" w:hAnsi="Times New Roman" w:cs="Times New Roman"/>
          <w:sz w:val="24"/>
          <w:szCs w:val="24"/>
        </w:rPr>
        <w:t>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09AB0784" w14:textId="7477F105" w:rsidR="006372E6" w:rsidRPr="008164D5" w:rsidRDefault="006372E6" w:rsidP="006372E6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2. 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CF5618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Мундыбашского городского поселения.</w:t>
      </w:r>
    </w:p>
    <w:p w14:paraId="014C1AE3" w14:textId="404E8363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14:paraId="5FB03853" w14:textId="575D1EE1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Администрации Мундыбашского городского поселения </w:t>
      </w:r>
      <w:r w:rsidRPr="00CF5618">
        <w:rPr>
          <w:rFonts w:ascii="Times New Roman" w:hAnsi="Times New Roman"/>
          <w:sz w:val="24"/>
          <w:szCs w:val="24"/>
        </w:rPr>
        <w:t>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066DBB66" w14:textId="1DB6F03F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3ABADE92" w14:textId="33FDFD7D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2DF94874" w14:textId="3133C260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14:paraId="4F5D5392" w14:textId="01D7C9CA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A5BE22D" w14:textId="6E6A34BC" w:rsidR="006372E6" w:rsidRPr="00EB06F5" w:rsidRDefault="006372E6" w:rsidP="006372E6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200C5E5" w14:textId="19C32A20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</w:t>
      </w:r>
    </w:p>
    <w:p w14:paraId="32B4AB19" w14:textId="2883A401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D459EE" w14:textId="542B9F1B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</w:t>
      </w:r>
      <w:r>
        <w:rPr>
          <w:rFonts w:ascii="Times New Roman" w:hAnsi="Times New Roman"/>
          <w:sz w:val="24"/>
          <w:szCs w:val="24"/>
        </w:rPr>
        <w:t xml:space="preserve">льств, обособленных структурных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подразделений),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>контролируемым лицом: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CF5618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AE7D6" w14:textId="77777777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649"/>
        <w:gridCol w:w="3197"/>
        <w:gridCol w:w="1023"/>
        <w:gridCol w:w="1487"/>
      </w:tblGrid>
      <w:tr w:rsidR="006372E6" w:rsidRPr="00276385" w14:paraId="26A4CD84" w14:textId="77777777" w:rsidTr="008C7605">
        <w:trPr>
          <w:trHeight w:val="1147"/>
        </w:trPr>
        <w:tc>
          <w:tcPr>
            <w:tcW w:w="282" w:type="pct"/>
          </w:tcPr>
          <w:p w14:paraId="73ECD7A1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01921FD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pct"/>
          </w:tcPr>
          <w:p w14:paraId="3F39D355" w14:textId="77777777" w:rsidR="006372E6" w:rsidRPr="00276385" w:rsidRDefault="006372E6" w:rsidP="00637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15" w:type="pct"/>
          </w:tcPr>
          <w:p w14:paraId="286D375A" w14:textId="77777777" w:rsidR="006372E6" w:rsidRPr="00276385" w:rsidRDefault="006372E6" w:rsidP="00637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18" w:type="pct"/>
          </w:tcPr>
          <w:p w14:paraId="00F13883" w14:textId="77777777" w:rsidR="006372E6" w:rsidRPr="00276385" w:rsidRDefault="006372E6" w:rsidP="006372E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4111B1A3" w14:textId="77777777" w:rsidR="006372E6" w:rsidRPr="00276385" w:rsidRDefault="006372E6" w:rsidP="006372E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42" w:type="pct"/>
          </w:tcPr>
          <w:p w14:paraId="5ED88EF5" w14:textId="77777777" w:rsidR="006372E6" w:rsidRPr="00276385" w:rsidRDefault="006372E6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34F14304" w14:textId="77777777" w:rsidR="006372E6" w:rsidRPr="00276385" w:rsidRDefault="006372E6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6372E6" w:rsidRPr="00276385" w14:paraId="2403F641" w14:textId="77777777" w:rsidTr="008C7605">
        <w:trPr>
          <w:trHeight w:val="1431"/>
        </w:trPr>
        <w:tc>
          <w:tcPr>
            <w:tcW w:w="282" w:type="pct"/>
          </w:tcPr>
          <w:p w14:paraId="1B6D0B5C" w14:textId="77777777" w:rsidR="006372E6" w:rsidRPr="00F67799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843" w:type="pct"/>
            <w:vAlign w:val="center"/>
          </w:tcPr>
          <w:p w14:paraId="41598A0F" w14:textId="77777777" w:rsidR="006372E6" w:rsidRPr="0076770F" w:rsidRDefault="006372E6" w:rsidP="006372E6">
            <w:pPr>
              <w:spacing w:after="0" w:line="240" w:lineRule="auto"/>
              <w:rPr>
                <w:rFonts w:ascii="Times New Roman" w:hAnsi="Times New Roman"/>
                <w:color w:val="1E1D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Оформлено ли право на </w:t>
            </w: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 переходе права собственности на здание, сооружение, находящ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еся на земельном участке?</w:t>
            </w:r>
          </w:p>
        </w:tc>
        <w:tc>
          <w:tcPr>
            <w:tcW w:w="1615" w:type="pct"/>
            <w:vAlign w:val="center"/>
          </w:tcPr>
          <w:p w14:paraId="23123FC9" w14:textId="77777777" w:rsidR="006372E6" w:rsidRDefault="006372E6" w:rsidP="0063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 35 </w:t>
            </w:r>
            <w:r w:rsidRPr="00F67799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  <w:p w14:paraId="0E25CFCC" w14:textId="77777777" w:rsidR="006372E6" w:rsidRPr="0076770F" w:rsidRDefault="006372E6" w:rsidP="006372E6">
            <w:pPr>
              <w:spacing w:after="0" w:line="240" w:lineRule="auto"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518" w:type="pct"/>
          </w:tcPr>
          <w:p w14:paraId="5BA18D6A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5FBB0036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6224799D" w14:textId="77777777" w:rsidTr="008C7605">
        <w:trPr>
          <w:trHeight w:val="2234"/>
        </w:trPr>
        <w:tc>
          <w:tcPr>
            <w:tcW w:w="282" w:type="pct"/>
          </w:tcPr>
          <w:p w14:paraId="470ADEE6" w14:textId="77777777" w:rsidR="006372E6" w:rsidRPr="00994143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843" w:type="pct"/>
          </w:tcPr>
          <w:p w14:paraId="0715FBBE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ли право, </w:t>
            </w:r>
            <w:r w:rsidRPr="00994143">
              <w:rPr>
                <w:rFonts w:ascii="Times New Roman" w:hAnsi="Times New Roman"/>
                <w:sz w:val="24"/>
                <w:szCs w:val="24"/>
              </w:rPr>
              <w:t>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41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716767DC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</w:p>
          <w:p w14:paraId="270859D6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>Российской Федерации,</w:t>
            </w:r>
          </w:p>
          <w:p w14:paraId="066B2469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 xml:space="preserve">на используемый земельный участок (используемые </w:t>
            </w:r>
          </w:p>
          <w:p w14:paraId="5760966D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>земельные участки, части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143">
              <w:rPr>
                <w:rFonts w:ascii="Times New Roman" w:hAnsi="Times New Roman"/>
                <w:sz w:val="24"/>
                <w:szCs w:val="24"/>
              </w:rPr>
              <w:t>участков)?</w:t>
            </w:r>
          </w:p>
        </w:tc>
        <w:tc>
          <w:tcPr>
            <w:tcW w:w="1615" w:type="pct"/>
          </w:tcPr>
          <w:p w14:paraId="2F77BBF9" w14:textId="77777777" w:rsidR="006372E6" w:rsidRDefault="00A73F43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72E6" w:rsidRPr="00994143">
                <w:rPr>
                  <w:rFonts w:ascii="Times New Roman" w:hAnsi="Times New Roman"/>
                  <w:sz w:val="24"/>
                  <w:szCs w:val="24"/>
                </w:rPr>
                <w:t>Главы III</w:t>
              </w:r>
            </w:hyperlink>
            <w:r w:rsidR="006372E6" w:rsidRPr="00994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6372E6" w:rsidRPr="00994143">
                <w:rPr>
                  <w:rFonts w:ascii="Times New Roman" w:hAnsi="Times New Roman"/>
                  <w:sz w:val="24"/>
                  <w:szCs w:val="24"/>
                </w:rPr>
                <w:t>IV</w:t>
              </w:r>
            </w:hyperlink>
            <w:r w:rsidR="006372E6" w:rsidRPr="00994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6372E6" w:rsidRPr="00994143">
                <w:rPr>
                  <w:rFonts w:ascii="Times New Roman" w:hAnsi="Times New Roman"/>
                  <w:sz w:val="24"/>
                  <w:szCs w:val="24"/>
                </w:rPr>
                <w:t>статьи 25, 26</w:t>
              </w:r>
            </w:hyperlink>
            <w:r w:rsidR="006372E6" w:rsidRPr="00994143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9" w:history="1">
              <w:r w:rsidR="006372E6" w:rsidRPr="00994143">
                <w:rPr>
                  <w:rFonts w:ascii="Times New Roman" w:hAnsi="Times New Roman"/>
                  <w:sz w:val="24"/>
                  <w:szCs w:val="24"/>
                </w:rPr>
                <w:t>статья 8.1</w:t>
              </w:r>
            </w:hyperlink>
            <w:r w:rsidR="006372E6" w:rsidRPr="00994143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  <w:p w14:paraId="1F731A46" w14:textId="77777777" w:rsidR="006372E6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3A89A" w14:textId="77777777" w:rsidR="006372E6" w:rsidRPr="00994143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7627E61F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73B42CB8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46A0EC92" w14:textId="77777777" w:rsidTr="008C7605">
        <w:trPr>
          <w:trHeight w:val="840"/>
        </w:trPr>
        <w:tc>
          <w:tcPr>
            <w:tcW w:w="282" w:type="pct"/>
          </w:tcPr>
          <w:p w14:paraId="2C5A7618" w14:textId="77777777" w:rsidR="006372E6" w:rsidRPr="00801481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843" w:type="pct"/>
          </w:tcPr>
          <w:p w14:paraId="25714C70" w14:textId="77777777" w:rsidR="006372E6" w:rsidRDefault="006372E6" w:rsidP="006372E6">
            <w:pPr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 ли прав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 либо обременение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используемый земельный участок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(используемые земельные участки, часть земельного участка)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порядке,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установленном Федеральным </w:t>
            </w:r>
            <w:hyperlink r:id="rId10" w:history="1">
              <w:r w:rsidRPr="00801481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от 13 июля 2015 года </w:t>
            </w:r>
          </w:p>
          <w:p w14:paraId="068E36BD" w14:textId="77777777" w:rsidR="006372E6" w:rsidRPr="00801481" w:rsidRDefault="006372E6" w:rsidP="006372E6">
            <w:pPr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>№ 218-ФЗ «О государственной регистрации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18D6A02B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Статьи 25, 39.1 </w:t>
            </w:r>
          </w:p>
          <w:p w14:paraId="7CCB4B3D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</w:p>
          <w:p w14:paraId="1E125727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>кодекса</w:t>
            </w:r>
          </w:p>
          <w:p w14:paraId="40A62D8A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</w:p>
          <w:p w14:paraId="422DCDB7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</w:p>
          <w:p w14:paraId="7239C35D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8B77B" w14:textId="77777777" w:rsidR="006372E6" w:rsidRPr="00801481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14:paraId="4273A45A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6974F326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3C17BAFB" w14:textId="77777777" w:rsidTr="008C7605">
        <w:trPr>
          <w:trHeight w:val="840"/>
        </w:trPr>
        <w:tc>
          <w:tcPr>
            <w:tcW w:w="282" w:type="pct"/>
          </w:tcPr>
          <w:p w14:paraId="26A068DE" w14:textId="77777777" w:rsidR="006372E6" w:rsidRPr="00801481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843" w:type="pct"/>
          </w:tcPr>
          <w:p w14:paraId="72E3DF97" w14:textId="77777777" w:rsidR="006372E6" w:rsidRPr="00801481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Используется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>земельный участок в соответствии с установленным целевым назначе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и (или) видом разрешенного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>использования?</w:t>
            </w:r>
          </w:p>
        </w:tc>
        <w:tc>
          <w:tcPr>
            <w:tcW w:w="1615" w:type="pct"/>
          </w:tcPr>
          <w:p w14:paraId="2B05A6FB" w14:textId="77777777" w:rsidR="006372E6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Пункт 2 </w:t>
            </w:r>
          </w:p>
          <w:p w14:paraId="12E3C03B" w14:textId="77777777" w:rsidR="006372E6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статьи 7, </w:t>
            </w:r>
          </w:p>
          <w:p w14:paraId="46525121" w14:textId="77777777" w:rsidR="006372E6" w:rsidRPr="00D91C43" w:rsidRDefault="00A73F43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372E6" w:rsidRPr="00D91C43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6372E6" w:rsidRPr="00D91C43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18" w:type="pct"/>
          </w:tcPr>
          <w:p w14:paraId="5EFF3395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7F6AB7BD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1C1FCA03" w14:textId="77777777" w:rsidTr="008C7605">
        <w:trPr>
          <w:trHeight w:val="1380"/>
        </w:trPr>
        <w:tc>
          <w:tcPr>
            <w:tcW w:w="282" w:type="pct"/>
          </w:tcPr>
          <w:p w14:paraId="756D099E" w14:textId="77777777" w:rsidR="006372E6" w:rsidRPr="002F66DE" w:rsidRDefault="006372E6" w:rsidP="006372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843" w:type="pct"/>
            <w:vAlign w:val="center"/>
          </w:tcPr>
          <w:p w14:paraId="7316FBD0" w14:textId="77777777" w:rsidR="006372E6" w:rsidRPr="00B64D96" w:rsidRDefault="006372E6" w:rsidP="00637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615" w:type="pct"/>
            <w:vAlign w:val="center"/>
          </w:tcPr>
          <w:p w14:paraId="53C75FDC" w14:textId="77777777" w:rsidR="006372E6" w:rsidRPr="00D91C43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19.5 Кодекса </w:t>
            </w:r>
            <w:r w:rsidRPr="00D91C4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14:paraId="22B55A28" w14:textId="77777777" w:rsidR="006372E6" w:rsidRPr="00D91C43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правонару</w:t>
            </w:r>
            <w:r w:rsidRPr="00D91C43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518" w:type="pct"/>
          </w:tcPr>
          <w:p w14:paraId="22508534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0612D91C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58978" w14:textId="77777777" w:rsidR="006372E6" w:rsidRPr="007C1E1B" w:rsidRDefault="006372E6" w:rsidP="006372E6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25C772CC" w14:textId="77777777" w:rsidR="006372E6" w:rsidRDefault="006372E6" w:rsidP="006372E6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60E0F0DD" w14:textId="77777777" w:rsidR="006372E6" w:rsidRPr="0071536F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30853C82" w14:textId="77777777" w:rsidR="006372E6" w:rsidRPr="0071536F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026F0220" w14:textId="77777777" w:rsidR="006372E6" w:rsidRPr="0071536F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77B13042" w14:textId="77777777" w:rsidR="006372E6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0AD923F5" w14:textId="78D7CA45" w:rsidR="005C38E4" w:rsidRDefault="006372E6" w:rsidP="006372E6"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</w:p>
    <w:sectPr w:rsidR="005C38E4" w:rsidSect="006372E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7529" w14:textId="77777777" w:rsidR="00A73F43" w:rsidRDefault="00A73F43" w:rsidP="006372E6">
      <w:pPr>
        <w:spacing w:after="0" w:line="240" w:lineRule="auto"/>
      </w:pPr>
      <w:r>
        <w:separator/>
      </w:r>
    </w:p>
  </w:endnote>
  <w:endnote w:type="continuationSeparator" w:id="0">
    <w:p w14:paraId="4949FCF7" w14:textId="77777777" w:rsidR="00A73F43" w:rsidRDefault="00A73F43" w:rsidP="0063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4F7F" w14:textId="77777777" w:rsidR="00A73F43" w:rsidRDefault="00A73F43" w:rsidP="006372E6">
      <w:pPr>
        <w:spacing w:after="0" w:line="240" w:lineRule="auto"/>
      </w:pPr>
      <w:r>
        <w:separator/>
      </w:r>
    </w:p>
  </w:footnote>
  <w:footnote w:type="continuationSeparator" w:id="0">
    <w:p w14:paraId="7033F37D" w14:textId="77777777" w:rsidR="00A73F43" w:rsidRDefault="00A73F43" w:rsidP="0063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B1"/>
    <w:rsid w:val="003E4F09"/>
    <w:rsid w:val="00443160"/>
    <w:rsid w:val="004440B1"/>
    <w:rsid w:val="004B510A"/>
    <w:rsid w:val="005C38E4"/>
    <w:rsid w:val="006372E6"/>
    <w:rsid w:val="00A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75A7"/>
  <w15:chartTrackingRefBased/>
  <w15:docId w15:val="{EFB42090-4285-48AA-BD11-E5014C1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2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63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2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72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6372E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6372E6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styleId="a6">
    <w:name w:val="Hyperlink"/>
    <w:basedOn w:val="a0"/>
    <w:uiPriority w:val="99"/>
    <w:unhideWhenUsed/>
    <w:rsid w:val="006372E6"/>
    <w:rPr>
      <w:color w:val="0563C1" w:themeColor="hyperlink"/>
      <w:u w:val="single"/>
    </w:rPr>
  </w:style>
  <w:style w:type="paragraph" w:customStyle="1" w:styleId="ConsPlusNormal">
    <w:name w:val="ConsPlusNormal"/>
    <w:rsid w:val="006372E6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2E6"/>
  </w:style>
  <w:style w:type="paragraph" w:styleId="a9">
    <w:name w:val="footer"/>
    <w:basedOn w:val="a"/>
    <w:link w:val="aa"/>
    <w:uiPriority w:val="99"/>
    <w:unhideWhenUsed/>
    <w:rsid w:val="006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2E6"/>
  </w:style>
  <w:style w:type="paragraph" w:styleId="ab">
    <w:name w:val="Balloon Text"/>
    <w:basedOn w:val="a"/>
    <w:link w:val="ac"/>
    <w:uiPriority w:val="99"/>
    <w:semiHidden/>
    <w:unhideWhenUsed/>
    <w:rsid w:val="0063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87500508731EAF885F6C1694B0AB326E5E2E60305BEFF3F02F150519305A790FADCAC18BB1D48ACC48295EB2CDEC93119145B14ADE0BFz5s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87500508731EAF885F6C1694B0AB326E5E2E60305BEFF3F02F150519305A790FADCAC18BB1D4FA3C48295EB2CDEC93119145B14ADE0BFz5s4I" TargetMode="Externa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2023-03-20T05:51:00Z</cp:lastPrinted>
  <dcterms:created xsi:type="dcterms:W3CDTF">2023-03-20T05:40:00Z</dcterms:created>
  <dcterms:modified xsi:type="dcterms:W3CDTF">2023-03-20T06:26:00Z</dcterms:modified>
</cp:coreProperties>
</file>