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D92724" w:rsidRPr="00D92724">
        <w:rPr>
          <w:rFonts w:ascii="Times New Roman" w:hAnsi="Times New Roman" w:cs="Times New Roman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256006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5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терроризма и экстремизма на территории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D92724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D92724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D92724" w:rsidRDefault="00D92724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27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"Профилактика терроризма и экстремизма на территории Мундыбашского городского поселения"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67DA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9272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C67DAB">
        <w:rPr>
          <w:rFonts w:ascii="Times New Roman" w:hAnsi="Times New Roman" w:cs="Times New Roman"/>
        </w:rPr>
        <w:t>Н. Е. Покатилова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D92724" w:rsidRPr="00D92724">
        <w:rPr>
          <w:rFonts w:ascii="Times New Roman" w:hAnsi="Times New Roman" w:cs="Times New Roman"/>
          <w:sz w:val="24"/>
          <w:szCs w:val="24"/>
        </w:rPr>
        <w:t>Профилактика терроризма и экстремизма на территории Мундыбашского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5600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5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5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5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256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C67DAB">
              <w:rPr>
                <w:rFonts w:ascii="Times New Roman" w:hAnsi="Times New Roman" w:cs="Times New Roman"/>
              </w:rPr>
              <w:t>2</w:t>
            </w:r>
            <w:r w:rsidR="00256006">
              <w:rPr>
                <w:rFonts w:ascii="Times New Roman" w:hAnsi="Times New Roman" w:cs="Times New Roman"/>
              </w:rPr>
              <w:t>2</w:t>
            </w:r>
            <w:bookmarkStart w:id="3" w:name="_GoBack"/>
            <w:bookmarkEnd w:id="3"/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футбольных болельщиков в целях профилактики экстремистских проявлений при проведении массовых мероприятий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91C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встреч, собраний с жителями муниципального образования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последствий.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встреч с представителями национальных диаспор и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религиозных конфессий с целью выяснения и предотвращения конфликтов, выявления причин и условий экстремистских проявлений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lastRenderedPageBreak/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D92724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724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24" w:rsidRPr="00D92724" w:rsidRDefault="00D92724" w:rsidP="008401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92724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Проведение постоянного мониторинга объектов инфраструктуры населенных пунктов на предмет наличия </w:t>
            </w:r>
            <w:r w:rsidRPr="00D92724">
              <w:rPr>
                <w:rFonts w:ascii="Times New Roman" w:hAnsi="Times New Roman" w:cs="Times New Roman"/>
                <w:sz w:val="18"/>
                <w:szCs w:val="18"/>
              </w:rPr>
              <w:t>надписей и иных элементов экстремистской направленности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Default="00D92724" w:rsidP="00D92724">
            <w:pPr>
              <w:jc w:val="center"/>
            </w:pPr>
            <w:r w:rsidRPr="0052049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84018F" w:rsidRDefault="001F17B7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1F17B7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C67DAB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4" w:rsidRPr="000624F3" w:rsidRDefault="00D9272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67DAB">
        <w:rPr>
          <w:rFonts w:ascii="Times New Roman" w:hAnsi="Times New Roman" w:cs="Times New Roman"/>
          <w:sz w:val="24"/>
          <w:szCs w:val="24"/>
        </w:rPr>
        <w:t>Н. Е. Покатилова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90F81"/>
    <w:rsid w:val="001F17B7"/>
    <w:rsid w:val="00256006"/>
    <w:rsid w:val="002C1B67"/>
    <w:rsid w:val="002D6E38"/>
    <w:rsid w:val="0055470D"/>
    <w:rsid w:val="006354C7"/>
    <w:rsid w:val="00651E17"/>
    <w:rsid w:val="00695AF6"/>
    <w:rsid w:val="006E4C4B"/>
    <w:rsid w:val="0084018F"/>
    <w:rsid w:val="0097564E"/>
    <w:rsid w:val="00C67DAB"/>
    <w:rsid w:val="00D13A92"/>
    <w:rsid w:val="00D92724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14</cp:revision>
  <dcterms:created xsi:type="dcterms:W3CDTF">2021-01-24T06:17:00Z</dcterms:created>
  <dcterms:modified xsi:type="dcterms:W3CDTF">2023-04-14T07:30:00Z</dcterms:modified>
</cp:coreProperties>
</file>