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015D"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54AB354F"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47290086"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0B05F2F1"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7E45CE5B"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570A6BD9"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45D84829" w14:textId="77777777" w:rsidR="00127105" w:rsidRPr="00963300" w:rsidRDefault="00127105" w:rsidP="00127105">
      <w:pPr>
        <w:widowControl w:val="0"/>
        <w:autoSpaceDE w:val="0"/>
        <w:autoSpaceDN w:val="0"/>
        <w:adjustRightInd w:val="0"/>
        <w:spacing w:after="0" w:line="240" w:lineRule="auto"/>
        <w:jc w:val="center"/>
        <w:rPr>
          <w:rFonts w:ascii="Times New Roman" w:hAnsi="Times New Roman" w:cs="Times New Roman"/>
          <w:b/>
          <w:bCs/>
          <w:sz w:val="28"/>
          <w:szCs w:val="28"/>
        </w:rPr>
      </w:pPr>
    </w:p>
    <w:p w14:paraId="15552F0E" w14:textId="77777777" w:rsidR="00127105" w:rsidRPr="00963300" w:rsidRDefault="00127105" w:rsidP="00127105">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7FFADD9C" w14:textId="3D1FFB9C" w:rsidR="00127105" w:rsidRPr="00963300" w:rsidRDefault="00127105" w:rsidP="00127105">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15 мая 2023</w:t>
      </w:r>
      <w:r w:rsidRPr="00963300">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N </w:t>
      </w:r>
      <w:r>
        <w:rPr>
          <w:rFonts w:ascii="Times New Roman" w:hAnsi="Times New Roman" w:cs="Times New Roman"/>
          <w:sz w:val="28"/>
          <w:szCs w:val="28"/>
        </w:rPr>
        <w:t>35</w:t>
      </w:r>
      <w:r w:rsidRPr="00963300">
        <w:rPr>
          <w:rFonts w:ascii="Times New Roman" w:hAnsi="Times New Roman" w:cs="Times New Roman"/>
          <w:sz w:val="28"/>
          <w:szCs w:val="28"/>
        </w:rPr>
        <w:t>-п</w:t>
      </w:r>
    </w:p>
    <w:p w14:paraId="5614AC59" w14:textId="77777777" w:rsidR="00127105" w:rsidRPr="006302C9" w:rsidRDefault="00127105" w:rsidP="00127105">
      <w:pPr>
        <w:pStyle w:val="ConsPlusTitle"/>
        <w:jc w:val="both"/>
        <w:rPr>
          <w:rFonts w:ascii="Times New Roman" w:hAnsi="Times New Roman" w:cs="Times New Roman"/>
          <w:sz w:val="28"/>
          <w:szCs w:val="28"/>
        </w:rPr>
      </w:pPr>
    </w:p>
    <w:p w14:paraId="7224A3C7" w14:textId="17C7CBCD" w:rsidR="00127105" w:rsidRPr="0000103D" w:rsidRDefault="00CE2EF3" w:rsidP="00127105">
      <w:pPr>
        <w:pStyle w:val="ConsPlusNormal"/>
        <w:ind w:firstLine="540"/>
        <w:jc w:val="center"/>
        <w:rPr>
          <w:rFonts w:ascii="Times New Roman" w:hAnsi="Times New Roman" w:cs="Times New Roman"/>
          <w:b/>
          <w:bCs/>
          <w:color w:val="444444"/>
          <w:sz w:val="28"/>
          <w:szCs w:val="28"/>
          <w:shd w:val="clear" w:color="auto" w:fill="FFFFFF"/>
        </w:rPr>
      </w:pPr>
      <w:r>
        <w:rPr>
          <w:rFonts w:ascii="Times New Roman" w:hAnsi="Times New Roman" w:cs="Times New Roman"/>
          <w:b/>
          <w:bCs/>
          <w:color w:val="444444"/>
          <w:sz w:val="28"/>
          <w:szCs w:val="28"/>
          <w:shd w:val="clear" w:color="auto" w:fill="FFFFFF"/>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02ABF425" w14:textId="77777777" w:rsidR="00127105" w:rsidRPr="006302C9" w:rsidRDefault="00127105" w:rsidP="00127105">
      <w:pPr>
        <w:pStyle w:val="ConsPlusNormal"/>
        <w:ind w:firstLine="540"/>
        <w:jc w:val="both"/>
        <w:rPr>
          <w:rFonts w:ascii="Times New Roman" w:hAnsi="Times New Roman" w:cs="Times New Roman"/>
          <w:sz w:val="28"/>
          <w:szCs w:val="28"/>
        </w:rPr>
      </w:pPr>
    </w:p>
    <w:p w14:paraId="2A93CCE8" w14:textId="53FE9A84" w:rsidR="00090ECA" w:rsidRPr="000B273F" w:rsidRDefault="00090ECA" w:rsidP="00090ECA">
      <w:pPr>
        <w:spacing w:after="0" w:line="240" w:lineRule="auto"/>
        <w:ind w:firstLine="709"/>
        <w:jc w:val="both"/>
        <w:rPr>
          <w:rFonts w:ascii="Times New Roman" w:hAnsi="Times New Roman"/>
          <w:sz w:val="28"/>
          <w:szCs w:val="28"/>
        </w:rPr>
      </w:pPr>
      <w:r w:rsidRPr="000B273F">
        <w:rPr>
          <w:rFonts w:ascii="Times New Roman" w:hAnsi="Times New Roman"/>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0B273F">
        <w:rPr>
          <w:rFonts w:ascii="Times New Roman" w:hAnsi="Times New Roman"/>
          <w:sz w:val="28"/>
        </w:rPr>
        <w:t xml:space="preserve">Федеральных законов от 06.10.2003 № 131 - ФЗ «Об общих принципах организации местного самоуправления в Российской Федерации», руководствуясь Уставом </w:t>
      </w:r>
      <w:r>
        <w:rPr>
          <w:rFonts w:ascii="Times New Roman" w:hAnsi="Times New Roman"/>
          <w:sz w:val="28"/>
        </w:rPr>
        <w:t>муниципального образования «Мундыбашское городское поселение» Таштагольского муниципального района</w:t>
      </w:r>
      <w:r w:rsidRPr="000B273F">
        <w:rPr>
          <w:rFonts w:ascii="Times New Roman" w:hAnsi="Times New Roman"/>
          <w:sz w:val="28"/>
        </w:rPr>
        <w:t xml:space="preserve"> Кемеровской области - Кузбасса, с целью обеспечения доступности и качественного исполнения муниципальной услуги «</w:t>
      </w:r>
      <w:r>
        <w:rPr>
          <w:rFonts w:ascii="Times New Roman" w:hAnsi="Times New Roman"/>
          <w:sz w:val="28"/>
          <w:szCs w:val="28"/>
        </w:rPr>
        <w:t xml:space="preserve">предварительное </w:t>
      </w:r>
      <w:proofErr w:type="spellStart"/>
      <w:r>
        <w:rPr>
          <w:rFonts w:ascii="Times New Roman" w:hAnsi="Times New Roman"/>
          <w:sz w:val="28"/>
          <w:szCs w:val="28"/>
        </w:rPr>
        <w:t>согасование</w:t>
      </w:r>
      <w:proofErr w:type="spellEnd"/>
      <w:r>
        <w:rPr>
          <w:rFonts w:ascii="Times New Roman" w:hAnsi="Times New Roman"/>
          <w:sz w:val="28"/>
          <w:szCs w:val="28"/>
        </w:rPr>
        <w:t xml:space="preserve"> предоставления земельного участка</w:t>
      </w:r>
      <w:r w:rsidRPr="000B273F">
        <w:rPr>
          <w:rFonts w:ascii="Times New Roman" w:hAnsi="Times New Roman"/>
          <w:sz w:val="28"/>
        </w:rPr>
        <w:t>», создания необходимых организационных и информационных условий предоставления муниципальной услуги:</w:t>
      </w:r>
    </w:p>
    <w:p w14:paraId="0328AEE3" w14:textId="0CB4B6DA" w:rsidR="00090ECA" w:rsidRPr="003E15B2" w:rsidRDefault="00090ECA" w:rsidP="00090ECA">
      <w:pPr>
        <w:widowControl w:val="0"/>
        <w:suppressAutoHyphens/>
        <w:autoSpaceDE w:val="0"/>
        <w:spacing w:after="0" w:line="240" w:lineRule="auto"/>
        <w:ind w:firstLine="709"/>
        <w:jc w:val="both"/>
        <w:rPr>
          <w:rFonts w:ascii="Times New Roman" w:hAnsi="Times New Roman"/>
          <w:sz w:val="28"/>
          <w:szCs w:val="28"/>
        </w:rPr>
      </w:pPr>
      <w:r w:rsidRPr="003E15B2">
        <w:rPr>
          <w:rFonts w:ascii="Times New Roman" w:hAnsi="Times New Roman"/>
          <w:sz w:val="28"/>
          <w:szCs w:val="28"/>
        </w:rPr>
        <w:t>1.</w:t>
      </w:r>
      <w:r>
        <w:rPr>
          <w:rFonts w:ascii="Times New Roman" w:hAnsi="Times New Roman"/>
          <w:sz w:val="28"/>
          <w:szCs w:val="28"/>
        </w:rPr>
        <w:t xml:space="preserve"> </w:t>
      </w:r>
      <w:r w:rsidRPr="003E15B2">
        <w:rPr>
          <w:rFonts w:ascii="Times New Roman" w:hAnsi="Times New Roman"/>
          <w:sz w:val="28"/>
          <w:szCs w:val="28"/>
        </w:rPr>
        <w:t>Утвердить прилагаемый административный регламент предоставления муниципальной услуги «</w:t>
      </w:r>
      <w:r>
        <w:rPr>
          <w:rFonts w:ascii="Times New Roman" w:hAnsi="Times New Roman"/>
          <w:sz w:val="28"/>
          <w:szCs w:val="28"/>
        </w:rPr>
        <w:t>Предварительное согласование предоставления земельного участка</w:t>
      </w:r>
      <w:r w:rsidRPr="003E15B2">
        <w:rPr>
          <w:rFonts w:ascii="Times New Roman" w:hAnsi="Times New Roman"/>
          <w:sz w:val="28"/>
          <w:szCs w:val="28"/>
        </w:rPr>
        <w:t xml:space="preserve">».  </w:t>
      </w:r>
    </w:p>
    <w:p w14:paraId="4AC9DC55" w14:textId="65D64B54" w:rsidR="00090ECA" w:rsidRPr="003E15B2" w:rsidRDefault="00090ECA" w:rsidP="00090ECA">
      <w:pPr>
        <w:spacing w:after="0" w:line="240" w:lineRule="auto"/>
        <w:ind w:firstLine="709"/>
        <w:jc w:val="both"/>
        <w:rPr>
          <w:rFonts w:ascii="Times New Roman" w:hAnsi="Times New Roman"/>
          <w:sz w:val="28"/>
          <w:szCs w:val="28"/>
        </w:rPr>
      </w:pPr>
      <w:r w:rsidRPr="003E15B2">
        <w:rPr>
          <w:rFonts w:ascii="Times New Roman" w:hAnsi="Times New Roman"/>
          <w:sz w:val="28"/>
          <w:szCs w:val="28"/>
        </w:rPr>
        <w:t xml:space="preserve">2. </w:t>
      </w:r>
      <w:r>
        <w:rPr>
          <w:rFonts w:ascii="Times New Roman" w:hAnsi="Times New Roman"/>
          <w:sz w:val="28"/>
          <w:szCs w:val="28"/>
        </w:rPr>
        <w:t xml:space="preserve">Землеустроителю администрации Мундыбашского городского поселения ((Кравченко </w:t>
      </w:r>
      <w:proofErr w:type="spellStart"/>
      <w:r>
        <w:rPr>
          <w:rFonts w:ascii="Times New Roman" w:hAnsi="Times New Roman"/>
          <w:sz w:val="28"/>
          <w:szCs w:val="28"/>
        </w:rPr>
        <w:t>Т.Л</w:t>
      </w:r>
      <w:proofErr w:type="spellEnd"/>
      <w:r w:rsidRPr="003E15B2">
        <w:rPr>
          <w:rFonts w:ascii="Times New Roman" w:hAnsi="Times New Roman"/>
          <w:sz w:val="28"/>
          <w:szCs w:val="28"/>
        </w:rPr>
        <w:t>.) обеспечить соблюдение административного регламента исполнения муниципальной услуги «</w:t>
      </w:r>
      <w:r>
        <w:rPr>
          <w:rFonts w:ascii="Times New Roman" w:hAnsi="Times New Roman"/>
          <w:sz w:val="28"/>
          <w:szCs w:val="28"/>
        </w:rPr>
        <w:t>Предварительное согласование предоставления земельного участка</w:t>
      </w:r>
      <w:r w:rsidRPr="003E15B2">
        <w:rPr>
          <w:rFonts w:ascii="Times New Roman" w:hAnsi="Times New Roman"/>
          <w:sz w:val="28"/>
          <w:szCs w:val="28"/>
        </w:rPr>
        <w:t xml:space="preserve">».  </w:t>
      </w:r>
    </w:p>
    <w:p w14:paraId="3D16869E" w14:textId="77777777" w:rsidR="00090ECA" w:rsidRPr="00FD0783" w:rsidRDefault="00090ECA" w:rsidP="00090ECA">
      <w:pPr>
        <w:autoSpaceDE w:val="0"/>
        <w:autoSpaceDN w:val="0"/>
        <w:adjustRightInd w:val="0"/>
        <w:spacing w:after="0" w:line="240" w:lineRule="auto"/>
        <w:ind w:firstLine="709"/>
        <w:jc w:val="both"/>
        <w:rPr>
          <w:rFonts w:ascii="Times New Roman" w:hAnsi="Times New Roman" w:cs="Times New Roman"/>
          <w:sz w:val="28"/>
          <w:szCs w:val="28"/>
        </w:rPr>
      </w:pPr>
      <w:r w:rsidRPr="00FD0783">
        <w:rPr>
          <w:rFonts w:ascii="Times New Roman" w:hAnsi="Times New Roman" w:cs="Times New Roman"/>
          <w:sz w:val="28"/>
          <w:szCs w:val="28"/>
        </w:rPr>
        <w:t>3.</w:t>
      </w:r>
      <w:r>
        <w:rPr>
          <w:rFonts w:ascii="Times New Roman" w:hAnsi="Times New Roman" w:cs="Times New Roman"/>
          <w:sz w:val="28"/>
          <w:szCs w:val="28"/>
        </w:rPr>
        <w:t xml:space="preserve"> </w:t>
      </w:r>
      <w:r w:rsidRPr="00FD0783">
        <w:rPr>
          <w:rFonts w:ascii="Times New Roman" w:hAnsi="Times New Roman" w:cs="Times New Roman"/>
          <w:sz w:val="28"/>
          <w:szCs w:val="28"/>
        </w:rPr>
        <w:t>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w:t>
      </w:r>
    </w:p>
    <w:p w14:paraId="24372ECC" w14:textId="77777777" w:rsidR="00090ECA" w:rsidRDefault="00090ECA" w:rsidP="00090E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C3D60">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Мундыбашского городского поселения от 22.11.2021 № 76</w:t>
      </w:r>
      <w:r w:rsidRPr="00FC3D60">
        <w:rPr>
          <w:rFonts w:ascii="Times New Roman" w:hAnsi="Times New Roman"/>
          <w:sz w:val="28"/>
          <w:szCs w:val="28"/>
        </w:rPr>
        <w:t xml:space="preserve">-п «Об утверждении административного регламента </w:t>
      </w:r>
      <w:r>
        <w:rPr>
          <w:rFonts w:ascii="Times New Roman" w:hAnsi="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FC3D60">
        <w:rPr>
          <w:rFonts w:ascii="Times New Roman" w:hAnsi="Times New Roman"/>
          <w:sz w:val="28"/>
          <w:szCs w:val="28"/>
        </w:rPr>
        <w:t>».</w:t>
      </w:r>
    </w:p>
    <w:p w14:paraId="740B01F3" w14:textId="77777777" w:rsidR="00090ECA" w:rsidRDefault="00090ECA" w:rsidP="00090E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E15B2">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 оставляю за собой.</w:t>
      </w:r>
    </w:p>
    <w:p w14:paraId="614F3078" w14:textId="4470BBD1" w:rsidR="008C0446" w:rsidRPr="00090ECA" w:rsidRDefault="00090ECA" w:rsidP="008C04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E15B2">
        <w:rPr>
          <w:rFonts w:ascii="Times New Roman" w:hAnsi="Times New Roman"/>
          <w:sz w:val="28"/>
          <w:szCs w:val="28"/>
        </w:rPr>
        <w:t xml:space="preserve">. Постановление вступает в силу с даты </w:t>
      </w:r>
      <w:r>
        <w:rPr>
          <w:rFonts w:ascii="Times New Roman" w:hAnsi="Times New Roman"/>
          <w:sz w:val="28"/>
          <w:szCs w:val="28"/>
        </w:rPr>
        <w:t>обнародования</w:t>
      </w:r>
      <w:r w:rsidRPr="003E15B2">
        <w:rPr>
          <w:rFonts w:ascii="Times New Roman" w:hAnsi="Times New Roman"/>
          <w:sz w:val="28"/>
          <w:szCs w:val="28"/>
        </w:rPr>
        <w:t>.</w:t>
      </w:r>
    </w:p>
    <w:p w14:paraId="2BECD6A3" w14:textId="77777777" w:rsidR="00090ECA" w:rsidRPr="00963300" w:rsidRDefault="00090ECA" w:rsidP="00090ECA">
      <w:pPr>
        <w:autoSpaceDE w:val="0"/>
        <w:autoSpaceDN w:val="0"/>
        <w:adjustRightInd w:val="0"/>
        <w:spacing w:after="0" w:line="240" w:lineRule="auto"/>
        <w:jc w:val="both"/>
        <w:rPr>
          <w:rFonts w:ascii="Times New Roman" w:hAnsi="Times New Roman" w:cs="Times New Roman"/>
          <w:sz w:val="28"/>
          <w:szCs w:val="28"/>
        </w:rPr>
      </w:pPr>
    </w:p>
    <w:p w14:paraId="37F2FA6A" w14:textId="77777777" w:rsidR="00090ECA" w:rsidRPr="00963300" w:rsidRDefault="00090ECA" w:rsidP="00090ECA">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7F7D8E1E" w14:textId="77777777" w:rsidR="00090ECA" w:rsidRDefault="00090ECA" w:rsidP="00090ECA">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w:t>
      </w:r>
      <w:r>
        <w:rPr>
          <w:rFonts w:ascii="Times New Roman" w:hAnsi="Times New Roman" w:cs="Times New Roman"/>
          <w:sz w:val="28"/>
          <w:szCs w:val="28"/>
        </w:rPr>
        <w:t>а</w:t>
      </w:r>
    </w:p>
    <w:p w14:paraId="5FD613B9" w14:textId="77777777" w:rsidR="00090ECA" w:rsidRPr="0000438E" w:rsidRDefault="00090ECA" w:rsidP="00090ECA">
      <w:pPr>
        <w:pStyle w:val="a7"/>
        <w:spacing w:before="0" w:after="0"/>
        <w:jc w:val="right"/>
        <w:rPr>
          <w:color w:val="000000"/>
          <w:sz w:val="24"/>
          <w:szCs w:val="24"/>
        </w:rPr>
      </w:pPr>
      <w:r w:rsidRPr="0000438E">
        <w:rPr>
          <w:color w:val="000000"/>
          <w:sz w:val="24"/>
          <w:szCs w:val="24"/>
        </w:rPr>
        <w:lastRenderedPageBreak/>
        <w:t>Утвержден</w:t>
      </w:r>
    </w:p>
    <w:p w14:paraId="32BF7C72" w14:textId="77777777" w:rsidR="00090ECA" w:rsidRPr="0000438E" w:rsidRDefault="00090ECA" w:rsidP="00090ECA">
      <w:pPr>
        <w:pStyle w:val="a7"/>
        <w:spacing w:before="0" w:after="0"/>
        <w:jc w:val="right"/>
        <w:rPr>
          <w:color w:val="000000"/>
          <w:sz w:val="24"/>
          <w:szCs w:val="24"/>
        </w:rPr>
      </w:pPr>
      <w:r w:rsidRPr="0000438E">
        <w:rPr>
          <w:color w:val="000000"/>
          <w:sz w:val="24"/>
          <w:szCs w:val="24"/>
        </w:rPr>
        <w:t>постановлением администрации</w:t>
      </w:r>
    </w:p>
    <w:p w14:paraId="7715EBE4" w14:textId="77777777" w:rsidR="00090ECA" w:rsidRPr="0000438E" w:rsidRDefault="00090ECA" w:rsidP="00090ECA">
      <w:pPr>
        <w:pStyle w:val="a7"/>
        <w:spacing w:before="0" w:after="0"/>
        <w:jc w:val="right"/>
        <w:rPr>
          <w:color w:val="000000"/>
          <w:sz w:val="24"/>
          <w:szCs w:val="24"/>
        </w:rPr>
      </w:pPr>
      <w:r>
        <w:rPr>
          <w:color w:val="000000"/>
          <w:sz w:val="24"/>
          <w:szCs w:val="24"/>
        </w:rPr>
        <w:t>Мундыбашского городского поселения</w:t>
      </w:r>
    </w:p>
    <w:p w14:paraId="1F0778CD" w14:textId="57B20671" w:rsidR="00090ECA" w:rsidRPr="0000438E" w:rsidRDefault="00090ECA" w:rsidP="00090ECA">
      <w:pPr>
        <w:pStyle w:val="a7"/>
        <w:spacing w:before="0" w:after="0"/>
        <w:jc w:val="right"/>
        <w:rPr>
          <w:color w:val="000000"/>
          <w:sz w:val="24"/>
          <w:szCs w:val="24"/>
        </w:rPr>
      </w:pPr>
      <w:r>
        <w:rPr>
          <w:color w:val="000000"/>
          <w:sz w:val="24"/>
          <w:szCs w:val="24"/>
        </w:rPr>
        <w:t>о</w:t>
      </w:r>
      <w:r w:rsidRPr="0000438E">
        <w:rPr>
          <w:color w:val="000000"/>
          <w:sz w:val="24"/>
          <w:szCs w:val="24"/>
        </w:rPr>
        <w:t xml:space="preserve">т </w:t>
      </w:r>
      <w:r>
        <w:rPr>
          <w:color w:val="000000"/>
          <w:sz w:val="24"/>
          <w:szCs w:val="24"/>
        </w:rPr>
        <w:t>15.05.</w:t>
      </w:r>
      <w:r w:rsidRPr="006D5310">
        <w:rPr>
          <w:sz w:val="24"/>
          <w:szCs w:val="24"/>
        </w:rPr>
        <w:t xml:space="preserve">2023 </w:t>
      </w:r>
      <w:r>
        <w:rPr>
          <w:color w:val="000000"/>
          <w:sz w:val="24"/>
          <w:szCs w:val="24"/>
        </w:rPr>
        <w:t>г. № 35</w:t>
      </w:r>
      <w:r w:rsidRPr="0000438E">
        <w:rPr>
          <w:color w:val="000000"/>
          <w:sz w:val="24"/>
          <w:szCs w:val="24"/>
        </w:rPr>
        <w:t>-п</w:t>
      </w:r>
    </w:p>
    <w:p w14:paraId="7CB20465" w14:textId="77777777" w:rsidR="00090ECA" w:rsidRDefault="00090ECA" w:rsidP="00090ECA">
      <w:pPr>
        <w:spacing w:after="0" w:line="240" w:lineRule="auto"/>
        <w:rPr>
          <w:rFonts w:ascii="Times New Roman" w:eastAsia="Times New Roman" w:hAnsi="Times New Roman"/>
          <w:bCs/>
          <w:sz w:val="28"/>
          <w:szCs w:val="28"/>
          <w:lang w:eastAsia="zh-CN"/>
        </w:rPr>
      </w:pPr>
    </w:p>
    <w:p w14:paraId="545F922C" w14:textId="77777777" w:rsidR="00090ECA" w:rsidRPr="008C0446" w:rsidRDefault="00090ECA" w:rsidP="00090ECA">
      <w:pPr>
        <w:spacing w:after="0" w:line="240" w:lineRule="auto"/>
        <w:jc w:val="center"/>
        <w:rPr>
          <w:rFonts w:ascii="Times New Roman" w:eastAsia="Times New Roman" w:hAnsi="Times New Roman"/>
          <w:b/>
          <w:bCs/>
          <w:sz w:val="24"/>
          <w:szCs w:val="24"/>
          <w:lang w:eastAsia="zh-CN"/>
        </w:rPr>
      </w:pPr>
      <w:r w:rsidRPr="008C0446">
        <w:rPr>
          <w:rFonts w:ascii="Times New Roman" w:eastAsia="Times New Roman" w:hAnsi="Times New Roman"/>
          <w:b/>
          <w:bCs/>
          <w:sz w:val="24"/>
          <w:szCs w:val="24"/>
          <w:lang w:eastAsia="zh-CN"/>
        </w:rPr>
        <w:t>Административный регламент предоставления муниципальной услуги</w:t>
      </w:r>
    </w:p>
    <w:p w14:paraId="71778902" w14:textId="6A3EC576" w:rsidR="00090ECA" w:rsidRPr="008C0446" w:rsidRDefault="00090ECA" w:rsidP="00090ECA">
      <w:pPr>
        <w:spacing w:after="0" w:line="240" w:lineRule="auto"/>
        <w:jc w:val="center"/>
        <w:rPr>
          <w:rFonts w:ascii="Times New Roman" w:eastAsia="Times New Roman" w:hAnsi="Times New Roman"/>
          <w:b/>
          <w:sz w:val="24"/>
          <w:szCs w:val="24"/>
          <w:lang w:eastAsia="ru-RU"/>
        </w:rPr>
      </w:pPr>
      <w:r w:rsidRPr="008C0446">
        <w:rPr>
          <w:rFonts w:ascii="Times New Roman" w:eastAsia="Times New Roman" w:hAnsi="Times New Roman"/>
          <w:b/>
          <w:sz w:val="24"/>
          <w:szCs w:val="24"/>
          <w:lang w:eastAsia="ru-RU"/>
        </w:rPr>
        <w:t>«Предварительное согласование предоставления земельного участка»</w:t>
      </w:r>
    </w:p>
    <w:p w14:paraId="11D00891" w14:textId="77777777" w:rsidR="00090ECA" w:rsidRPr="00993EFB" w:rsidRDefault="00090ECA" w:rsidP="00090ECA">
      <w:pPr>
        <w:spacing w:before="240" w:after="240" w:line="240" w:lineRule="auto"/>
        <w:jc w:val="center"/>
        <w:rPr>
          <w:rFonts w:ascii="Times New Roman" w:eastAsia="Times New Roman" w:hAnsi="Times New Roman"/>
          <w:b/>
          <w:bCs/>
          <w:sz w:val="24"/>
          <w:szCs w:val="24"/>
          <w:lang w:eastAsia="ru-RU"/>
        </w:rPr>
      </w:pPr>
      <w:r w:rsidRPr="00993EFB">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w:t>
      </w:r>
      <w:r w:rsidRPr="00993EFB">
        <w:rPr>
          <w:rFonts w:ascii="Times New Roman" w:eastAsia="Times New Roman" w:hAnsi="Times New Roman"/>
          <w:b/>
          <w:bCs/>
          <w:sz w:val="24"/>
          <w:szCs w:val="24"/>
          <w:lang w:eastAsia="ru-RU"/>
        </w:rPr>
        <w:t>Общие положения</w:t>
      </w:r>
    </w:p>
    <w:p w14:paraId="74E55972"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1.1. Предмет регулирования административного регламента.</w:t>
      </w:r>
    </w:p>
    <w:p w14:paraId="1DA56227" w14:textId="4DBB6883" w:rsidR="00090ECA" w:rsidRPr="00993EFB" w:rsidRDefault="00090ECA" w:rsidP="00090ECA">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rPr>
        <w:t>1.1.1. </w:t>
      </w:r>
      <w:r w:rsidRPr="00993EFB">
        <w:rPr>
          <w:rFonts w:ascii="Times New Roman" w:hAnsi="Times New Roman"/>
          <w:sz w:val="24"/>
          <w:szCs w:val="24"/>
          <w:lang w:eastAsia="ru-RU"/>
        </w:rPr>
        <w:t>Административный регламент предоставления муниципальной услуги «</w:t>
      </w:r>
      <w:r>
        <w:rPr>
          <w:rFonts w:ascii="Times New Roman" w:hAnsi="Times New Roman"/>
          <w:sz w:val="24"/>
          <w:szCs w:val="24"/>
          <w:lang w:eastAsia="ru-RU"/>
        </w:rPr>
        <w:t>Предварительное согласование предоставления земельного участка</w:t>
      </w:r>
      <w:r w:rsidRPr="00993EFB">
        <w:rPr>
          <w:rFonts w:ascii="Times New Roman" w:hAnsi="Times New Roman"/>
          <w:sz w:val="24"/>
          <w:szCs w:val="24"/>
          <w:lang w:eastAsia="ru-RU"/>
        </w:rPr>
        <w:t xml:space="preserve">» (далее соответственно - административный регламент; муниципальная услуга) - </w:t>
      </w:r>
      <w:r w:rsidRPr="00993EFB">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sidRPr="00993EFB">
        <w:rPr>
          <w:rFonts w:ascii="Times New Roman" w:hAnsi="Times New Roman"/>
          <w:sz w:val="24"/>
          <w:szCs w:val="24"/>
          <w:lang w:eastAsia="ru-RU"/>
        </w:rPr>
        <w:t xml:space="preserve"> </w:t>
      </w:r>
    </w:p>
    <w:p w14:paraId="6CB32FD5" w14:textId="4723A196" w:rsidR="00090ECA" w:rsidRPr="00993EFB" w:rsidRDefault="00090ECA" w:rsidP="00090ECA">
      <w:pPr>
        <w:spacing w:after="0" w:line="240" w:lineRule="auto"/>
        <w:ind w:firstLine="567"/>
        <w:jc w:val="both"/>
        <w:rPr>
          <w:rFonts w:ascii="Times New Roman" w:hAnsi="Times New Roman"/>
          <w:sz w:val="16"/>
          <w:szCs w:val="16"/>
          <w:lang w:eastAsia="ru-RU"/>
        </w:rPr>
      </w:pPr>
      <w:r w:rsidRPr="00993EFB">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Pr>
          <w:rFonts w:ascii="Times New Roman" w:hAnsi="Times New Roman"/>
          <w:sz w:val="24"/>
          <w:szCs w:val="24"/>
        </w:rPr>
        <w:t>Администрацией Мундыбашского городского поселения</w:t>
      </w:r>
      <w:r w:rsidRPr="00993EFB">
        <w:rPr>
          <w:rFonts w:ascii="Times New Roman" w:hAnsi="Times New Roman"/>
          <w:sz w:val="16"/>
          <w:szCs w:val="16"/>
          <w:lang w:eastAsia="ru-RU"/>
        </w:rPr>
        <w:t xml:space="preserve"> </w:t>
      </w:r>
      <w:r w:rsidRPr="00993EFB">
        <w:rPr>
          <w:rFonts w:ascii="Times New Roman" w:hAnsi="Times New Roman"/>
          <w:sz w:val="24"/>
          <w:szCs w:val="24"/>
        </w:rPr>
        <w:t>(далее - уполномоченные органы) при предоставлении муниципальной услуги по у</w:t>
      </w:r>
      <w:r w:rsidRPr="00993EFB">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sidRPr="00993EFB">
        <w:rPr>
          <w:rFonts w:ascii="Times New Roman" w:hAnsi="Times New Roman"/>
          <w:sz w:val="24"/>
          <w:szCs w:val="24"/>
        </w:rPr>
        <w:t>.</w:t>
      </w:r>
    </w:p>
    <w:p w14:paraId="313EEB07"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1.2. Круг заявителей.</w:t>
      </w:r>
    </w:p>
    <w:p w14:paraId="55CB2DB4"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1.2.1. Заявителями являются физические и юридические лица, индивидуальные предприниматели,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14:paraId="6EA53B23"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Интересы заявителей, могут представлять лица, обладающие соответствующими полномочиями (далее - представители).</w:t>
      </w:r>
    </w:p>
    <w:p w14:paraId="53DAAB5E"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1.3. Требования к информированию о порядке предоставления муниципальной услуги.</w:t>
      </w:r>
    </w:p>
    <w:p w14:paraId="06ED2685"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8"/>
          <w:szCs w:val="28"/>
        </w:rPr>
        <w:t>1.</w:t>
      </w:r>
      <w:r w:rsidRPr="00993EFB">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14:paraId="52EB68F9"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2C26FC30"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информационной системе Кемеровской области-Кузбасса для предоставления государственных и муниципальных услуг (функций) (далее –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6EA58E35"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604D801D"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путем публикации информационных материалов в средствах массовой информации;</w:t>
      </w:r>
    </w:p>
    <w:p w14:paraId="1838B1ED"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посредством ответов на письменные обращения;</w:t>
      </w:r>
    </w:p>
    <w:p w14:paraId="520E9F52"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в соответствии с пунктом 6.3 настоящего административного регламента.</w:t>
      </w:r>
    </w:p>
    <w:p w14:paraId="1602FEE8"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w:t>
      </w:r>
      <w:bookmarkStart w:id="0" w:name="_GoBack"/>
      <w:bookmarkEnd w:id="0"/>
      <w:r w:rsidRPr="00993EFB">
        <w:rPr>
          <w:rFonts w:ascii="Times New Roman" w:hAnsi="Times New Roman"/>
          <w:sz w:val="24"/>
          <w:szCs w:val="24"/>
        </w:rPr>
        <w:t xml:space="preserve">гана, в федеральной государственной информационной </w:t>
      </w:r>
      <w:r w:rsidRPr="00993EFB">
        <w:rPr>
          <w:rFonts w:ascii="Times New Roman" w:hAnsi="Times New Roman"/>
          <w:sz w:val="24"/>
          <w:szCs w:val="24"/>
        </w:rPr>
        <w:lastRenderedPageBreak/>
        <w:t xml:space="preserve">системе «Федеральный реестр государственных и муниципальных услуг (функций)» (далее – федеральный реестр),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0BF9D643" w14:textId="77777777" w:rsidR="00090ECA" w:rsidRPr="00993EFB" w:rsidRDefault="00090ECA" w:rsidP="00090ECA">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Справочная информация о местонахождении, графике работы, контактных телефонах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адресе электронной почты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размещена на официальном сайте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http://umfc42.ru/.</w:t>
      </w:r>
    </w:p>
    <w:p w14:paraId="0EC21E65" w14:textId="77777777" w:rsidR="00090ECA" w:rsidRDefault="00090ECA" w:rsidP="00090ECA">
      <w:pPr>
        <w:spacing w:after="0" w:line="240" w:lineRule="auto"/>
        <w:ind w:firstLine="540"/>
        <w:rPr>
          <w:rFonts w:ascii="Times New Roman" w:hAnsi="Times New Roman" w:cs="Times New Roman"/>
          <w:sz w:val="28"/>
          <w:szCs w:val="28"/>
        </w:rPr>
      </w:pPr>
    </w:p>
    <w:p w14:paraId="0A0F0AF6" w14:textId="297BBE43" w:rsidR="00090ECA" w:rsidRPr="00472867" w:rsidRDefault="00090ECA" w:rsidP="00090ECA">
      <w:pPr>
        <w:widowControl w:val="0"/>
        <w:autoSpaceDE w:val="0"/>
        <w:autoSpaceDN w:val="0"/>
        <w:adjustRightInd w:val="0"/>
        <w:spacing w:after="0" w:line="276" w:lineRule="auto"/>
        <w:jc w:val="center"/>
        <w:rPr>
          <w:rFonts w:ascii="Times New Roman" w:eastAsia="Calibri" w:hAnsi="Times New Roman" w:cs="Times New Roman"/>
          <w:b/>
          <w:sz w:val="28"/>
          <w:szCs w:val="28"/>
        </w:rPr>
      </w:pPr>
      <w:r w:rsidRPr="00472867">
        <w:rPr>
          <w:rFonts w:ascii="Times New Roman" w:eastAsia="Calibri" w:hAnsi="Times New Roman" w:cs="Times New Roman"/>
          <w:b/>
          <w:sz w:val="28"/>
          <w:szCs w:val="28"/>
        </w:rPr>
        <w:t>2. Стандарт предоставления муниципальной услуги</w:t>
      </w:r>
    </w:p>
    <w:p w14:paraId="6623368F" w14:textId="0033780A" w:rsidR="00982F23" w:rsidRDefault="00982F23" w:rsidP="00982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w:t>
      </w:r>
      <w:r>
        <w:rPr>
          <w:rFonts w:ascii="Times New Roman" w:hAnsi="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p>
    <w:p w14:paraId="6FF0FDB0" w14:textId="77777777" w:rsidR="00982F23" w:rsidRDefault="00982F23" w:rsidP="00982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 – Администрацией Мундыбашского городского поселения.</w:t>
      </w:r>
    </w:p>
    <w:p w14:paraId="0B413ECE" w14:textId="77777777" w:rsidR="00982F23" w:rsidRDefault="00982F23" w:rsidP="00982F23">
      <w:pPr>
        <w:pStyle w:val="ConsPlusNormal"/>
        <w:ind w:firstLine="540"/>
        <w:jc w:val="both"/>
        <w:rPr>
          <w:rFonts w:ascii="Times New Roman" w:hAnsi="Times New Roman" w:cs="Times New Roman"/>
          <w:sz w:val="24"/>
          <w:szCs w:val="24"/>
        </w:rPr>
      </w:pPr>
      <w:bookmarkStart w:id="1" w:name="_Hlk62119116"/>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участвует в предоставлении муниципальной услуги в части:</w:t>
      </w:r>
    </w:p>
    <w:p w14:paraId="61130DAC" w14:textId="77777777" w:rsidR="00982F23" w:rsidRDefault="00982F23" w:rsidP="00982F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информирования о порядке предоставления муниципальной услуги;</w:t>
      </w:r>
    </w:p>
    <w:p w14:paraId="3300591A" w14:textId="77777777" w:rsidR="00982F23" w:rsidRDefault="00982F23" w:rsidP="00982F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-приема заявлений и документов, необходимых для предоставления муниципальной услуги;</w:t>
      </w:r>
    </w:p>
    <w:p w14:paraId="2F66F737" w14:textId="77777777" w:rsidR="00982F23" w:rsidRDefault="00982F23" w:rsidP="00982F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выдачи результата предоставления муниципальной услуги.</w:t>
      </w:r>
    </w:p>
    <w:bookmarkEnd w:id="1"/>
    <w:p w14:paraId="7C742F8B" w14:textId="77777777" w:rsidR="00982F23" w:rsidRDefault="00982F23" w:rsidP="00982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осуществляется взаимодействие с:</w:t>
      </w:r>
    </w:p>
    <w:p w14:paraId="1050EDD9" w14:textId="77777777" w:rsidR="00982F23" w:rsidRDefault="00982F23" w:rsidP="00982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Федеральной службой государственной регистрации, кадастра и </w:t>
      </w:r>
      <w:proofErr w:type="gramStart"/>
      <w:r>
        <w:rPr>
          <w:rFonts w:ascii="Times New Roman" w:hAnsi="Times New Roman" w:cs="Times New Roman"/>
          <w:sz w:val="24"/>
          <w:szCs w:val="24"/>
        </w:rPr>
        <w:t>картографии  в</w:t>
      </w:r>
      <w:proofErr w:type="gramEnd"/>
      <w:r>
        <w:rPr>
          <w:rFonts w:ascii="Times New Roman" w:hAnsi="Times New Roman" w:cs="Times New Roman"/>
          <w:sz w:val="24"/>
          <w:szCs w:val="24"/>
        </w:rPr>
        <w:t xml:space="preserve"> части получения сведений из Единого государственного реестра недвижимости;</w:t>
      </w:r>
    </w:p>
    <w:p w14:paraId="0BC1452C" w14:textId="77777777" w:rsidR="00982F23" w:rsidRDefault="00982F23" w:rsidP="00982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6FCE479" w14:textId="08762F6C" w:rsidR="00090ECA" w:rsidRPr="00982F23" w:rsidRDefault="00982F23" w:rsidP="00982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w:t>
      </w:r>
      <w:proofErr w:type="gramStart"/>
      <w:r>
        <w:rPr>
          <w:rFonts w:ascii="Times New Roman" w:hAnsi="Times New Roman" w:cs="Times New Roman"/>
          <w:sz w:val="24"/>
          <w:szCs w:val="24"/>
        </w:rPr>
        <w:t>территории.</w:t>
      </w:r>
      <w:r w:rsidR="00090ECA" w:rsidRPr="00982F23">
        <w:rPr>
          <w:rFonts w:ascii="Times New Roman" w:eastAsia="Calibri" w:hAnsi="Times New Roman" w:cs="Times New Roman"/>
          <w:sz w:val="28"/>
          <w:szCs w:val="28"/>
        </w:rPr>
        <w:t>.</w:t>
      </w:r>
      <w:proofErr w:type="gramEnd"/>
    </w:p>
    <w:p w14:paraId="3ED5DD22"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2D913FC3"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 при личной явке:</w:t>
      </w:r>
    </w:p>
    <w:p w14:paraId="3847F096"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в Администрации;</w:t>
      </w:r>
    </w:p>
    <w:p w14:paraId="3AE56EAD" w14:textId="32AD8FF1"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в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0ED3C7EE"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 без личной явки:</w:t>
      </w:r>
    </w:p>
    <w:p w14:paraId="6DA9AA35"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почтовым отправлением в орган местного самоуправления;</w:t>
      </w:r>
    </w:p>
    <w:p w14:paraId="20F3AEAA" w14:textId="75CACB62" w:rsidR="00090ECA" w:rsidRPr="008C0446" w:rsidRDefault="00CA35DC"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hAnsi="Times New Roman" w:cs="Times New Roman"/>
          <w:sz w:val="24"/>
          <w:szCs w:val="24"/>
        </w:rPr>
        <w:t xml:space="preserve">на </w:t>
      </w:r>
      <w:proofErr w:type="spellStart"/>
      <w:r w:rsidRPr="008C0446">
        <w:rPr>
          <w:rFonts w:ascii="Times New Roman" w:hAnsi="Times New Roman" w:cs="Times New Roman"/>
          <w:sz w:val="24"/>
          <w:szCs w:val="24"/>
        </w:rPr>
        <w:t>ЕПГУ</w:t>
      </w:r>
      <w:proofErr w:type="spellEnd"/>
      <w:r w:rsidRPr="008C0446">
        <w:rPr>
          <w:rFonts w:ascii="Times New Roman" w:hAnsi="Times New Roman" w:cs="Times New Roman"/>
          <w:sz w:val="24"/>
          <w:szCs w:val="24"/>
        </w:rPr>
        <w:t xml:space="preserve">, </w:t>
      </w:r>
      <w:proofErr w:type="spellStart"/>
      <w:r w:rsidRPr="008C0446">
        <w:rPr>
          <w:rFonts w:ascii="Times New Roman" w:hAnsi="Times New Roman" w:cs="Times New Roman"/>
          <w:sz w:val="24"/>
          <w:szCs w:val="24"/>
        </w:rPr>
        <w:t>РПГУ</w:t>
      </w:r>
      <w:proofErr w:type="spellEnd"/>
      <w:r w:rsidRPr="008C0446">
        <w:rPr>
          <w:rFonts w:ascii="Times New Roman" w:hAnsi="Times New Roman" w:cs="Times New Roman"/>
          <w:sz w:val="24"/>
          <w:szCs w:val="24"/>
        </w:rPr>
        <w:t xml:space="preserve"> (при наличии технической возможности), в том числе в форме электронного документа, подписанного электронной подписью</w:t>
      </w:r>
      <w:r w:rsidR="00090ECA" w:rsidRPr="008C0446">
        <w:rPr>
          <w:rFonts w:ascii="Times New Roman" w:eastAsia="Times New Roman" w:hAnsi="Times New Roman" w:cs="Times New Roman"/>
          <w:sz w:val="24"/>
          <w:szCs w:val="24"/>
          <w:lang w:eastAsia="ru-RU"/>
        </w:rPr>
        <w:t>.</w:t>
      </w:r>
    </w:p>
    <w:p w14:paraId="3F80698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132"/>
      <w:bookmarkEnd w:id="2"/>
      <w:r w:rsidRPr="008C0446">
        <w:rPr>
          <w:rFonts w:ascii="Times New Roman" w:eastAsia="Times New Roman" w:hAnsi="Times New Roman" w:cs="Times New Roman"/>
          <w:sz w:val="24"/>
          <w:szCs w:val="24"/>
          <w:lang w:eastAsia="ru-RU"/>
        </w:rPr>
        <w:t xml:space="preserve">Заявитель может записаться на прием для подачи заявления </w:t>
      </w:r>
      <w:r w:rsidRPr="008C0446">
        <w:rPr>
          <w:rFonts w:ascii="Times New Roman" w:eastAsia="Times New Roman" w:hAnsi="Times New Roman" w:cs="Times New Roman"/>
          <w:sz w:val="24"/>
          <w:szCs w:val="24"/>
          <w:lang w:eastAsia="ru-RU"/>
        </w:rPr>
        <w:br/>
        <w:t>о предоставлении услуги следующими способами:</w:t>
      </w:r>
    </w:p>
    <w:p w14:paraId="3C5D3B9B" w14:textId="6676D55E"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1) посредством </w:t>
      </w:r>
      <w:proofErr w:type="spellStart"/>
      <w:r w:rsidR="00CA35DC" w:rsidRPr="008C0446">
        <w:rPr>
          <w:rFonts w:ascii="Times New Roman" w:eastAsia="Times New Roman" w:hAnsi="Times New Roman" w:cs="Times New Roman"/>
          <w:sz w:val="24"/>
          <w:szCs w:val="24"/>
          <w:lang w:eastAsia="ru-RU"/>
        </w:rPr>
        <w:t>ЕПГУ</w:t>
      </w:r>
      <w:proofErr w:type="spellEnd"/>
      <w:r w:rsidR="00CA35DC" w:rsidRPr="008C0446">
        <w:rPr>
          <w:rFonts w:ascii="Times New Roman" w:eastAsia="Times New Roman" w:hAnsi="Times New Roman" w:cs="Times New Roman"/>
          <w:sz w:val="24"/>
          <w:szCs w:val="24"/>
          <w:lang w:eastAsia="ru-RU"/>
        </w:rPr>
        <w:t xml:space="preserve">, </w:t>
      </w:r>
      <w:proofErr w:type="spellStart"/>
      <w:r w:rsidR="00CA35DC" w:rsidRPr="008C0446">
        <w:rPr>
          <w:rFonts w:ascii="Times New Roman" w:eastAsia="Times New Roman" w:hAnsi="Times New Roman" w:cs="Times New Roman"/>
          <w:sz w:val="24"/>
          <w:szCs w:val="24"/>
          <w:lang w:eastAsia="ru-RU"/>
        </w:rPr>
        <w:t>РПГУ</w:t>
      </w:r>
      <w:proofErr w:type="spellEnd"/>
      <w:r w:rsidR="00CA35DC" w:rsidRPr="008C0446">
        <w:rPr>
          <w:rFonts w:ascii="Times New Roman" w:eastAsia="Times New Roman" w:hAnsi="Times New Roman" w:cs="Times New Roman"/>
          <w:sz w:val="24"/>
          <w:szCs w:val="24"/>
          <w:lang w:eastAsia="ru-RU"/>
        </w:rPr>
        <w:t xml:space="preserve"> (при наличии технической возможности)</w:t>
      </w:r>
      <w:r w:rsidRPr="008C0446">
        <w:rPr>
          <w:rFonts w:ascii="Times New Roman" w:eastAsia="Times New Roman" w:hAnsi="Times New Roman" w:cs="Times New Roman"/>
          <w:sz w:val="24"/>
          <w:szCs w:val="24"/>
          <w:lang w:eastAsia="ru-RU"/>
        </w:rPr>
        <w:t xml:space="preserve"> - в Администрацию,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5FC481CC"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 посредством сайта Администрации,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(при технической реализации) - в Администрацию,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10B45CCF"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 по телефону - в Администрацию,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725921A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Администрации или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графика приема заявителей.</w:t>
      </w:r>
    </w:p>
    <w:p w14:paraId="606DD7B1" w14:textId="6F270C0B"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C0446">
        <w:rPr>
          <w:rFonts w:ascii="Times New Roman" w:eastAsia="Times New Roman" w:hAnsi="Times New Roman" w:cs="Times New Roman"/>
          <w:sz w:val="24"/>
          <w:szCs w:val="24"/>
          <w:lang w:eastAsia="ru-RU"/>
        </w:rPr>
        <w:br/>
        <w:t xml:space="preserve">в Администрации, в </w:t>
      </w:r>
      <w:proofErr w:type="spellStart"/>
      <w:r w:rsidRPr="008C0446">
        <w:rPr>
          <w:rFonts w:ascii="Times New Roman" w:eastAsia="Times New Roman" w:hAnsi="Times New Roman" w:cs="Times New Roman"/>
          <w:sz w:val="24"/>
          <w:szCs w:val="24"/>
          <w:lang w:eastAsia="ru-RU"/>
        </w:rPr>
        <w:t>МФЦ</w:t>
      </w:r>
      <w:proofErr w:type="spellEnd"/>
      <w:r w:rsidR="00CA35DC"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 xml:space="preserve">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w:t>
      </w:r>
      <w:r w:rsidRPr="008C0446">
        <w:rPr>
          <w:rFonts w:ascii="Times New Roman" w:eastAsia="Times New Roman" w:hAnsi="Times New Roman" w:cs="Times New Roman"/>
          <w:sz w:val="24"/>
          <w:szCs w:val="24"/>
          <w:lang w:eastAsia="ru-RU"/>
        </w:rPr>
        <w:br/>
        <w:t>о защите информации» (при наличии технической возможности).</w:t>
      </w:r>
    </w:p>
    <w:p w14:paraId="70F8863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942529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w:t>
      </w:r>
      <w:r w:rsidRPr="008C0446">
        <w:rPr>
          <w:rFonts w:ascii="Times New Roman" w:eastAsia="Times New Roman" w:hAnsi="Times New Roman" w:cs="Times New Roman"/>
          <w:sz w:val="24"/>
          <w:szCs w:val="24"/>
          <w:lang w:eastAsia="ru-RU"/>
        </w:rPr>
        <w:lastRenderedPageBreak/>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C0446">
        <w:rPr>
          <w:rFonts w:ascii="Times New Roman" w:eastAsia="Times New Roman" w:hAnsi="Times New Roman" w:cs="Times New Roman"/>
          <w:sz w:val="24"/>
          <w:szCs w:val="24"/>
          <w:lang w:eastAsia="ru-RU"/>
        </w:rPr>
        <w:br/>
        <w:t>о физическом лице в указанных информационных системах;</w:t>
      </w:r>
    </w:p>
    <w:p w14:paraId="5068081B"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C0446">
        <w:rPr>
          <w:rFonts w:ascii="Times New Roman" w:eastAsia="Times New Roman" w:hAnsi="Times New Roman" w:cs="Times New Roman"/>
          <w:sz w:val="24"/>
          <w:szCs w:val="24"/>
          <w:lang w:eastAsia="ru-RU"/>
        </w:rPr>
        <w:br/>
        <w:t>и передачу информации о степени их соответствия предоставленным биометрическим персональным данным физического лица.</w:t>
      </w:r>
    </w:p>
    <w:p w14:paraId="420BE10E" w14:textId="77777777" w:rsidR="00090ECA" w:rsidRPr="008C0446" w:rsidRDefault="00090ECA" w:rsidP="008C0446">
      <w:pPr>
        <w:spacing w:after="0" w:line="240" w:lineRule="auto"/>
        <w:ind w:firstLine="709"/>
        <w:jc w:val="both"/>
        <w:rPr>
          <w:rFonts w:ascii="Times New Roman" w:eastAsia="Calibri" w:hAnsi="Times New Roman" w:cs="Times New Roman"/>
          <w:sz w:val="24"/>
          <w:szCs w:val="24"/>
        </w:rPr>
      </w:pPr>
      <w:r w:rsidRPr="008C0446">
        <w:rPr>
          <w:rFonts w:ascii="Times New Roman" w:eastAsia="Times New Roman" w:hAnsi="Times New Roman" w:cs="Times New Roman"/>
          <w:sz w:val="24"/>
          <w:szCs w:val="24"/>
          <w:lang w:eastAsia="ru-RU"/>
        </w:rPr>
        <w:t xml:space="preserve">2.3. </w:t>
      </w:r>
      <w:r w:rsidRPr="008C0446">
        <w:rPr>
          <w:rFonts w:ascii="Times New Roman" w:eastAsia="Calibri" w:hAnsi="Times New Roman" w:cs="Times New Roman"/>
          <w:sz w:val="24"/>
          <w:szCs w:val="24"/>
        </w:rPr>
        <w:t>Результатом предоставления муниципальной услуги является:</w:t>
      </w:r>
    </w:p>
    <w:p w14:paraId="5CC5A97B" w14:textId="77777777" w:rsidR="00090ECA" w:rsidRPr="008C0446" w:rsidRDefault="00090ECA" w:rsidP="008C0446">
      <w:pPr>
        <w:numPr>
          <w:ilvl w:val="0"/>
          <w:numId w:val="4"/>
        </w:numPr>
        <w:tabs>
          <w:tab w:val="left" w:pos="1276"/>
        </w:tabs>
        <w:spacing w:after="0" w:line="240" w:lineRule="auto"/>
        <w:ind w:left="0"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 xml:space="preserve">решение о предварительном согласовании предоставления земельного участка (с приложением схемы расположения земельного участка </w:t>
      </w:r>
      <w:r w:rsidRPr="008C0446">
        <w:rPr>
          <w:rFonts w:ascii="Times New Roman" w:eastAsia="Calibri" w:hAnsi="Times New Roman" w:cs="Times New Roman"/>
          <w:sz w:val="24"/>
          <w:szCs w:val="24"/>
          <w:lang w:eastAsia="ru-RU"/>
        </w:rPr>
        <w:br/>
        <w:t xml:space="preserve">в случае, если испрашиваемый земельный участок предстоит образовать </w:t>
      </w:r>
      <w:r w:rsidRPr="008C0446">
        <w:rPr>
          <w:rFonts w:ascii="Times New Roman" w:eastAsia="Calibri" w:hAnsi="Times New Roman" w:cs="Times New Roman"/>
          <w:sz w:val="24"/>
          <w:szCs w:val="24"/>
          <w:lang w:eastAsia="ru-RU"/>
        </w:rPr>
        <w:br/>
        <w:t xml:space="preserve">в соответствии со схемой расположения земельного участка) (приложение 2 </w:t>
      </w:r>
      <w:r w:rsidRPr="008C0446">
        <w:rPr>
          <w:rFonts w:ascii="Times New Roman" w:eastAsia="Calibri" w:hAnsi="Times New Roman" w:cs="Times New Roman"/>
          <w:sz w:val="24"/>
          <w:szCs w:val="24"/>
          <w:lang w:eastAsia="ru-RU"/>
        </w:rPr>
        <w:br/>
        <w:t>к административному регламенту);</w:t>
      </w:r>
    </w:p>
    <w:p w14:paraId="2603B3E5" w14:textId="77777777" w:rsidR="00090ECA" w:rsidRPr="008C0446" w:rsidRDefault="00090ECA" w:rsidP="008C0446">
      <w:pPr>
        <w:numPr>
          <w:ilvl w:val="0"/>
          <w:numId w:val="4"/>
        </w:numPr>
        <w:tabs>
          <w:tab w:val="left" w:pos="1276"/>
        </w:tabs>
        <w:spacing w:after="0" w:line="240" w:lineRule="auto"/>
        <w:ind w:left="0"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7719145B" w14:textId="77777777" w:rsidR="00090ECA" w:rsidRPr="008C0446" w:rsidRDefault="00090ECA" w:rsidP="008C0446">
      <w:pPr>
        <w:numPr>
          <w:ilvl w:val="0"/>
          <w:numId w:val="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C0446">
        <w:rPr>
          <w:rFonts w:ascii="Times New Roman" w:eastAsia="Calibri" w:hAnsi="Times New Roman" w:cs="Times New Roman"/>
          <w:sz w:val="24"/>
          <w:szCs w:val="24"/>
          <w:lang w:eastAsia="ru-RU"/>
        </w:rPr>
        <w:t>решение об отказе в предоставлении муниципальной услуги (приложение 4 к настоящему административному регламенту).</w:t>
      </w:r>
    </w:p>
    <w:p w14:paraId="182EE1CB"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Результат предоставления муниципальной услуги предоставляется </w:t>
      </w:r>
      <w:r w:rsidRPr="008C0446">
        <w:rPr>
          <w:rFonts w:ascii="Times New Roman" w:eastAsia="Times New Roman" w:hAnsi="Times New Roman" w:cs="Times New Roman"/>
          <w:sz w:val="24"/>
          <w:szCs w:val="24"/>
          <w:lang w:eastAsia="ru-RU"/>
        </w:rPr>
        <w:br/>
        <w:t xml:space="preserve">(в соответствии со способом, указанным заявителем при подаче заявления </w:t>
      </w:r>
      <w:r w:rsidRPr="008C0446">
        <w:rPr>
          <w:rFonts w:ascii="Times New Roman" w:eastAsia="Times New Roman" w:hAnsi="Times New Roman" w:cs="Times New Roman"/>
          <w:sz w:val="24"/>
          <w:szCs w:val="24"/>
          <w:lang w:eastAsia="ru-RU"/>
        </w:rPr>
        <w:br/>
        <w:t>и документов):</w:t>
      </w:r>
    </w:p>
    <w:p w14:paraId="5998F09A"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 при личной явке:</w:t>
      </w:r>
    </w:p>
    <w:p w14:paraId="5B532533"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в Администрации;</w:t>
      </w:r>
    </w:p>
    <w:p w14:paraId="1FC70CE4" w14:textId="25A11D8A"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в филиалах, отделах, удаленных рабочих местах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324647DE"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 без личной явки:</w:t>
      </w:r>
    </w:p>
    <w:p w14:paraId="4D3FDC99" w14:textId="77777777"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почтовым отправлением;</w:t>
      </w:r>
    </w:p>
    <w:p w14:paraId="25FEC854" w14:textId="26BEF7F2" w:rsidR="00090ECA" w:rsidRPr="008C0446" w:rsidRDefault="00090ECA" w:rsidP="008C0446">
      <w:pPr>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в электронной форме через личный кабинет заявителя на </w:t>
      </w:r>
      <w:proofErr w:type="spellStart"/>
      <w:proofErr w:type="gramStart"/>
      <w:r w:rsidR="00CA35DC" w:rsidRPr="008C0446">
        <w:rPr>
          <w:rFonts w:ascii="Times New Roman" w:hAnsi="Times New Roman" w:cs="Times New Roman"/>
          <w:sz w:val="24"/>
          <w:szCs w:val="24"/>
        </w:rPr>
        <w:t>на</w:t>
      </w:r>
      <w:proofErr w:type="spellEnd"/>
      <w:r w:rsidR="00CA35DC" w:rsidRPr="008C0446">
        <w:rPr>
          <w:rFonts w:ascii="Times New Roman" w:hAnsi="Times New Roman" w:cs="Times New Roman"/>
          <w:sz w:val="24"/>
          <w:szCs w:val="24"/>
        </w:rPr>
        <w:t xml:space="preserve"> </w:t>
      </w:r>
      <w:r w:rsidR="00CA35DC" w:rsidRPr="008C0446">
        <w:rPr>
          <w:rFonts w:ascii="Times New Roman" w:hAnsi="Times New Roman" w:cs="Times New Roman"/>
          <w:sz w:val="24"/>
          <w:szCs w:val="24"/>
        </w:rPr>
        <w:t xml:space="preserve"> </w:t>
      </w:r>
      <w:proofErr w:type="spellStart"/>
      <w:r w:rsidR="00CA35DC" w:rsidRPr="008C0446">
        <w:rPr>
          <w:rFonts w:ascii="Times New Roman" w:hAnsi="Times New Roman" w:cs="Times New Roman"/>
          <w:sz w:val="24"/>
          <w:szCs w:val="24"/>
        </w:rPr>
        <w:t>ЕПГУ</w:t>
      </w:r>
      <w:proofErr w:type="spellEnd"/>
      <w:proofErr w:type="gramEnd"/>
      <w:r w:rsidR="00CA35DC" w:rsidRPr="008C0446">
        <w:rPr>
          <w:rFonts w:ascii="Times New Roman" w:hAnsi="Times New Roman" w:cs="Times New Roman"/>
          <w:sz w:val="24"/>
          <w:szCs w:val="24"/>
        </w:rPr>
        <w:t xml:space="preserve">, </w:t>
      </w:r>
      <w:proofErr w:type="spellStart"/>
      <w:r w:rsidR="00CA35DC" w:rsidRPr="008C0446">
        <w:rPr>
          <w:rFonts w:ascii="Times New Roman" w:hAnsi="Times New Roman" w:cs="Times New Roman"/>
          <w:sz w:val="24"/>
          <w:szCs w:val="24"/>
        </w:rPr>
        <w:t>РПГУ</w:t>
      </w:r>
      <w:proofErr w:type="spellEnd"/>
      <w:r w:rsidR="00CA35DC" w:rsidRPr="008C0446">
        <w:rPr>
          <w:rFonts w:ascii="Times New Roman" w:hAnsi="Times New Roman" w:cs="Times New Roman"/>
          <w:sz w:val="24"/>
          <w:szCs w:val="24"/>
        </w:rPr>
        <w:t xml:space="preserve"> (при наличии технической возможности)</w:t>
      </w:r>
      <w:r w:rsidRPr="008C0446">
        <w:rPr>
          <w:rFonts w:ascii="Times New Roman" w:eastAsia="Times New Roman" w:hAnsi="Times New Roman" w:cs="Times New Roman"/>
          <w:sz w:val="24"/>
          <w:szCs w:val="24"/>
          <w:lang w:eastAsia="ru-RU"/>
        </w:rPr>
        <w:t>.</w:t>
      </w:r>
    </w:p>
    <w:p w14:paraId="3A5803D3"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2.4. Срок предоставления муниципальной услуги составляет не более 15 календарных дней (в период до 01.01.2024 – не более 10 календарных дней) со дня поступления заявления о предварительном согласовании предоставления земельного участка в Администрацию.</w:t>
      </w:r>
    </w:p>
    <w:p w14:paraId="5D97902A"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2.4.1. В случае, если схема расположения земельного участка, </w:t>
      </w:r>
      <w:r w:rsidRPr="008C0446">
        <w:rPr>
          <w:rFonts w:ascii="Times New Roman" w:eastAsia="Times New Roman" w:hAnsi="Times New Roman" w:cs="Times New Roman"/>
          <w:sz w:val="24"/>
          <w:szCs w:val="24"/>
          <w:lang w:eastAsia="ru-RU"/>
        </w:rPr>
        <w:br/>
        <w:t xml:space="preserve">в соответствии с которой предстоит образовать земельный участок, подлежит согласованию в соответствии со </w:t>
      </w:r>
      <w:hyperlink r:id="rId7" w:history="1">
        <w:r w:rsidRPr="008C0446">
          <w:rPr>
            <w:rFonts w:ascii="Times New Roman" w:eastAsia="Times New Roman" w:hAnsi="Times New Roman" w:cs="Times New Roman"/>
            <w:sz w:val="24"/>
            <w:szCs w:val="24"/>
            <w:lang w:eastAsia="ru-RU"/>
          </w:rPr>
          <w:t>статьей 3.5</w:t>
        </w:r>
      </w:hyperlink>
      <w:r w:rsidRPr="008C0446">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и документов </w:t>
      </w:r>
      <w:r w:rsidRPr="008C0446">
        <w:rPr>
          <w:rFonts w:ascii="Times New Roman" w:eastAsia="Times New Roman" w:hAnsi="Times New Roman" w:cs="Times New Roman"/>
          <w:sz w:val="24"/>
          <w:szCs w:val="24"/>
          <w:lang w:eastAsia="ru-RU"/>
        </w:rPr>
        <w:br/>
        <w:t>в Администрацию.</w:t>
      </w:r>
    </w:p>
    <w:p w14:paraId="1A828549" w14:textId="46D07BC6" w:rsidR="00090ECA" w:rsidRPr="008C0446" w:rsidRDefault="00090ECA" w:rsidP="008C0446">
      <w:pPr>
        <w:widowControl w:val="0"/>
        <w:autoSpaceDE w:val="0"/>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2.5. Нормативно-правовые акты, регулирующие предоставление муниципальной услуги:</w:t>
      </w:r>
    </w:p>
    <w:p w14:paraId="1219A3E8"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Конституцией Российской Федерации (Собрание законодательства РФ, 26.01.2009, № 4, ст. 445)</w:t>
      </w:r>
    </w:p>
    <w:p w14:paraId="7CB1B5DF"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Земельным </w:t>
      </w:r>
      <w:hyperlink r:id="rId8" w:history="1">
        <w:r w:rsidRPr="008C0446">
          <w:rPr>
            <w:rFonts w:ascii="Times New Roman" w:hAnsi="Times New Roman" w:cs="Times New Roman"/>
            <w:sz w:val="24"/>
            <w:szCs w:val="24"/>
          </w:rPr>
          <w:t>кодексом</w:t>
        </w:r>
      </w:hyperlink>
      <w:r w:rsidRPr="008C0446">
        <w:rPr>
          <w:rFonts w:ascii="Times New Roman" w:hAnsi="Times New Roman" w:cs="Times New Roman"/>
          <w:sz w:val="24"/>
          <w:szCs w:val="24"/>
        </w:rPr>
        <w:t xml:space="preserve"> Российской Федерации (Собрание законодательства Российской Федерации, 2001, № 44, ст. 4147);</w:t>
      </w:r>
    </w:p>
    <w:p w14:paraId="489B2DDD"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9" w:history="1">
        <w:r w:rsidRPr="008C0446">
          <w:rPr>
            <w:rStyle w:val="a8"/>
            <w:rFonts w:ascii="Times New Roman" w:hAnsi="Times New Roman" w:cs="Times New Roman"/>
            <w:sz w:val="24"/>
            <w:szCs w:val="24"/>
          </w:rPr>
          <w:t>закон</w:t>
        </w:r>
      </w:hyperlink>
      <w:r w:rsidRPr="008C0446">
        <w:rPr>
          <w:rFonts w:ascii="Times New Roman" w:hAnsi="Times New Roman" w:cs="Times New Roman"/>
          <w:sz w:val="24"/>
          <w:szCs w:val="24"/>
        </w:rPr>
        <w:t>ом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14:paraId="043B48E3"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0" w:history="1">
        <w:r w:rsidRPr="008C0446">
          <w:rPr>
            <w:rStyle w:val="a8"/>
            <w:rFonts w:ascii="Times New Roman" w:hAnsi="Times New Roman" w:cs="Times New Roman"/>
            <w:sz w:val="24"/>
            <w:szCs w:val="24"/>
          </w:rPr>
          <w:t>закон</w:t>
        </w:r>
      </w:hyperlink>
      <w:r w:rsidRPr="008C0446">
        <w:rPr>
          <w:rFonts w:ascii="Times New Roman" w:hAnsi="Times New Roman" w:cs="Times New Roman"/>
          <w:sz w:val="24"/>
          <w:szCs w:val="24"/>
        </w:rPr>
        <w:t>ом от 27.07.2006 №152-ФЗ «О персональных данных» («Российская газета», №165, 29.07.2006);</w:t>
      </w:r>
    </w:p>
    <w:p w14:paraId="7167D885"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1"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14:paraId="37EA5F07" w14:textId="77777777" w:rsidR="00CA35DC" w:rsidRPr="008C0446" w:rsidRDefault="00CA35DC"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lastRenderedPageBreak/>
        <w:t>- Федеральным законом от 06.04.2011 № 63-ФЗ «Об электронной подписи»;</w:t>
      </w:r>
    </w:p>
    <w:p w14:paraId="354C5AFF"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proofErr w:type="gramStart"/>
      <w:r w:rsidRPr="008C0446">
        <w:rPr>
          <w:rFonts w:ascii="Times New Roman" w:hAnsi="Times New Roman" w:cs="Times New Roman"/>
          <w:sz w:val="24"/>
          <w:szCs w:val="24"/>
        </w:rPr>
        <w:t>законом  от</w:t>
      </w:r>
      <w:proofErr w:type="gramEnd"/>
      <w:r w:rsidRPr="008C0446">
        <w:rPr>
          <w:rFonts w:ascii="Times New Roman" w:hAnsi="Times New Roman" w:cs="Times New Roman"/>
          <w:sz w:val="24"/>
          <w:szCs w:val="24"/>
        </w:rPr>
        <w:t xml:space="preserve">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14:paraId="4D4BBF1A"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2"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18.06.2001 № 78-ФЗ «О землеустройстве» (Собрание законодательства Российской Федерации, 2001, № 26, ст. 2582);</w:t>
      </w:r>
    </w:p>
    <w:p w14:paraId="6DEF39CF"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3"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2007, № 31, ст. 4017);</w:t>
      </w:r>
    </w:p>
    <w:p w14:paraId="0D89B396"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4"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13.07.2015 № 218-ФЗ «О государственной регистрации недвижимости» (Официальный интернет-портал правовой информации http://www.pravo.gov.ru, 14.07.2015);</w:t>
      </w:r>
    </w:p>
    <w:p w14:paraId="76BB3EDB"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5"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07.07.2003 № 112-ФЗ «О личном подсобном хозяйстве» (Собрание законодательства Российской Федерации, 2003, № 28, ст. 2881);</w:t>
      </w:r>
    </w:p>
    <w:p w14:paraId="08674EB3"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6"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14:paraId="7E42D54E"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Федеральным </w:t>
      </w:r>
      <w:hyperlink r:id="rId17"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от 29.07.1998 № 135-ФЗ «Об оценочной деятельности в Российской Федерации» (Собрание законодательства Российской Федерации, 1998, № 31, ст. 3813);</w:t>
      </w:r>
    </w:p>
    <w:p w14:paraId="64FE1EF3"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Федеральным законом от 24.07.2002 № 101-ФЗ «Об обороте земель сельскохозяйственного назначения» (Собрание законодательства Российской Федерации, 2002, № 30, ст. 3018);</w:t>
      </w:r>
    </w:p>
    <w:p w14:paraId="03F635CF" w14:textId="77777777" w:rsidR="00CA35DC" w:rsidRPr="008C0446" w:rsidRDefault="00CA35DC" w:rsidP="008C0446">
      <w:pPr>
        <w:spacing w:after="0" w:line="240" w:lineRule="auto"/>
        <w:ind w:firstLine="567"/>
        <w:jc w:val="both"/>
        <w:rPr>
          <w:rFonts w:ascii="Times New Roman" w:hAnsi="Times New Roman" w:cs="Times New Roman"/>
          <w:sz w:val="24"/>
          <w:szCs w:val="24"/>
        </w:rPr>
      </w:pPr>
      <w:r w:rsidRPr="008C0446">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14:paraId="647E4B5F" w14:textId="77777777" w:rsidR="00CA35DC" w:rsidRPr="008C0446" w:rsidRDefault="00CA35DC"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14:paraId="5C1E5DD1" w14:textId="77777777" w:rsidR="00CA35DC" w:rsidRPr="008C0446" w:rsidRDefault="00CA35DC"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w:t>
      </w:r>
      <w:hyperlink r:id="rId18" w:history="1">
        <w:r w:rsidRPr="008C0446">
          <w:rPr>
            <w:rFonts w:ascii="Times New Roman" w:hAnsi="Times New Roman" w:cs="Times New Roman"/>
            <w:sz w:val="24"/>
            <w:szCs w:val="24"/>
          </w:rPr>
          <w:t>постановлением</w:t>
        </w:r>
      </w:hyperlink>
      <w:r w:rsidRPr="008C0446">
        <w:rPr>
          <w:rFonts w:ascii="Times New Roman" w:hAnsi="Times New Roman" w:cs="Times New Roman"/>
          <w:sz w:val="24"/>
          <w:szCs w:val="24"/>
        </w:rPr>
        <w:t xml:space="preserve">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 7113);</w:t>
      </w:r>
    </w:p>
    <w:p w14:paraId="140200C2"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2BE3C02F"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5B509D45" w14:textId="77777777" w:rsidR="00CA35DC" w:rsidRPr="008C0446" w:rsidRDefault="00CA35DC" w:rsidP="008C0446">
      <w:pPr>
        <w:autoSpaceDE w:val="0"/>
        <w:autoSpaceDN w:val="0"/>
        <w:adjustRightInd w:val="0"/>
        <w:spacing w:after="0" w:line="240" w:lineRule="auto"/>
        <w:ind w:firstLine="567"/>
        <w:jc w:val="both"/>
        <w:rPr>
          <w:rFonts w:ascii="Times New Roman" w:hAnsi="Times New Roman" w:cs="Times New Roman"/>
          <w:sz w:val="24"/>
          <w:szCs w:val="24"/>
        </w:rPr>
      </w:pPr>
      <w:r w:rsidRPr="008C0446">
        <w:rPr>
          <w:rFonts w:ascii="Times New Roman"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8C0446">
        <w:rPr>
          <w:rFonts w:ascii="Times New Roman" w:hAnsi="Times New Roman" w:cs="Times New Roman"/>
          <w:sz w:val="24"/>
          <w:szCs w:val="24"/>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3EAE43DF"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Законом Кемеровской области от 18.12.2003 № 65-ОЗ «Об обороте земель сельскохозяйственного назначения в Кемеровской области» (Кузбасс, 30.12.2003, № 240);</w:t>
      </w:r>
    </w:p>
    <w:p w14:paraId="3E6E99C1"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 </w:t>
      </w:r>
      <w:hyperlink r:id="rId19" w:history="1">
        <w:r w:rsidRPr="008C0446">
          <w:rPr>
            <w:rFonts w:ascii="Times New Roman" w:hAnsi="Times New Roman" w:cs="Times New Roman"/>
            <w:sz w:val="24"/>
            <w:szCs w:val="24"/>
          </w:rPr>
          <w:t>Законом</w:t>
        </w:r>
      </w:hyperlink>
      <w:r w:rsidRPr="008C0446">
        <w:rPr>
          <w:rFonts w:ascii="Times New Roman" w:hAnsi="Times New Roman" w:cs="Times New Roman"/>
          <w:sz w:val="24"/>
          <w:szCs w:val="24"/>
        </w:rPr>
        <w:t xml:space="preserve"> Кемеровской области от 29.12.2015 № 135-ОЗ «О регулировании отдельных вопросов в сфере земельных отношений» (Кузбасс, 2015 г.);</w:t>
      </w:r>
    </w:p>
    <w:p w14:paraId="7DAF4819" w14:textId="77777777" w:rsidR="00CA35DC" w:rsidRPr="008C0446" w:rsidRDefault="00CA35DC" w:rsidP="008C0446">
      <w:pPr>
        <w:autoSpaceDE w:val="0"/>
        <w:autoSpaceDN w:val="0"/>
        <w:adjustRightInd w:val="0"/>
        <w:spacing w:after="0" w:line="240" w:lineRule="auto"/>
        <w:ind w:firstLine="540"/>
        <w:jc w:val="both"/>
        <w:rPr>
          <w:rFonts w:ascii="Times New Roman" w:hAnsi="Times New Roman" w:cs="Times New Roman"/>
          <w:sz w:val="24"/>
          <w:szCs w:val="24"/>
        </w:rPr>
      </w:pPr>
      <w:r w:rsidRPr="008C0446">
        <w:rPr>
          <w:rFonts w:ascii="Times New Roman" w:hAnsi="Times New Roman" w:cs="Times New Roman"/>
          <w:sz w:val="24"/>
          <w:szCs w:val="24"/>
        </w:rPr>
        <w:t>- 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14:paraId="47292FC0" w14:textId="77777777" w:rsidR="00CA35DC" w:rsidRPr="008C0446" w:rsidRDefault="00CA35DC" w:rsidP="008C0446">
      <w:pPr>
        <w:widowControl w:val="0"/>
        <w:autoSpaceDE w:val="0"/>
        <w:autoSpaceDN w:val="0"/>
        <w:spacing w:after="0" w:line="240" w:lineRule="auto"/>
        <w:ind w:firstLine="709"/>
        <w:jc w:val="both"/>
        <w:rPr>
          <w:rFonts w:ascii="Times New Roman" w:eastAsia="Calibri" w:hAnsi="Times New Roman" w:cs="Times New Roman"/>
          <w:sz w:val="24"/>
          <w:szCs w:val="24"/>
        </w:rPr>
      </w:pPr>
    </w:p>
    <w:p w14:paraId="5D33E90C" w14:textId="3B644C01" w:rsidR="00090ECA" w:rsidRPr="008C0446" w:rsidRDefault="00090ECA" w:rsidP="008C0446">
      <w:pPr>
        <w:spacing w:after="0" w:line="240" w:lineRule="auto"/>
        <w:jc w:val="both"/>
        <w:rPr>
          <w:rFonts w:ascii="Times New Roman" w:hAnsi="Times New Roman" w:cs="Times New Roman"/>
          <w:sz w:val="24"/>
          <w:szCs w:val="24"/>
        </w:rPr>
      </w:pPr>
      <w:bookmarkStart w:id="3" w:name="Par201"/>
      <w:bookmarkEnd w:id="3"/>
      <w:r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40A32" w:rsidRPr="008C0446">
        <w:rPr>
          <w:rFonts w:ascii="Times New Roman" w:eastAsia="Times New Roman" w:hAnsi="Times New Roman" w:cs="Times New Roman"/>
          <w:sz w:val="24"/>
          <w:szCs w:val="24"/>
          <w:lang w:eastAsia="ru-RU"/>
        </w:rPr>
        <w:t xml:space="preserve"> (</w:t>
      </w:r>
      <w:r w:rsidR="00A40A32" w:rsidRPr="008C0446">
        <w:rPr>
          <w:rFonts w:ascii="Times New Roman" w:hAnsi="Times New Roman" w:cs="Times New Roman"/>
          <w:sz w:val="24"/>
          <w:szCs w:val="24"/>
        </w:rPr>
        <w:t xml:space="preserve">Официальный интернет-портал правовой информации </w:t>
      </w:r>
      <w:hyperlink r:id="rId20" w:tgtFrame="_blank" w:tooltip="&lt;div class=&quot;doc www&quot;&gt;&lt;span class=&quot;aligner&quot;&gt;&lt;div class=&quot;icon listDocWWW-16&quot;&gt;&lt;/div&gt;&lt;/span&gt;http://pravo.gov.ru&lt;/div&gt;" w:history="1">
        <w:r w:rsidR="00A40A32" w:rsidRPr="008C0446">
          <w:rPr>
            <w:rStyle w:val="a8"/>
            <w:rFonts w:ascii="Times New Roman" w:hAnsi="Times New Roman" w:cs="Times New Roman"/>
            <w:sz w:val="24"/>
            <w:szCs w:val="24"/>
          </w:rPr>
          <w:t>http://pravo.gov.ru</w:t>
        </w:r>
      </w:hyperlink>
      <w:r w:rsidR="00A40A32" w:rsidRPr="008C0446">
        <w:rPr>
          <w:rFonts w:ascii="Times New Roman" w:hAnsi="Times New Roman" w:cs="Times New Roman"/>
          <w:sz w:val="24"/>
          <w:szCs w:val="24"/>
        </w:rPr>
        <w:t>, 02.06.2022</w:t>
      </w:r>
      <w:r w:rsidR="00A40A32" w:rsidRPr="008C0446">
        <w:rPr>
          <w:rFonts w:ascii="Times New Roman" w:eastAsia="Times New Roman" w:hAnsi="Times New Roman" w:cs="Times New Roman"/>
          <w:sz w:val="24"/>
          <w:szCs w:val="24"/>
          <w:lang w:eastAsia="ru-RU"/>
        </w:rPr>
        <w:t>);</w:t>
      </w:r>
    </w:p>
    <w:p w14:paraId="77F6657A"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2.6. Исчерпывающий перечень документов, необходимых в соответствии </w:t>
      </w:r>
      <w:r w:rsidRPr="008C0446">
        <w:rPr>
          <w:rFonts w:ascii="Times New Roman" w:eastAsia="Calibri" w:hAnsi="Times New Roman" w:cs="Times New Roman"/>
          <w:sz w:val="24"/>
          <w:szCs w:val="24"/>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429FE09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1) для предоставления муниципальной услуги заполняется заявление </w:t>
      </w:r>
      <w:r w:rsidRPr="008C0446">
        <w:rPr>
          <w:rFonts w:ascii="Times New Roman" w:eastAsia="Times New Roman" w:hAnsi="Times New Roman" w:cs="Times New Roman"/>
          <w:sz w:val="24"/>
          <w:szCs w:val="24"/>
          <w:lang w:eastAsia="ru-RU"/>
        </w:rPr>
        <w:br/>
        <w:t xml:space="preserve">в электронной форме согласно приложению 1 к административному регламенту </w:t>
      </w:r>
      <w:r w:rsidRPr="008C0446">
        <w:rPr>
          <w:rFonts w:ascii="Times New Roman" w:eastAsia="Times New Roman" w:hAnsi="Times New Roman" w:cs="Times New Roman"/>
          <w:sz w:val="24"/>
          <w:szCs w:val="24"/>
          <w:lang w:eastAsia="ru-RU"/>
        </w:rPr>
        <w:b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14:paraId="0A772692" w14:textId="5A00382A"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лично заявителем при обращении на </w:t>
      </w:r>
      <w:proofErr w:type="spellStart"/>
      <w:proofErr w:type="gramStart"/>
      <w:r w:rsidR="002039ED" w:rsidRPr="008C0446">
        <w:rPr>
          <w:rFonts w:ascii="Times New Roman" w:hAnsi="Times New Roman" w:cs="Times New Roman"/>
          <w:sz w:val="24"/>
          <w:szCs w:val="24"/>
        </w:rPr>
        <w:t>на</w:t>
      </w:r>
      <w:proofErr w:type="spellEnd"/>
      <w:r w:rsidR="002039ED" w:rsidRPr="008C0446">
        <w:rPr>
          <w:rFonts w:ascii="Times New Roman" w:hAnsi="Times New Roman" w:cs="Times New Roman"/>
          <w:sz w:val="24"/>
          <w:szCs w:val="24"/>
        </w:rPr>
        <w:t xml:space="preserve">  </w:t>
      </w:r>
      <w:proofErr w:type="spellStart"/>
      <w:r w:rsidR="002039ED" w:rsidRPr="008C0446">
        <w:rPr>
          <w:rFonts w:ascii="Times New Roman" w:hAnsi="Times New Roman" w:cs="Times New Roman"/>
          <w:sz w:val="24"/>
          <w:szCs w:val="24"/>
        </w:rPr>
        <w:t>ЕПГУ</w:t>
      </w:r>
      <w:proofErr w:type="spellEnd"/>
      <w:proofErr w:type="gramEnd"/>
      <w:r w:rsidR="002039ED" w:rsidRPr="008C0446">
        <w:rPr>
          <w:rFonts w:ascii="Times New Roman" w:hAnsi="Times New Roman" w:cs="Times New Roman"/>
          <w:sz w:val="24"/>
          <w:szCs w:val="24"/>
        </w:rPr>
        <w:t xml:space="preserve">, </w:t>
      </w:r>
      <w:proofErr w:type="spellStart"/>
      <w:r w:rsidR="002039ED" w:rsidRPr="008C0446">
        <w:rPr>
          <w:rFonts w:ascii="Times New Roman" w:hAnsi="Times New Roman" w:cs="Times New Roman"/>
          <w:sz w:val="24"/>
          <w:szCs w:val="24"/>
        </w:rPr>
        <w:t>РПГУ</w:t>
      </w:r>
      <w:proofErr w:type="spellEnd"/>
      <w:r w:rsidR="002039ED" w:rsidRPr="008C0446">
        <w:rPr>
          <w:rFonts w:ascii="Times New Roman" w:hAnsi="Times New Roman" w:cs="Times New Roman"/>
          <w:sz w:val="24"/>
          <w:szCs w:val="24"/>
        </w:rPr>
        <w:t xml:space="preserve"> (при наличии технической возможности)</w:t>
      </w:r>
      <w:r w:rsidRPr="008C0446">
        <w:rPr>
          <w:rFonts w:ascii="Times New Roman" w:eastAsia="Times New Roman" w:hAnsi="Times New Roman" w:cs="Times New Roman"/>
          <w:sz w:val="24"/>
          <w:szCs w:val="24"/>
          <w:lang w:eastAsia="ru-RU"/>
        </w:rPr>
        <w:t>;</w:t>
      </w:r>
    </w:p>
    <w:p w14:paraId="180F673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специалистом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при личном обращении заявителя (представителя заявителя) в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21F84B7B"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при обращении в Администрацию,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необходимо предъявить документ, удостоверяющий личность: </w:t>
      </w:r>
    </w:p>
    <w:p w14:paraId="4D7469A0"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утвержденный приказом МВД России от 16.11.2020 № 773, удостоверение личности военнослужащего Российской Федерации);</w:t>
      </w:r>
    </w:p>
    <w:p w14:paraId="060504F5"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иностранного гражданина, лица без гражданства, включая вид </w:t>
      </w:r>
      <w:r w:rsidRPr="008C0446">
        <w:rPr>
          <w:rFonts w:ascii="Times New Roman" w:eastAsia="Times New Roman" w:hAnsi="Times New Roman" w:cs="Times New Roman"/>
          <w:sz w:val="24"/>
          <w:szCs w:val="24"/>
          <w:lang w:eastAsia="ru-RU"/>
        </w:rPr>
        <w:br/>
        <w:t>на жительство и удостоверение беженца.</w:t>
      </w:r>
    </w:p>
    <w:p w14:paraId="099BD8B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00"/>
      <w:bookmarkEnd w:id="4"/>
      <w:r w:rsidRPr="008C0446">
        <w:rPr>
          <w:rFonts w:ascii="Times New Roman" w:eastAsia="Times New Roman" w:hAnsi="Times New Roman" w:cs="Times New Roman"/>
          <w:sz w:val="24"/>
          <w:szCs w:val="24"/>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3AD59050"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w:t>
      </w:r>
      <w:r w:rsidRPr="008C0446">
        <w:rPr>
          <w:rFonts w:ascii="Times New Roman" w:eastAsia="Times New Roman" w:hAnsi="Times New Roman" w:cs="Times New Roman"/>
          <w:sz w:val="24"/>
          <w:szCs w:val="24"/>
          <w:lang w:eastAsia="ru-RU"/>
        </w:rPr>
        <w:lastRenderedPageBreak/>
        <w:t xml:space="preserve">серия, номер, дата выдачи и код подразделения) </w:t>
      </w:r>
      <w:r w:rsidRPr="008C0446">
        <w:rPr>
          <w:rFonts w:ascii="Times New Roman" w:eastAsia="Times New Roman" w:hAnsi="Times New Roman" w:cs="Times New Roman"/>
          <w:sz w:val="24"/>
          <w:szCs w:val="24"/>
          <w:lang w:eastAsia="ru-RU"/>
        </w:rPr>
        <w:b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2E0E30DE" w14:textId="77777777" w:rsidR="00090ECA" w:rsidRPr="008C0446" w:rsidRDefault="00090ECA" w:rsidP="008C04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0446">
        <w:rPr>
          <w:rFonts w:ascii="Times New Roman" w:eastAsia="Calibri" w:hAnsi="Times New Roman" w:cs="Times New Roman"/>
          <w:sz w:val="24"/>
          <w:szCs w:val="24"/>
        </w:rPr>
        <w:t xml:space="preserve">- </w:t>
      </w:r>
      <w:r w:rsidRPr="008C0446">
        <w:rPr>
          <w:rFonts w:ascii="Times New Roman" w:eastAsia="Times New Roman" w:hAnsi="Times New Roman" w:cs="Times New Roman"/>
          <w:sz w:val="24"/>
          <w:szCs w:val="24"/>
          <w:lang w:eastAsia="ru-RU"/>
        </w:rPr>
        <w:t xml:space="preserve">фамилию, имя и (при наличии) отчество представителя заявителя </w:t>
      </w:r>
      <w:r w:rsidRPr="008C0446">
        <w:rPr>
          <w:rFonts w:ascii="Times New Roman" w:eastAsia="Times New Roman" w:hAnsi="Times New Roman" w:cs="Times New Roman"/>
          <w:sz w:val="24"/>
          <w:szCs w:val="24"/>
          <w:lang w:eastAsia="ru-RU"/>
        </w:rPr>
        <w:br/>
        <w:t>и реквизиты документа, удостоверяющего личность (в случае если заявление подается представителем заявителя);</w:t>
      </w:r>
    </w:p>
    <w:p w14:paraId="71758C63"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w:t>
      </w:r>
      <w:r w:rsidRPr="008C0446">
        <w:rPr>
          <w:rFonts w:ascii="Times New Roman" w:eastAsia="Times New Roman" w:hAnsi="Times New Roman" w:cs="Times New Roman"/>
          <w:sz w:val="24"/>
          <w:szCs w:val="24"/>
          <w:lang w:eastAsia="ru-RU"/>
        </w:rPr>
        <w:b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8C0446">
        <w:rPr>
          <w:rFonts w:ascii="Times New Roman" w:eastAsia="Times New Roman" w:hAnsi="Times New Roman" w:cs="Times New Roman"/>
          <w:sz w:val="24"/>
          <w:szCs w:val="24"/>
          <w:lang w:eastAsia="ru-RU"/>
        </w:rPr>
        <w:br/>
        <w:t>за исключением случаев, если заявителем является иностранное юридическое лицо;</w:t>
      </w:r>
    </w:p>
    <w:p w14:paraId="4597A6B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1" w:history="1">
        <w:r w:rsidRPr="008C0446">
          <w:rPr>
            <w:rFonts w:ascii="Times New Roman" w:eastAsia="Times New Roman" w:hAnsi="Times New Roman" w:cs="Times New Roman"/>
            <w:sz w:val="24"/>
            <w:szCs w:val="24"/>
            <w:lang w:eastAsia="ru-RU"/>
          </w:rPr>
          <w:t>законом</w:t>
        </w:r>
      </w:hyperlink>
      <w:r w:rsidRPr="008C0446">
        <w:rPr>
          <w:rFonts w:ascii="Times New Roman" w:eastAsia="Times New Roman" w:hAnsi="Times New Roman" w:cs="Times New Roman"/>
          <w:sz w:val="24"/>
          <w:szCs w:val="24"/>
          <w:lang w:eastAsia="ru-RU"/>
        </w:rPr>
        <w:t xml:space="preserve"> от 13.07.2015 № 218-ФЗ </w:t>
      </w:r>
      <w:r w:rsidRPr="008C0446">
        <w:rPr>
          <w:rFonts w:ascii="Times New Roman" w:eastAsia="Times New Roman" w:hAnsi="Times New Roman" w:cs="Times New Roman"/>
          <w:sz w:val="24"/>
          <w:szCs w:val="24"/>
          <w:lang w:eastAsia="ru-RU"/>
        </w:rPr>
        <w:br/>
        <w:t>«О государственной регистрации недвижимости»;</w:t>
      </w:r>
    </w:p>
    <w:p w14:paraId="65E3213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57EA61B"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w:t>
      </w:r>
      <w:proofErr w:type="spellStart"/>
      <w:r w:rsidRPr="008C0446">
        <w:rPr>
          <w:rFonts w:ascii="Times New Roman" w:eastAsia="Times New Roman" w:hAnsi="Times New Roman" w:cs="Times New Roman"/>
          <w:sz w:val="24"/>
          <w:szCs w:val="24"/>
          <w:lang w:eastAsia="ru-RU"/>
        </w:rPr>
        <w:t>ЕГРН</w:t>
      </w:r>
      <w:proofErr w:type="spellEnd"/>
      <w:r w:rsidRPr="008C0446">
        <w:rPr>
          <w:rFonts w:ascii="Times New Roman" w:eastAsia="Times New Roman" w:hAnsi="Times New Roman" w:cs="Times New Roman"/>
          <w:sz w:val="24"/>
          <w:szCs w:val="24"/>
          <w:lang w:eastAsia="ru-RU"/>
        </w:rPr>
        <w:t>);</w:t>
      </w:r>
    </w:p>
    <w:p w14:paraId="76B7333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w:t>
      </w:r>
      <w:r w:rsidRPr="008C0446">
        <w:rPr>
          <w:rFonts w:ascii="Times New Roman" w:eastAsia="Times New Roman" w:hAnsi="Times New Roman" w:cs="Times New Roman"/>
          <w:sz w:val="24"/>
          <w:szCs w:val="24"/>
          <w:lang w:eastAsia="ru-RU"/>
        </w:rPr>
        <w:br/>
        <w:t xml:space="preserve">из числа предусмотренных </w:t>
      </w:r>
      <w:hyperlink r:id="rId22" w:history="1">
        <w:r w:rsidRPr="008C0446">
          <w:rPr>
            <w:rFonts w:ascii="Times New Roman" w:eastAsia="Times New Roman" w:hAnsi="Times New Roman" w:cs="Times New Roman"/>
            <w:sz w:val="24"/>
            <w:szCs w:val="24"/>
            <w:lang w:eastAsia="ru-RU"/>
          </w:rPr>
          <w:t>пунктом 2 статьи 39.3</w:t>
        </w:r>
      </w:hyperlink>
      <w:r w:rsidRPr="008C0446">
        <w:rPr>
          <w:rFonts w:ascii="Times New Roman" w:eastAsia="Times New Roman" w:hAnsi="Times New Roman" w:cs="Times New Roman"/>
          <w:sz w:val="24"/>
          <w:szCs w:val="24"/>
          <w:lang w:eastAsia="ru-RU"/>
        </w:rPr>
        <w:t xml:space="preserve">, </w:t>
      </w:r>
      <w:hyperlink r:id="rId23" w:history="1">
        <w:r w:rsidRPr="008C0446">
          <w:rPr>
            <w:rFonts w:ascii="Times New Roman" w:eastAsia="Times New Roman" w:hAnsi="Times New Roman" w:cs="Times New Roman"/>
            <w:sz w:val="24"/>
            <w:szCs w:val="24"/>
            <w:lang w:eastAsia="ru-RU"/>
          </w:rPr>
          <w:t>статьей 39.5</w:t>
        </w:r>
      </w:hyperlink>
      <w:r w:rsidRPr="008C0446">
        <w:rPr>
          <w:rFonts w:ascii="Times New Roman" w:eastAsia="Times New Roman" w:hAnsi="Times New Roman" w:cs="Times New Roman"/>
          <w:sz w:val="24"/>
          <w:szCs w:val="24"/>
          <w:lang w:eastAsia="ru-RU"/>
        </w:rPr>
        <w:t xml:space="preserve">, </w:t>
      </w:r>
      <w:hyperlink r:id="rId24" w:history="1">
        <w:r w:rsidRPr="008C0446">
          <w:rPr>
            <w:rFonts w:ascii="Times New Roman" w:eastAsia="Times New Roman" w:hAnsi="Times New Roman" w:cs="Times New Roman"/>
            <w:sz w:val="24"/>
            <w:szCs w:val="24"/>
            <w:lang w:eastAsia="ru-RU"/>
          </w:rPr>
          <w:t>пунктом 2 статьи 39.6</w:t>
        </w:r>
      </w:hyperlink>
      <w:r w:rsidRPr="008C0446">
        <w:rPr>
          <w:rFonts w:ascii="Times New Roman" w:eastAsia="Times New Roman" w:hAnsi="Times New Roman" w:cs="Times New Roman"/>
          <w:sz w:val="24"/>
          <w:szCs w:val="24"/>
          <w:lang w:eastAsia="ru-RU"/>
        </w:rPr>
        <w:t xml:space="preserve"> или </w:t>
      </w:r>
      <w:hyperlink r:id="rId25" w:history="1">
        <w:r w:rsidRPr="008C0446">
          <w:rPr>
            <w:rFonts w:ascii="Times New Roman" w:eastAsia="Times New Roman" w:hAnsi="Times New Roman" w:cs="Times New Roman"/>
            <w:sz w:val="24"/>
            <w:szCs w:val="24"/>
            <w:lang w:eastAsia="ru-RU"/>
          </w:rPr>
          <w:t>пунктом 2 статьи 39.10</w:t>
        </w:r>
      </w:hyperlink>
      <w:r w:rsidRPr="008C0446">
        <w:rPr>
          <w:rFonts w:ascii="Times New Roman" w:eastAsia="Times New Roman" w:hAnsi="Times New Roman" w:cs="Times New Roman"/>
          <w:sz w:val="24"/>
          <w:szCs w:val="24"/>
          <w:lang w:eastAsia="ru-RU"/>
        </w:rPr>
        <w:t xml:space="preserve"> Земельного кодекса Российской Федерации;</w:t>
      </w:r>
    </w:p>
    <w:p w14:paraId="6D33F9C0"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E012CD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цель использования земельного участка;</w:t>
      </w:r>
    </w:p>
    <w:p w14:paraId="0E230CB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AB16F3"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4B9C660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адрес электронной почты, номер телефона для связи с заявителем или представителем заявителя;</w:t>
      </w:r>
    </w:p>
    <w:p w14:paraId="4A022CC6" w14:textId="77777777" w:rsidR="00090ECA" w:rsidRPr="008C0446" w:rsidRDefault="00090ECA" w:rsidP="008C0446">
      <w:pPr>
        <w:widowControl w:val="0"/>
        <w:numPr>
          <w:ilvl w:val="0"/>
          <w:numId w:val="10"/>
        </w:numPr>
        <w:tabs>
          <w:tab w:val="left" w:pos="1114"/>
        </w:tabs>
        <w:spacing w:after="0" w:line="240" w:lineRule="auto"/>
        <w:ind w:left="0" w:firstLine="851"/>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07C7DCC" w14:textId="77777777" w:rsidR="00090ECA" w:rsidRPr="008C0446" w:rsidRDefault="00090ECA" w:rsidP="008C04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w:t>
      </w:r>
      <w:proofErr w:type="spellStart"/>
      <w:r w:rsidRPr="008C0446">
        <w:rPr>
          <w:rFonts w:ascii="Times New Roman" w:eastAsia="Calibri" w:hAnsi="Times New Roman" w:cs="Times New Roman"/>
          <w:sz w:val="24"/>
          <w:szCs w:val="24"/>
        </w:rPr>
        <w:t>XML</w:t>
      </w:r>
      <w:proofErr w:type="spellEnd"/>
      <w:r w:rsidRPr="008C0446">
        <w:rPr>
          <w:rFonts w:ascii="Times New Roman" w:eastAsia="Calibri" w:hAnsi="Times New Roman" w:cs="Times New Roman"/>
          <w:sz w:val="24"/>
          <w:szCs w:val="24"/>
        </w:rPr>
        <w:t xml:space="preserve">, созданных с использованием </w:t>
      </w:r>
      <w:proofErr w:type="spellStart"/>
      <w:r w:rsidRPr="008C0446">
        <w:rPr>
          <w:rFonts w:ascii="Times New Roman" w:eastAsia="Calibri" w:hAnsi="Times New Roman" w:cs="Times New Roman"/>
          <w:sz w:val="24"/>
          <w:szCs w:val="24"/>
        </w:rPr>
        <w:t>XML</w:t>
      </w:r>
      <w:proofErr w:type="spellEnd"/>
      <w:r w:rsidRPr="008C0446">
        <w:rPr>
          <w:rFonts w:ascii="Times New Roman" w:eastAsia="Calibri" w:hAnsi="Times New Roman" w:cs="Times New Roman"/>
          <w:sz w:val="24"/>
          <w:szCs w:val="24"/>
        </w:rPr>
        <w:t xml:space="preserve">-схем, размещаемых на официальном сайте, а также в формате </w:t>
      </w:r>
      <w:proofErr w:type="spellStart"/>
      <w:r w:rsidRPr="008C0446">
        <w:rPr>
          <w:rFonts w:ascii="Times New Roman" w:eastAsia="Calibri" w:hAnsi="Times New Roman" w:cs="Times New Roman"/>
          <w:sz w:val="24"/>
          <w:szCs w:val="24"/>
        </w:rPr>
        <w:t>HTML</w:t>
      </w:r>
      <w:proofErr w:type="spellEnd"/>
      <w:r w:rsidRPr="008C0446">
        <w:rPr>
          <w:rFonts w:ascii="Times New Roman" w:eastAsia="Calibri" w:hAnsi="Times New Roman" w:cs="Times New Roman"/>
          <w:sz w:val="24"/>
          <w:szCs w:val="24"/>
        </w:rPr>
        <w:t xml:space="preserve">. Графическая информация формируется в виде файла в формате </w:t>
      </w:r>
      <w:proofErr w:type="spellStart"/>
      <w:r w:rsidRPr="008C0446">
        <w:rPr>
          <w:rFonts w:ascii="Times New Roman" w:eastAsia="Calibri" w:hAnsi="Times New Roman" w:cs="Times New Roman"/>
          <w:sz w:val="24"/>
          <w:szCs w:val="24"/>
        </w:rPr>
        <w:t>PDF</w:t>
      </w:r>
      <w:proofErr w:type="spellEnd"/>
      <w:r w:rsidRPr="008C0446">
        <w:rPr>
          <w:rFonts w:ascii="Times New Roman" w:eastAsia="Calibri" w:hAnsi="Times New Roman" w:cs="Times New Roman"/>
          <w:sz w:val="24"/>
          <w:szCs w:val="24"/>
        </w:rPr>
        <w:t xml:space="preserve"> </w:t>
      </w:r>
      <w:r w:rsidRPr="008C0446">
        <w:rPr>
          <w:rFonts w:ascii="Times New Roman" w:eastAsia="Calibri" w:hAnsi="Times New Roman" w:cs="Times New Roman"/>
          <w:sz w:val="24"/>
          <w:szCs w:val="24"/>
        </w:rPr>
        <w:br/>
        <w:t xml:space="preserve">в полноцветном режиме с разрешением не менее 300 </w:t>
      </w:r>
      <w:proofErr w:type="spellStart"/>
      <w:r w:rsidRPr="008C0446">
        <w:rPr>
          <w:rFonts w:ascii="Times New Roman" w:eastAsia="Calibri" w:hAnsi="Times New Roman" w:cs="Times New Roman"/>
          <w:sz w:val="24"/>
          <w:szCs w:val="24"/>
        </w:rPr>
        <w:t>dpi</w:t>
      </w:r>
      <w:proofErr w:type="spellEnd"/>
      <w:r w:rsidRPr="008C0446">
        <w:rPr>
          <w:rFonts w:ascii="Times New Roman" w:eastAsia="Calibri" w:hAnsi="Times New Roman" w:cs="Times New Roman"/>
          <w:sz w:val="24"/>
          <w:szCs w:val="24"/>
        </w:rPr>
        <w:t>, качество которого должно позволять в полном объеме прочитать (распознать) графическую информацию;</w:t>
      </w:r>
    </w:p>
    <w:p w14:paraId="52F2DB17" w14:textId="77777777" w:rsidR="00090ECA" w:rsidRPr="008C0446" w:rsidRDefault="00090ECA" w:rsidP="008C0446">
      <w:pPr>
        <w:widowControl w:val="0"/>
        <w:numPr>
          <w:ilvl w:val="0"/>
          <w:numId w:val="11"/>
        </w:numPr>
        <w:tabs>
          <w:tab w:val="left" w:pos="1100"/>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CBF558" w14:textId="77777777" w:rsidR="00090ECA" w:rsidRPr="008C0446" w:rsidRDefault="00090ECA" w:rsidP="008C0446">
      <w:pPr>
        <w:widowControl w:val="0"/>
        <w:numPr>
          <w:ilvl w:val="0"/>
          <w:numId w:val="11"/>
        </w:numPr>
        <w:tabs>
          <w:tab w:val="left" w:pos="1110"/>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Pr="008C0446">
        <w:rPr>
          <w:rFonts w:ascii="Times New Roman" w:eastAsia="Times New Roman" w:hAnsi="Times New Roman" w:cs="Times New Roman"/>
          <w:sz w:val="24"/>
          <w:szCs w:val="24"/>
        </w:rPr>
        <w:lastRenderedPageBreak/>
        <w:t>согласовании предоставления земельного участка такому товариществу;</w:t>
      </w:r>
    </w:p>
    <w:p w14:paraId="309011B4" w14:textId="20C5F487" w:rsidR="00090ECA" w:rsidRPr="008C0446" w:rsidRDefault="00090ECA" w:rsidP="008C0446">
      <w:pPr>
        <w:widowControl w:val="0"/>
        <w:numPr>
          <w:ilvl w:val="0"/>
          <w:numId w:val="11"/>
        </w:numPr>
        <w:tabs>
          <w:tab w:val="left" w:pos="1105"/>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документ, подтверждающий членство заявителя в садоводческом или огородническом некоммерческом </w:t>
      </w:r>
      <w:r w:rsidR="00BA2C11" w:rsidRPr="008C0446">
        <w:rPr>
          <w:rFonts w:ascii="Times New Roman" w:eastAsia="Times New Roman" w:hAnsi="Times New Roman" w:cs="Times New Roman"/>
          <w:sz w:val="24"/>
          <w:szCs w:val="24"/>
        </w:rPr>
        <w:t>товариществе в случае, если</w:t>
      </w:r>
      <w:r w:rsidRPr="008C0446">
        <w:rPr>
          <w:rFonts w:ascii="Times New Roman" w:eastAsia="Times New Roman" w:hAnsi="Times New Roman" w:cs="Times New Roman"/>
          <w:sz w:val="24"/>
          <w:szCs w:val="24"/>
        </w:rPr>
        <w:t xml:space="preserve"> обращается член садоводческого или огороднического некоммерческого товарищества </w:t>
      </w:r>
      <w:r w:rsidRPr="008C0446">
        <w:rPr>
          <w:rFonts w:ascii="Times New Roman" w:eastAsia="Times New Roman" w:hAnsi="Times New Roman" w:cs="Times New Roman"/>
          <w:sz w:val="24"/>
          <w:szCs w:val="24"/>
        </w:rPr>
        <w:br/>
        <w:t>за предоставлением в собственность за плату;</w:t>
      </w:r>
    </w:p>
    <w:p w14:paraId="2203ECFA" w14:textId="3C7A2BEB" w:rsidR="00090ECA" w:rsidRPr="008C0446" w:rsidRDefault="00090ECA" w:rsidP="008C0446">
      <w:pPr>
        <w:widowControl w:val="0"/>
        <w:numPr>
          <w:ilvl w:val="0"/>
          <w:numId w:val="11"/>
        </w:numPr>
        <w:tabs>
          <w:tab w:val="left" w:pos="1110"/>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решение общего собрания членов садоводческого или огороднического товарищества о распределении участка </w:t>
      </w:r>
      <w:r w:rsidR="00A662F3" w:rsidRPr="008C0446">
        <w:rPr>
          <w:rFonts w:ascii="Times New Roman" w:eastAsia="Times New Roman" w:hAnsi="Times New Roman" w:cs="Times New Roman"/>
          <w:sz w:val="24"/>
          <w:szCs w:val="24"/>
        </w:rPr>
        <w:t>заявителю в случае, если</w:t>
      </w:r>
      <w:r w:rsidRPr="008C0446">
        <w:rPr>
          <w:rFonts w:ascii="Times New Roman" w:eastAsia="Times New Roman" w:hAnsi="Times New Roman" w:cs="Times New Roman"/>
          <w:sz w:val="24"/>
          <w:szCs w:val="24"/>
        </w:rPr>
        <w:t xml:space="preserve"> обращается член садоводческого или огороднического некоммерческого товарищества </w:t>
      </w:r>
      <w:r w:rsidRPr="008C0446">
        <w:rPr>
          <w:rFonts w:ascii="Times New Roman" w:eastAsia="Times New Roman" w:hAnsi="Times New Roman" w:cs="Times New Roman"/>
          <w:sz w:val="24"/>
          <w:szCs w:val="24"/>
        </w:rPr>
        <w:br/>
        <w:t xml:space="preserve">за предоставлением в собственность за плату или если обращается член садоводческого или огороднического товарищества за предоставлением </w:t>
      </w:r>
      <w:r w:rsidRPr="008C0446">
        <w:rPr>
          <w:rFonts w:ascii="Times New Roman" w:eastAsia="Times New Roman" w:hAnsi="Times New Roman" w:cs="Times New Roman"/>
          <w:sz w:val="24"/>
          <w:szCs w:val="24"/>
        </w:rPr>
        <w:br/>
        <w:t>в аренду;</w:t>
      </w:r>
    </w:p>
    <w:p w14:paraId="0BA6EA58" w14:textId="77777777" w:rsidR="00090ECA" w:rsidRPr="008C0446" w:rsidRDefault="00090ECA" w:rsidP="008C0446">
      <w:pPr>
        <w:widowControl w:val="0"/>
        <w:numPr>
          <w:ilvl w:val="0"/>
          <w:numId w:val="11"/>
        </w:numPr>
        <w:tabs>
          <w:tab w:val="left" w:pos="1262"/>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1D78FC4D" w14:textId="77777777" w:rsidR="00090ECA" w:rsidRPr="008C0446" w:rsidRDefault="00090ECA" w:rsidP="008C0446">
      <w:pPr>
        <w:widowControl w:val="0"/>
        <w:numPr>
          <w:ilvl w:val="0"/>
          <w:numId w:val="11"/>
        </w:numPr>
        <w:tabs>
          <w:tab w:val="left" w:pos="1283"/>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Pr="008C0446">
        <w:rPr>
          <w:rFonts w:ascii="Times New Roman" w:eastAsia="Times New Roman" w:hAnsi="Times New Roman" w:cs="Times New Roman"/>
          <w:sz w:val="24"/>
          <w:szCs w:val="24"/>
        </w:rPr>
        <w:br/>
        <w:t xml:space="preserve">в собственность за плату, или если обращается религиозная организация, являющаяся собственником здания или сооружения, за предоставлением </w:t>
      </w:r>
      <w:r w:rsidRPr="008C0446">
        <w:rPr>
          <w:rFonts w:ascii="Times New Roman" w:eastAsia="Times New Roman" w:hAnsi="Times New Roman" w:cs="Times New Roman"/>
          <w:sz w:val="24"/>
          <w:szCs w:val="24"/>
        </w:rPr>
        <w:br/>
        <w:t xml:space="preserve">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proofErr w:type="spellStart"/>
      <w:r w:rsidRPr="008C0446">
        <w:rPr>
          <w:rFonts w:ascii="Times New Roman" w:eastAsia="Times New Roman" w:hAnsi="Times New Roman" w:cs="Times New Roman"/>
          <w:sz w:val="24"/>
          <w:szCs w:val="24"/>
        </w:rPr>
        <w:t>ЕГРН</w:t>
      </w:r>
      <w:proofErr w:type="spellEnd"/>
      <w:r w:rsidRPr="008C0446">
        <w:rPr>
          <w:rFonts w:ascii="Times New Roman" w:eastAsia="Times New Roman" w:hAnsi="Times New Roman" w:cs="Times New Roman"/>
          <w:sz w:val="24"/>
          <w:szCs w:val="24"/>
        </w:rPr>
        <w:t>;</w:t>
      </w:r>
    </w:p>
    <w:p w14:paraId="4573D0A4" w14:textId="77777777" w:rsidR="00090ECA" w:rsidRPr="008C0446" w:rsidRDefault="00090ECA" w:rsidP="008C0446">
      <w:pPr>
        <w:widowControl w:val="0"/>
        <w:numPr>
          <w:ilvl w:val="0"/>
          <w:numId w:val="11"/>
        </w:numPr>
        <w:tabs>
          <w:tab w:val="left" w:pos="1283"/>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документы, удостоверяющие (устанавливающие) права заявителя </w:t>
      </w:r>
      <w:r w:rsidRPr="008C0446">
        <w:rPr>
          <w:rFonts w:ascii="Times New Roman" w:eastAsia="Times New Roman" w:hAnsi="Times New Roman" w:cs="Times New Roman"/>
          <w:sz w:val="24"/>
          <w:szCs w:val="24"/>
        </w:rPr>
        <w:br/>
        <w:t xml:space="preserve">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proofErr w:type="spellStart"/>
      <w:r w:rsidRPr="008C0446">
        <w:rPr>
          <w:rFonts w:ascii="Times New Roman" w:eastAsia="Times New Roman" w:hAnsi="Times New Roman" w:cs="Times New Roman"/>
          <w:sz w:val="24"/>
          <w:szCs w:val="24"/>
        </w:rPr>
        <w:t>ЕГРН</w:t>
      </w:r>
      <w:proofErr w:type="spellEnd"/>
      <w:r w:rsidRPr="008C0446">
        <w:rPr>
          <w:rFonts w:ascii="Times New Roman" w:eastAsia="Times New Roman" w:hAnsi="Times New Roman" w:cs="Times New Roman"/>
          <w:sz w:val="24"/>
          <w:szCs w:val="24"/>
        </w:rPr>
        <w:t>;</w:t>
      </w:r>
    </w:p>
    <w:p w14:paraId="0718060A" w14:textId="77777777" w:rsidR="00090ECA" w:rsidRPr="008C0446" w:rsidRDefault="00090ECA" w:rsidP="008C0446">
      <w:pPr>
        <w:widowControl w:val="0"/>
        <w:numPr>
          <w:ilvl w:val="0"/>
          <w:numId w:val="11"/>
        </w:numPr>
        <w:tabs>
          <w:tab w:val="left" w:pos="1283"/>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w:t>
      </w:r>
      <w:r w:rsidRPr="008C0446">
        <w:rPr>
          <w:rFonts w:ascii="Times New Roman" w:eastAsia="Times New Roman" w:hAnsi="Times New Roman" w:cs="Times New Roman"/>
          <w:sz w:val="24"/>
          <w:szCs w:val="24"/>
        </w:rPr>
        <w:br/>
        <w:t xml:space="preserve">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w:t>
      </w:r>
      <w:r w:rsidRPr="008C0446">
        <w:rPr>
          <w:rFonts w:ascii="Times New Roman" w:eastAsia="Times New Roman" w:hAnsi="Times New Roman" w:cs="Times New Roman"/>
          <w:sz w:val="24"/>
          <w:szCs w:val="24"/>
        </w:rPr>
        <w:br/>
        <w:t xml:space="preserve">за предоставлением в собственность бесплатно, если право на такой земельный участок не зарегистрировано в </w:t>
      </w:r>
      <w:proofErr w:type="spellStart"/>
      <w:r w:rsidRPr="008C0446">
        <w:rPr>
          <w:rFonts w:ascii="Times New Roman" w:eastAsia="Times New Roman" w:hAnsi="Times New Roman" w:cs="Times New Roman"/>
          <w:sz w:val="24"/>
          <w:szCs w:val="24"/>
        </w:rPr>
        <w:t>ЕГРН</w:t>
      </w:r>
      <w:proofErr w:type="spellEnd"/>
      <w:r w:rsidRPr="008C0446">
        <w:rPr>
          <w:rFonts w:ascii="Times New Roman" w:eastAsia="Times New Roman" w:hAnsi="Times New Roman" w:cs="Times New Roman"/>
          <w:sz w:val="24"/>
          <w:szCs w:val="24"/>
        </w:rPr>
        <w:t xml:space="preserve"> (при наличии соответствующих прав </w:t>
      </w:r>
      <w:r w:rsidRPr="008C0446">
        <w:rPr>
          <w:rFonts w:ascii="Times New Roman" w:eastAsia="Times New Roman" w:hAnsi="Times New Roman" w:cs="Times New Roman"/>
          <w:sz w:val="24"/>
          <w:szCs w:val="24"/>
        </w:rPr>
        <w:br/>
      </w:r>
      <w:r w:rsidRPr="008C0446">
        <w:rPr>
          <w:rFonts w:ascii="Times New Roman" w:eastAsia="Times New Roman" w:hAnsi="Times New Roman" w:cs="Times New Roman"/>
          <w:sz w:val="24"/>
          <w:szCs w:val="24"/>
        </w:rPr>
        <w:lastRenderedPageBreak/>
        <w:t>на земельный участок);</w:t>
      </w:r>
    </w:p>
    <w:p w14:paraId="3FAC54AC" w14:textId="77777777" w:rsidR="00090ECA" w:rsidRPr="008C0446" w:rsidRDefault="00090ECA" w:rsidP="008C0446">
      <w:pPr>
        <w:widowControl w:val="0"/>
        <w:numPr>
          <w:ilvl w:val="0"/>
          <w:numId w:val="11"/>
        </w:numPr>
        <w:tabs>
          <w:tab w:val="left" w:pos="1283"/>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51391650"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соглашение о создании крестьянского (фермерского) хозяйства, </w:t>
      </w:r>
      <w:r w:rsidRPr="008C0446">
        <w:rPr>
          <w:rFonts w:ascii="Times New Roman" w:eastAsia="Times New Roman" w:hAnsi="Times New Roman" w:cs="Times New Roman"/>
          <w:sz w:val="24"/>
          <w:szCs w:val="24"/>
        </w:rPr>
        <w:br/>
        <w:t xml:space="preserve">в случае, если обращается крестьянское (фермерское) хозяйство, испрашивающее участок для осуществления своей деятельности, </w:t>
      </w:r>
      <w:r w:rsidRPr="008C0446">
        <w:rPr>
          <w:rFonts w:ascii="Times New Roman" w:eastAsia="Times New Roman" w:hAnsi="Times New Roman" w:cs="Times New Roman"/>
          <w:sz w:val="24"/>
          <w:szCs w:val="24"/>
        </w:rPr>
        <w:br/>
        <w:t>за предоставлением в безвозмездное пользование;</w:t>
      </w:r>
    </w:p>
    <w:p w14:paraId="1619CE03"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00FF7C" w14:textId="601AE088"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документы, подтверждающие право на предоставление участка </w:t>
      </w:r>
      <w:r w:rsidRPr="008C0446">
        <w:rPr>
          <w:rFonts w:ascii="Times New Roman" w:eastAsia="Times New Roman" w:hAnsi="Times New Roman" w:cs="Times New Roman"/>
          <w:sz w:val="24"/>
          <w:szCs w:val="24"/>
        </w:rPr>
        <w:br/>
        <w:t xml:space="preserve">в соответствии с целями использования земельного </w:t>
      </w:r>
      <w:r w:rsidR="00A662F3" w:rsidRPr="008C0446">
        <w:rPr>
          <w:rFonts w:ascii="Times New Roman" w:eastAsia="Times New Roman" w:hAnsi="Times New Roman" w:cs="Times New Roman"/>
          <w:sz w:val="24"/>
          <w:szCs w:val="24"/>
        </w:rPr>
        <w:t>участка в случае, если</w:t>
      </w:r>
      <w:r w:rsidRPr="008C0446">
        <w:rPr>
          <w:rFonts w:ascii="Times New Roman" w:eastAsia="Times New Roman" w:hAnsi="Times New Roman" w:cs="Times New Roman"/>
          <w:sz w:val="24"/>
          <w:szCs w:val="24"/>
        </w:rPr>
        <w:t xml:space="preserve"> обращаются за предоставлением в постоянное (бессрочное) пользование или </w:t>
      </w:r>
      <w:r w:rsidRPr="008C0446">
        <w:rPr>
          <w:rFonts w:ascii="Times New Roman" w:eastAsia="Times New Roman" w:hAnsi="Times New Roman" w:cs="Times New Roman"/>
          <w:sz w:val="24"/>
          <w:szCs w:val="24"/>
        </w:rPr>
        <w:br/>
        <w:t>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C56334D"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Pr="008C0446">
        <w:rPr>
          <w:rFonts w:ascii="Times New Roman" w:eastAsia="Times New Roman" w:hAnsi="Times New Roman" w:cs="Times New Roman"/>
          <w:sz w:val="24"/>
          <w:szCs w:val="24"/>
        </w:rPr>
        <w:br/>
        <w:t xml:space="preserve">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w:t>
      </w:r>
      <w:r w:rsidRPr="008C0446">
        <w:rPr>
          <w:rFonts w:ascii="Times New Roman" w:eastAsia="Times New Roman" w:hAnsi="Times New Roman" w:cs="Times New Roman"/>
          <w:sz w:val="24"/>
          <w:szCs w:val="24"/>
        </w:rPr>
        <w:br/>
        <w:t>за предоставлением в безвозмездное пользование;</w:t>
      </w:r>
    </w:p>
    <w:p w14:paraId="11FB0989"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решение суда, на основании которого изъят земельный участок, </w:t>
      </w:r>
      <w:r w:rsidRPr="008C0446">
        <w:rPr>
          <w:rFonts w:ascii="Times New Roman" w:eastAsia="Times New Roman" w:hAnsi="Times New Roman" w:cs="Times New Roman"/>
          <w:sz w:val="24"/>
          <w:szCs w:val="24"/>
        </w:rPr>
        <w:br/>
        <w:t xml:space="preserve">в случае, если обращается лицо, у которого изъят участок, предоставленный </w:t>
      </w:r>
      <w:r w:rsidRPr="008C0446">
        <w:rPr>
          <w:rFonts w:ascii="Times New Roman" w:eastAsia="Times New Roman" w:hAnsi="Times New Roman" w:cs="Times New Roman"/>
          <w:sz w:val="24"/>
          <w:szCs w:val="24"/>
        </w:rPr>
        <w:br/>
        <w:t>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6A98A49"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12AF13B"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r w:rsidRPr="008C0446">
        <w:rPr>
          <w:rFonts w:ascii="Times New Roman" w:eastAsia="Times New Roman" w:hAnsi="Times New Roman" w:cs="Times New Roman"/>
          <w:sz w:val="24"/>
          <w:szCs w:val="24"/>
        </w:rPr>
        <w:br/>
        <w:t>в случае, если обращается садовое или огородническое некоммерческое товарищество за предоставлением в безвозмездное пользование;</w:t>
      </w:r>
    </w:p>
    <w:p w14:paraId="37752EB0" w14:textId="516A514D"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решение о создании некоммерческой </w:t>
      </w:r>
      <w:r w:rsidR="00A662F3" w:rsidRPr="008C0446">
        <w:rPr>
          <w:rFonts w:ascii="Times New Roman" w:eastAsia="Times New Roman" w:hAnsi="Times New Roman" w:cs="Times New Roman"/>
          <w:sz w:val="24"/>
          <w:szCs w:val="24"/>
        </w:rPr>
        <w:t>организации в случае, если</w:t>
      </w:r>
      <w:r w:rsidRPr="008C0446">
        <w:rPr>
          <w:rFonts w:ascii="Times New Roman" w:eastAsia="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58CF001" w14:textId="69B3333D"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договор безвозмездного пользования зданием, </w:t>
      </w:r>
      <w:r w:rsidR="00A662F3" w:rsidRPr="008C0446">
        <w:rPr>
          <w:rFonts w:ascii="Times New Roman" w:eastAsia="Times New Roman" w:hAnsi="Times New Roman" w:cs="Times New Roman"/>
          <w:sz w:val="24"/>
          <w:szCs w:val="24"/>
        </w:rPr>
        <w:t>сооружением в случае, если</w:t>
      </w:r>
      <w:r w:rsidRPr="008C0446">
        <w:rPr>
          <w:rFonts w:ascii="Times New Roman" w:eastAsia="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w:t>
      </w:r>
      <w:r w:rsidRPr="008C0446">
        <w:rPr>
          <w:rFonts w:ascii="Times New Roman" w:eastAsia="Times New Roman" w:hAnsi="Times New Roman" w:cs="Times New Roman"/>
          <w:sz w:val="24"/>
          <w:szCs w:val="24"/>
        </w:rPr>
        <w:br/>
        <w:t>в безвозмездное пользование;</w:t>
      </w:r>
    </w:p>
    <w:p w14:paraId="2AE01694"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решение общего собрания членов садоводческого или огороднического товарищества о приобретении участка общего назначения, </w:t>
      </w:r>
      <w:r w:rsidRPr="008C0446">
        <w:rPr>
          <w:rFonts w:ascii="Times New Roman" w:eastAsia="Times New Roman" w:hAnsi="Times New Roman" w:cs="Times New Roman"/>
          <w:sz w:val="24"/>
          <w:szCs w:val="24"/>
        </w:rPr>
        <w:br/>
      </w:r>
      <w:r w:rsidRPr="008C0446">
        <w:rPr>
          <w:rFonts w:ascii="Times New Roman" w:eastAsia="Times New Roman" w:hAnsi="Times New Roman" w:cs="Times New Roman"/>
          <w:sz w:val="24"/>
          <w:szCs w:val="24"/>
        </w:rPr>
        <w:lastRenderedPageBreak/>
        <w:t>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71CEF8CA" w14:textId="77777777" w:rsidR="00090ECA" w:rsidRPr="008C0446" w:rsidRDefault="00090ECA" w:rsidP="008C0446">
      <w:pPr>
        <w:widowControl w:val="0"/>
        <w:numPr>
          <w:ilvl w:val="0"/>
          <w:numId w:val="11"/>
        </w:numPr>
        <w:tabs>
          <w:tab w:val="left" w:pos="123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C2B5319" w14:textId="77777777" w:rsidR="00090ECA" w:rsidRPr="008C0446" w:rsidRDefault="00090ECA" w:rsidP="008C0446">
      <w:pPr>
        <w:widowControl w:val="0"/>
        <w:numPr>
          <w:ilvl w:val="0"/>
          <w:numId w:val="11"/>
        </w:numPr>
        <w:tabs>
          <w:tab w:val="left" w:pos="1378"/>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51FA759"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A63BCD2" w14:textId="77777777" w:rsidR="00090ECA" w:rsidRPr="008C0446" w:rsidRDefault="00090ECA" w:rsidP="008C0446">
      <w:pPr>
        <w:widowControl w:val="0"/>
        <w:numPr>
          <w:ilvl w:val="0"/>
          <w:numId w:val="11"/>
        </w:numPr>
        <w:tabs>
          <w:tab w:val="left" w:pos="1239"/>
          <w:tab w:val="left" w:pos="9202"/>
        </w:tabs>
        <w:spacing w:after="0" w:line="240" w:lineRule="auto"/>
        <w:ind w:firstLine="709"/>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договор аренды исходного земельного участка, заключенный до дня вступления в силу Федерального закона от 21 июля 1997 г. № 122-ФЗ </w:t>
      </w:r>
      <w:r w:rsidRPr="008C0446">
        <w:rPr>
          <w:rFonts w:ascii="Times New Roman" w:eastAsia="Times New Roman" w:hAnsi="Times New Roman" w:cs="Times New Roman"/>
          <w:sz w:val="24"/>
          <w:szCs w:val="24"/>
        </w:rPr>
        <w:br/>
        <w:t xml:space="preserve">«О государственной регистрации прав на недвижимое имущество и сделок </w:t>
      </w:r>
      <w:r w:rsidRPr="008C0446">
        <w:rPr>
          <w:rFonts w:ascii="Times New Roman" w:eastAsia="Times New Roman" w:hAnsi="Times New Roman" w:cs="Times New Roman"/>
          <w:sz w:val="24"/>
          <w:szCs w:val="24"/>
        </w:rPr>
        <w:br/>
        <w:t>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F4FCD08"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37998C8"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концессионное соглашение, если обращается лицо, с которым заключено концессионное соглашение, за предоставлением в аренду;</w:t>
      </w:r>
    </w:p>
    <w:p w14:paraId="3AE6E136"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договор об освоении территории в целях строительства </w:t>
      </w:r>
      <w:r w:rsidRPr="008C0446">
        <w:rPr>
          <w:rFonts w:ascii="Times New Roman" w:eastAsia="Times New Roman" w:hAnsi="Times New Roman" w:cs="Times New Roman"/>
          <w:sz w:val="24"/>
          <w:szCs w:val="24"/>
        </w:rPr>
        <w:br/>
        <w:t xml:space="preserve">и эксплуатации наемного дома коммерческого использования, если обращается лицо, заключившее договор об освоении территории в целях строительства </w:t>
      </w:r>
      <w:r w:rsidRPr="008C0446">
        <w:rPr>
          <w:rFonts w:ascii="Times New Roman" w:eastAsia="Times New Roman" w:hAnsi="Times New Roman" w:cs="Times New Roman"/>
          <w:sz w:val="24"/>
          <w:szCs w:val="24"/>
        </w:rPr>
        <w:br/>
        <w:t>и эксплуатации наемного дома, за предоставлением в аренду;</w:t>
      </w:r>
    </w:p>
    <w:p w14:paraId="465AA311"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proofErr w:type="spellStart"/>
      <w:r w:rsidRPr="008C0446">
        <w:rPr>
          <w:rFonts w:ascii="Times New Roman" w:eastAsia="Times New Roman" w:hAnsi="Times New Roman" w:cs="Times New Roman"/>
          <w:sz w:val="24"/>
          <w:szCs w:val="24"/>
        </w:rPr>
        <w:t>охотхозяйственное</w:t>
      </w:r>
      <w:proofErr w:type="spellEnd"/>
      <w:r w:rsidRPr="008C0446">
        <w:rPr>
          <w:rFonts w:ascii="Times New Roman" w:eastAsia="Times New Roman" w:hAnsi="Times New Roman" w:cs="Times New Roman"/>
          <w:sz w:val="24"/>
          <w:szCs w:val="24"/>
        </w:rPr>
        <w:t xml:space="preserve"> соглашение, если обращается лицо, с которым заключено </w:t>
      </w:r>
      <w:proofErr w:type="spellStart"/>
      <w:r w:rsidRPr="008C0446">
        <w:rPr>
          <w:rFonts w:ascii="Times New Roman" w:eastAsia="Times New Roman" w:hAnsi="Times New Roman" w:cs="Times New Roman"/>
          <w:sz w:val="24"/>
          <w:szCs w:val="24"/>
        </w:rPr>
        <w:t>охотхозяйственное</w:t>
      </w:r>
      <w:proofErr w:type="spellEnd"/>
      <w:r w:rsidRPr="008C0446">
        <w:rPr>
          <w:rFonts w:ascii="Times New Roman" w:eastAsia="Times New Roman" w:hAnsi="Times New Roman" w:cs="Times New Roman"/>
          <w:sz w:val="24"/>
          <w:szCs w:val="24"/>
        </w:rPr>
        <w:t xml:space="preserve"> соглашение, за предоставлением в аренду;</w:t>
      </w:r>
    </w:p>
    <w:p w14:paraId="1E2EA3D6" w14:textId="77777777" w:rsidR="00090ECA" w:rsidRPr="008C0446" w:rsidRDefault="00090ECA" w:rsidP="008C0446">
      <w:pPr>
        <w:widowControl w:val="0"/>
        <w:numPr>
          <w:ilvl w:val="0"/>
          <w:numId w:val="11"/>
        </w:numPr>
        <w:tabs>
          <w:tab w:val="left" w:pos="146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Pr="008C0446">
        <w:rPr>
          <w:rFonts w:ascii="Times New Roman" w:eastAsia="Times New Roman" w:hAnsi="Times New Roman" w:cs="Times New Roman"/>
          <w:sz w:val="24"/>
          <w:szCs w:val="24"/>
        </w:rPr>
        <w:br/>
        <w:t>в аренду;</w:t>
      </w:r>
    </w:p>
    <w:p w14:paraId="7E50085A" w14:textId="77777777" w:rsidR="00090ECA" w:rsidRPr="008C0446" w:rsidRDefault="00090ECA" w:rsidP="008C0446">
      <w:pPr>
        <w:widowControl w:val="0"/>
        <w:numPr>
          <w:ilvl w:val="0"/>
          <w:numId w:val="11"/>
        </w:numPr>
        <w:tabs>
          <w:tab w:val="left" w:pos="146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проектная документация на выполнение работ, связанных </w:t>
      </w:r>
      <w:r w:rsidRPr="008C0446">
        <w:rPr>
          <w:rFonts w:ascii="Times New Roman" w:eastAsia="Times New Roman" w:hAnsi="Times New Roman" w:cs="Times New Roman"/>
          <w:sz w:val="24"/>
          <w:szCs w:val="24"/>
        </w:rPr>
        <w:br/>
        <w:t>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5F5D6D10"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E2DEF22"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633BA98A"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2E40A33"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lastRenderedPageBreak/>
        <w:t xml:space="preserve">договор об освоении территории в целях строительства </w:t>
      </w:r>
      <w:r w:rsidRPr="008C0446">
        <w:rPr>
          <w:rFonts w:ascii="Times New Roman" w:eastAsia="Times New Roman" w:hAnsi="Times New Roman" w:cs="Times New Roman"/>
          <w:sz w:val="24"/>
          <w:szCs w:val="24"/>
        </w:rPr>
        <w:br/>
        <w:t xml:space="preserve">и эксплуатации наемного дома социального использования, если обращается лицо, заключившее договор об освоении территории в целях строительства </w:t>
      </w:r>
      <w:r w:rsidRPr="008C0446">
        <w:rPr>
          <w:rFonts w:ascii="Times New Roman" w:eastAsia="Times New Roman" w:hAnsi="Times New Roman" w:cs="Times New Roman"/>
          <w:sz w:val="24"/>
          <w:szCs w:val="24"/>
        </w:rPr>
        <w:br/>
        <w:t>и эксплуатации наемного дома социального использования, за предоставлением в аренду;</w:t>
      </w:r>
    </w:p>
    <w:p w14:paraId="0167EBB2"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специальный инвестиционный контракт, если обращается лицо, </w:t>
      </w:r>
      <w:r w:rsidRPr="008C0446">
        <w:rPr>
          <w:rFonts w:ascii="Times New Roman" w:eastAsia="Times New Roman" w:hAnsi="Times New Roman" w:cs="Times New Roman"/>
          <w:sz w:val="24"/>
          <w:szCs w:val="24"/>
        </w:rPr>
        <w:br/>
        <w:t>с которым заключен специальный инвестиционный контракт, за предоставлением в аренду;</w:t>
      </w:r>
    </w:p>
    <w:p w14:paraId="0AC9C2BE"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940AA89" w14:textId="77777777" w:rsidR="00090ECA" w:rsidRPr="008C0446" w:rsidRDefault="00090ECA" w:rsidP="008C0446">
      <w:pPr>
        <w:widowControl w:val="0"/>
        <w:numPr>
          <w:ilvl w:val="0"/>
          <w:numId w:val="11"/>
        </w:numPr>
        <w:tabs>
          <w:tab w:val="left" w:pos="1239"/>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w:t>
      </w:r>
      <w:proofErr w:type="spellStart"/>
      <w:r w:rsidRPr="008C0446">
        <w:rPr>
          <w:rFonts w:ascii="Times New Roman" w:eastAsia="Times New Roman" w:hAnsi="Times New Roman" w:cs="Times New Roman"/>
          <w:sz w:val="24"/>
          <w:szCs w:val="24"/>
        </w:rPr>
        <w:t>ЕГРН</w:t>
      </w:r>
      <w:proofErr w:type="spellEnd"/>
      <w:r w:rsidRPr="008C0446">
        <w:rPr>
          <w:rFonts w:ascii="Times New Roman" w:eastAsia="Times New Roman" w:hAnsi="Times New Roman" w:cs="Times New Roman"/>
          <w:sz w:val="24"/>
          <w:szCs w:val="24"/>
        </w:rPr>
        <w:t>;</w:t>
      </w:r>
    </w:p>
    <w:p w14:paraId="40DB4DB3" w14:textId="77777777" w:rsidR="00090ECA" w:rsidRPr="008C0446" w:rsidRDefault="00090ECA" w:rsidP="008C0446">
      <w:pPr>
        <w:widowControl w:val="0"/>
        <w:numPr>
          <w:ilvl w:val="0"/>
          <w:numId w:val="11"/>
        </w:numPr>
        <w:tabs>
          <w:tab w:val="left" w:pos="1375"/>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w:t>
      </w:r>
      <w:r w:rsidRPr="008C0446">
        <w:rPr>
          <w:rFonts w:ascii="Times New Roman" w:eastAsia="Times New Roman" w:hAnsi="Times New Roman" w:cs="Times New Roman"/>
          <w:sz w:val="24"/>
          <w:szCs w:val="24"/>
        </w:rPr>
        <w:br/>
        <w:t>в собственность бесплатно;</w:t>
      </w:r>
    </w:p>
    <w:p w14:paraId="3840A8B7"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23954268"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w:t>
      </w:r>
      <w:r w:rsidRPr="008C0446">
        <w:rPr>
          <w:rFonts w:ascii="Times New Roman" w:eastAsia="Times New Roman" w:hAnsi="Times New Roman" w:cs="Times New Roman"/>
          <w:sz w:val="24"/>
          <w:szCs w:val="24"/>
        </w:rPr>
        <w:br/>
        <w:t>в соответствии с федеральными законами за предоставлением в собственность бесплатно;</w:t>
      </w:r>
    </w:p>
    <w:p w14:paraId="30216606" w14:textId="77777777" w:rsidR="00090ECA" w:rsidRPr="008C0446" w:rsidRDefault="00090ECA" w:rsidP="008C0446">
      <w:pPr>
        <w:widowControl w:val="0"/>
        <w:numPr>
          <w:ilvl w:val="0"/>
          <w:numId w:val="11"/>
        </w:numPr>
        <w:tabs>
          <w:tab w:val="left" w:pos="1244"/>
        </w:tabs>
        <w:spacing w:after="0" w:line="240" w:lineRule="auto"/>
        <w:ind w:firstLine="760"/>
        <w:jc w:val="both"/>
        <w:rPr>
          <w:rFonts w:ascii="Times New Roman" w:eastAsia="Times New Roman" w:hAnsi="Times New Roman" w:cs="Times New Roman"/>
          <w:sz w:val="24"/>
          <w:szCs w:val="24"/>
        </w:rPr>
      </w:pPr>
      <w:r w:rsidRPr="008C0446">
        <w:rPr>
          <w:rFonts w:ascii="Times New Roman" w:eastAsia="Times New Roman" w:hAnsi="Times New Roman" w:cs="Times New Roman"/>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0C53D0A5" w14:textId="77777777" w:rsidR="00090ECA" w:rsidRPr="008C0446" w:rsidRDefault="00090ECA" w:rsidP="008C044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5" w:name="P112"/>
      <w:bookmarkEnd w:id="5"/>
      <w:r w:rsidRPr="008C0446">
        <w:rPr>
          <w:rFonts w:ascii="Times New Roman" w:eastAsia="Calibri" w:hAnsi="Times New Roman" w:cs="Times New Roman"/>
          <w:sz w:val="24"/>
          <w:szCs w:val="24"/>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67802F7" w14:textId="77777777" w:rsidR="00090ECA" w:rsidRPr="008C0446" w:rsidRDefault="00090ECA" w:rsidP="008C04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Для физических лиц:</w:t>
      </w:r>
    </w:p>
    <w:p w14:paraId="451679F9"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A5220CC"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Pr="008C0446">
        <w:rPr>
          <w:rFonts w:ascii="Times New Roman" w:eastAsia="Times New Roman" w:hAnsi="Times New Roman" w:cs="Times New Roman"/>
          <w:sz w:val="24"/>
          <w:szCs w:val="24"/>
          <w:lang w:eastAsia="ru-RU"/>
        </w:rPr>
        <w:br/>
        <w:t xml:space="preserve">к нотариальной: </w:t>
      </w:r>
    </w:p>
    <w:p w14:paraId="0BC0F5B3"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49E815D"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8C0446">
        <w:rPr>
          <w:rFonts w:ascii="Times New Roman" w:eastAsia="Times New Roman"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FD57C24"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C084320"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w:t>
      </w:r>
      <w:r w:rsidRPr="008C0446">
        <w:rPr>
          <w:rFonts w:ascii="Times New Roman" w:eastAsia="Times New Roman" w:hAnsi="Times New Roman" w:cs="Times New Roman"/>
          <w:sz w:val="24"/>
          <w:szCs w:val="24"/>
          <w:lang w:eastAsia="ru-RU"/>
        </w:rPr>
        <w:br/>
        <w:t xml:space="preserve">в стационарных организациях социального обслуживания, которые удостоверены администрацией этой организации или руководителем </w:t>
      </w:r>
      <w:r w:rsidRPr="008C0446">
        <w:rPr>
          <w:rFonts w:ascii="Times New Roman" w:eastAsia="Times New Roman" w:hAnsi="Times New Roman" w:cs="Times New Roman"/>
          <w:sz w:val="24"/>
          <w:szCs w:val="24"/>
          <w:lang w:eastAsia="ru-RU"/>
        </w:rPr>
        <w:br/>
        <w:t>(его заместителем) соответствующего учреждения социальной защиты населения;</w:t>
      </w:r>
    </w:p>
    <w:p w14:paraId="7403F87D"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760D9C1"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Для юридических лиц:</w:t>
      </w:r>
    </w:p>
    <w:p w14:paraId="398EB52E"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2C9670D"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383202E" w14:textId="05739083" w:rsidR="00090ECA" w:rsidRPr="008C0446" w:rsidRDefault="00A662F3" w:rsidP="008C04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Уполномоченный орган</w:t>
      </w:r>
      <w:r w:rsidR="00090ECA" w:rsidRPr="008C0446">
        <w:rPr>
          <w:rFonts w:ascii="Times New Roman" w:eastAsia="Calibri"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8768956"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w:t>
      </w:r>
      <w:r w:rsidRPr="008C0446">
        <w:rPr>
          <w:rFonts w:ascii="Times New Roman" w:eastAsia="Times New Roman" w:hAnsi="Times New Roman" w:cs="Times New Roman"/>
          <w:sz w:val="24"/>
          <w:szCs w:val="24"/>
          <w:lang w:eastAsia="ru-RU"/>
        </w:rPr>
        <w:tab/>
        <w:t>выписка из Единого государственного реестра юридических лиц (</w:t>
      </w:r>
      <w:proofErr w:type="spellStart"/>
      <w:r w:rsidRPr="008C0446">
        <w:rPr>
          <w:rFonts w:ascii="Times New Roman" w:eastAsia="Times New Roman" w:hAnsi="Times New Roman" w:cs="Times New Roman"/>
          <w:sz w:val="24"/>
          <w:szCs w:val="24"/>
          <w:lang w:eastAsia="ru-RU"/>
        </w:rPr>
        <w:t>ЕГРЮЛ</w:t>
      </w:r>
      <w:proofErr w:type="spellEnd"/>
      <w:r w:rsidRPr="008C0446">
        <w:rPr>
          <w:rFonts w:ascii="Times New Roman" w:eastAsia="Times New Roman" w:hAnsi="Times New Roman" w:cs="Times New Roman"/>
          <w:sz w:val="24"/>
          <w:szCs w:val="24"/>
          <w:lang w:eastAsia="ru-RU"/>
        </w:rPr>
        <w:t>);</w:t>
      </w:r>
    </w:p>
    <w:p w14:paraId="467F6F33"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w:t>
      </w:r>
      <w:r w:rsidRPr="008C0446">
        <w:rPr>
          <w:rFonts w:ascii="Times New Roman" w:eastAsia="Times New Roman" w:hAnsi="Times New Roman" w:cs="Times New Roman"/>
          <w:sz w:val="24"/>
          <w:szCs w:val="24"/>
          <w:lang w:eastAsia="ru-RU"/>
        </w:rPr>
        <w:tab/>
        <w:t>выписка из Единого государственного реестра индивидуальных предпринимателей об индивидуальном предпринимателе (</w:t>
      </w:r>
      <w:proofErr w:type="spellStart"/>
      <w:r w:rsidRPr="008C0446">
        <w:rPr>
          <w:rFonts w:ascii="Times New Roman" w:eastAsia="Times New Roman" w:hAnsi="Times New Roman" w:cs="Times New Roman"/>
          <w:sz w:val="24"/>
          <w:szCs w:val="24"/>
          <w:lang w:eastAsia="ru-RU"/>
        </w:rPr>
        <w:t>ЕГРИП</w:t>
      </w:r>
      <w:proofErr w:type="spellEnd"/>
      <w:r w:rsidRPr="008C0446">
        <w:rPr>
          <w:rFonts w:ascii="Times New Roman" w:eastAsia="Times New Roman" w:hAnsi="Times New Roman" w:cs="Times New Roman"/>
          <w:sz w:val="24"/>
          <w:szCs w:val="24"/>
          <w:lang w:eastAsia="ru-RU"/>
        </w:rPr>
        <w:t>);</w:t>
      </w:r>
    </w:p>
    <w:p w14:paraId="21D9D1E5"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w:t>
      </w:r>
      <w:r w:rsidRPr="008C0446">
        <w:rPr>
          <w:rFonts w:ascii="Times New Roman" w:eastAsia="Times New Roman" w:hAnsi="Times New Roman" w:cs="Times New Roman"/>
          <w:sz w:val="24"/>
          <w:szCs w:val="24"/>
          <w:lang w:eastAsia="ru-RU"/>
        </w:rPr>
        <w:tab/>
        <w:t>выписка из Единого государственного реестра недвижимости (</w:t>
      </w:r>
      <w:proofErr w:type="spellStart"/>
      <w:r w:rsidRPr="008C0446">
        <w:rPr>
          <w:rFonts w:ascii="Times New Roman" w:eastAsia="Times New Roman" w:hAnsi="Times New Roman" w:cs="Times New Roman"/>
          <w:sz w:val="24"/>
          <w:szCs w:val="24"/>
          <w:lang w:eastAsia="ru-RU"/>
        </w:rPr>
        <w:t>ЕГРН</w:t>
      </w:r>
      <w:proofErr w:type="spellEnd"/>
      <w:r w:rsidRPr="008C0446">
        <w:rPr>
          <w:rFonts w:ascii="Times New Roman" w:eastAsia="Times New Roman" w:hAnsi="Times New Roman" w:cs="Times New Roman"/>
          <w:sz w:val="24"/>
          <w:szCs w:val="24"/>
          <w:lang w:eastAsia="ru-RU"/>
        </w:rPr>
        <w:t>);</w:t>
      </w:r>
    </w:p>
    <w:p w14:paraId="3C55F3EA"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4)</w:t>
      </w:r>
      <w:r w:rsidRPr="008C0446">
        <w:rPr>
          <w:rFonts w:ascii="Times New Roman" w:eastAsia="Times New Roman" w:hAnsi="Times New Roman" w:cs="Times New Roman"/>
          <w:sz w:val="24"/>
          <w:szCs w:val="24"/>
          <w:lang w:eastAsia="ru-RU"/>
        </w:rPr>
        <w:tab/>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proofErr w:type="spellStart"/>
      <w:r w:rsidRPr="008C0446">
        <w:rPr>
          <w:rFonts w:ascii="Times New Roman" w:eastAsia="Times New Roman" w:hAnsi="Times New Roman" w:cs="Times New Roman"/>
          <w:sz w:val="24"/>
          <w:szCs w:val="24"/>
          <w:lang w:eastAsia="ru-RU"/>
        </w:rPr>
        <w:t>ЕГРН</w:t>
      </w:r>
      <w:proofErr w:type="spellEnd"/>
      <w:r w:rsidRPr="008C0446">
        <w:rPr>
          <w:rFonts w:ascii="Times New Roman" w:eastAsia="Times New Roman" w:hAnsi="Times New Roman" w:cs="Times New Roman"/>
          <w:sz w:val="24"/>
          <w:szCs w:val="24"/>
          <w:lang w:eastAsia="ru-RU"/>
        </w:rPr>
        <w:t>),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487B3AEA"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5)</w:t>
      </w:r>
      <w:r w:rsidRPr="008C0446">
        <w:rPr>
          <w:rFonts w:ascii="Times New Roman" w:eastAsia="Times New Roman" w:hAnsi="Times New Roman" w:cs="Times New Roman"/>
          <w:sz w:val="24"/>
          <w:szCs w:val="24"/>
          <w:lang w:eastAsia="ru-RU"/>
        </w:rPr>
        <w:tab/>
        <w:t>утвержденный проект межевания территории, если обращается член садоводческого</w:t>
      </w:r>
      <w:r w:rsidRPr="008C0446">
        <w:rPr>
          <w:rFonts w:ascii="Times New Roman" w:eastAsia="Times New Roman" w:hAnsi="Times New Roman" w:cs="Times New Roman"/>
          <w:sz w:val="24"/>
          <w:szCs w:val="24"/>
          <w:lang w:eastAsia="ru-RU"/>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w:t>
      </w:r>
      <w:r w:rsidRPr="008C0446">
        <w:rPr>
          <w:rFonts w:ascii="Times New Roman" w:eastAsia="Times New Roman" w:hAnsi="Times New Roman" w:cs="Times New Roman"/>
          <w:sz w:val="24"/>
          <w:szCs w:val="24"/>
          <w:lang w:eastAsia="ru-RU"/>
        </w:rPr>
        <w:br/>
        <w:t>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A8FF3DB"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6)</w:t>
      </w:r>
      <w:r w:rsidRPr="008C0446">
        <w:rPr>
          <w:rFonts w:ascii="Times New Roman" w:eastAsia="Times New Roman" w:hAnsi="Times New Roman" w:cs="Times New Roman"/>
          <w:sz w:val="24"/>
          <w:szCs w:val="24"/>
          <w:lang w:eastAsia="ru-RU"/>
        </w:rPr>
        <w:tab/>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w:t>
      </w:r>
      <w:r w:rsidRPr="008C0446">
        <w:rPr>
          <w:rFonts w:ascii="Times New Roman" w:eastAsia="Times New Roman" w:hAnsi="Times New Roman" w:cs="Times New Roman"/>
          <w:sz w:val="24"/>
          <w:szCs w:val="24"/>
          <w:lang w:eastAsia="ru-RU"/>
        </w:rPr>
        <w:lastRenderedPageBreak/>
        <w:t>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F8AF206"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7)</w:t>
      </w:r>
      <w:r w:rsidRPr="008C0446">
        <w:rPr>
          <w:rFonts w:ascii="Times New Roman" w:eastAsia="Times New Roman" w:hAnsi="Times New Roman" w:cs="Times New Roman"/>
          <w:sz w:val="24"/>
          <w:szCs w:val="24"/>
          <w:lang w:eastAsia="ru-RU"/>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5073A55F"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8)</w:t>
      </w:r>
      <w:r w:rsidRPr="008C0446">
        <w:rPr>
          <w:rFonts w:ascii="Times New Roman" w:eastAsia="Times New Roman" w:hAnsi="Times New Roman" w:cs="Times New Roman"/>
          <w:sz w:val="24"/>
          <w:szCs w:val="24"/>
          <w:lang w:eastAsia="ru-RU"/>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F9C1B81"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9)</w:t>
      </w:r>
      <w:r w:rsidRPr="008C0446">
        <w:rPr>
          <w:rFonts w:ascii="Times New Roman" w:eastAsia="Times New Roman" w:hAnsi="Times New Roman" w:cs="Times New Roman"/>
          <w:sz w:val="24"/>
          <w:szCs w:val="24"/>
          <w:lang w:eastAsia="ru-RU"/>
        </w:rPr>
        <w:tab/>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w:t>
      </w:r>
      <w:r w:rsidRPr="008C0446">
        <w:rPr>
          <w:rFonts w:ascii="Times New Roman" w:eastAsia="Times New Roman" w:hAnsi="Times New Roman" w:cs="Times New Roman"/>
          <w:sz w:val="24"/>
          <w:szCs w:val="24"/>
          <w:lang w:eastAsia="ru-RU"/>
        </w:rPr>
        <w:br/>
        <w:t>в аренду;</w:t>
      </w:r>
    </w:p>
    <w:p w14:paraId="22D81695"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10)</w:t>
      </w:r>
      <w:r w:rsidRPr="008C0446">
        <w:rPr>
          <w:rFonts w:ascii="Times New Roman" w:eastAsia="Times New Roman" w:hAnsi="Times New Roman" w:cs="Times New Roman"/>
          <w:sz w:val="24"/>
          <w:szCs w:val="24"/>
          <w:lang w:eastAsia="ru-RU"/>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6E70933"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11)</w:t>
      </w:r>
      <w:r w:rsidRPr="008C0446">
        <w:rPr>
          <w:rFonts w:ascii="Times New Roman" w:eastAsia="Times New Roman" w:hAnsi="Times New Roman" w:cs="Times New Roman"/>
          <w:sz w:val="24"/>
          <w:szCs w:val="24"/>
          <w:lang w:eastAsia="ru-RU"/>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858D6C5"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12)</w:t>
      </w:r>
      <w:r w:rsidRPr="008C0446">
        <w:rPr>
          <w:rFonts w:ascii="Times New Roman" w:eastAsia="Times New Roman" w:hAnsi="Times New Roman" w:cs="Times New Roman"/>
          <w:sz w:val="24"/>
          <w:szCs w:val="24"/>
          <w:lang w:eastAsia="ru-RU"/>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3343D54"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13)</w:t>
      </w:r>
      <w:r w:rsidRPr="008C0446">
        <w:rPr>
          <w:rFonts w:ascii="Times New Roman" w:eastAsia="Times New Roman" w:hAnsi="Times New Roman" w:cs="Times New Roman"/>
          <w:sz w:val="24"/>
          <w:szCs w:val="24"/>
          <w:lang w:eastAsia="ru-RU"/>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6217970"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14)</w:t>
      </w:r>
      <w:r w:rsidRPr="008C0446">
        <w:rPr>
          <w:rFonts w:ascii="Times New Roman" w:eastAsia="Times New Roman" w:hAnsi="Times New Roman" w:cs="Times New Roman"/>
          <w:sz w:val="24"/>
          <w:szCs w:val="24"/>
          <w:lang w:eastAsia="ru-RU"/>
        </w:rPr>
        <w:tab/>
        <w:t xml:space="preserve">договор пользования рыбоводным участком, если обращается лицо, осуществляющее товарную аквакультуру (товарное рыбоводство), </w:t>
      </w:r>
      <w:r w:rsidRPr="008C0446">
        <w:rPr>
          <w:rFonts w:ascii="Times New Roman" w:eastAsia="Times New Roman" w:hAnsi="Times New Roman" w:cs="Times New Roman"/>
          <w:sz w:val="24"/>
          <w:szCs w:val="24"/>
          <w:lang w:eastAsia="ru-RU"/>
        </w:rPr>
        <w:br/>
        <w:t>за предоставлением в аренду;</w:t>
      </w:r>
    </w:p>
    <w:p w14:paraId="4D3C80D3"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15)</w:t>
      </w:r>
      <w:r w:rsidRPr="008C0446">
        <w:rPr>
          <w:rFonts w:ascii="Times New Roman" w:eastAsia="Times New Roman" w:hAnsi="Times New Roman" w:cs="Times New Roman"/>
          <w:sz w:val="24"/>
          <w:szCs w:val="24"/>
          <w:lang w:eastAsia="ru-RU"/>
        </w:rPr>
        <w:tab/>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w:t>
      </w:r>
      <w:r w:rsidRPr="008C0446">
        <w:rPr>
          <w:rFonts w:ascii="Times New Roman" w:eastAsia="Times New Roman" w:hAnsi="Times New Roman" w:cs="Times New Roman"/>
          <w:sz w:val="24"/>
          <w:szCs w:val="24"/>
          <w:lang w:eastAsia="ru-RU"/>
        </w:rPr>
        <w:br/>
        <w:t>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2705E5"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16)</w:t>
      </w:r>
      <w:r w:rsidRPr="008C0446">
        <w:rPr>
          <w:rFonts w:ascii="Times New Roman" w:eastAsia="Times New Roman" w:hAnsi="Times New Roman" w:cs="Times New Roman"/>
          <w:sz w:val="24"/>
          <w:szCs w:val="24"/>
          <w:lang w:eastAsia="ru-RU"/>
        </w:rPr>
        <w:tab/>
        <w:t>сведения о трудовой деятельности за периоды после 1 января 2020 года;</w:t>
      </w:r>
    </w:p>
    <w:p w14:paraId="6519F848" w14:textId="4E0D711A"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17)</w:t>
      </w:r>
      <w:r w:rsidRPr="008C0446">
        <w:rPr>
          <w:rFonts w:ascii="Times New Roman" w:eastAsia="Times New Roman" w:hAnsi="Times New Roman" w:cs="Times New Roman"/>
          <w:sz w:val="24"/>
          <w:szCs w:val="24"/>
          <w:lang w:eastAsia="ru-RU"/>
        </w:rPr>
        <w:tab/>
        <w:t xml:space="preserve">договор найма служебного жилого </w:t>
      </w:r>
      <w:r w:rsidR="00A662F3" w:rsidRPr="008C0446">
        <w:rPr>
          <w:rFonts w:ascii="Times New Roman" w:eastAsia="Times New Roman" w:hAnsi="Times New Roman" w:cs="Times New Roman"/>
          <w:sz w:val="24"/>
          <w:szCs w:val="24"/>
          <w:lang w:eastAsia="ru-RU"/>
        </w:rPr>
        <w:t>помещения в случае, если</w:t>
      </w:r>
      <w:r w:rsidRPr="008C0446">
        <w:rPr>
          <w:rFonts w:ascii="Times New Roman" w:eastAsia="Times New Roman" w:hAnsi="Times New Roman" w:cs="Times New Roman"/>
          <w:sz w:val="24"/>
          <w:szCs w:val="24"/>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3056D70C"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18)</w:t>
      </w:r>
      <w:r w:rsidRPr="008C0446">
        <w:rPr>
          <w:rFonts w:ascii="Times New Roman" w:eastAsia="Times New Roman" w:hAnsi="Times New Roman" w:cs="Times New Roman"/>
          <w:sz w:val="24"/>
          <w:szCs w:val="24"/>
          <w:lang w:eastAsia="ru-RU"/>
        </w:rPr>
        <w:tab/>
        <w:t>соглашение об изъятии земельного участка, если обращается лицо,</w:t>
      </w:r>
      <w:r w:rsidRPr="008C0446">
        <w:rPr>
          <w:rFonts w:ascii="Times New Roman" w:eastAsia="Times New Roman" w:hAnsi="Times New Roman" w:cs="Times New Roman"/>
          <w:sz w:val="24"/>
          <w:szCs w:val="24"/>
          <w:lang w:eastAsia="ru-RU"/>
        </w:rPr>
        <w:br/>
        <w:t xml:space="preserve"> у которого изъят участок, предоставленный в безвозмездное пользование, за предоставлением в безвозмездное пользование или если обращается лицо, </w:t>
      </w:r>
      <w:r w:rsidRPr="008C0446">
        <w:rPr>
          <w:rFonts w:ascii="Times New Roman" w:eastAsia="Times New Roman" w:hAnsi="Times New Roman" w:cs="Times New Roman"/>
          <w:sz w:val="24"/>
          <w:szCs w:val="24"/>
          <w:lang w:eastAsia="ru-RU"/>
        </w:rPr>
        <w:br/>
        <w:t>у которого изъят предоставленный в аренду земельный участок, за предоставлением в аренду;</w:t>
      </w:r>
    </w:p>
    <w:p w14:paraId="0E84A8A0"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19)</w:t>
      </w:r>
      <w:r w:rsidRPr="008C0446">
        <w:rPr>
          <w:rFonts w:ascii="Times New Roman" w:eastAsia="Times New Roman" w:hAnsi="Times New Roman" w:cs="Times New Roman"/>
          <w:sz w:val="24"/>
          <w:szCs w:val="24"/>
          <w:lang w:eastAsia="ru-RU"/>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245BD9F"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20)</w:t>
      </w:r>
      <w:r w:rsidRPr="008C0446">
        <w:rPr>
          <w:rFonts w:ascii="Times New Roman" w:eastAsia="Times New Roman" w:hAnsi="Times New Roman" w:cs="Times New Roman"/>
          <w:sz w:val="24"/>
          <w:szCs w:val="24"/>
          <w:lang w:eastAsia="ru-RU"/>
        </w:rPr>
        <w:tab/>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w:t>
      </w:r>
      <w:r w:rsidRPr="008C0446">
        <w:rPr>
          <w:rFonts w:ascii="Times New Roman" w:eastAsia="Times New Roman" w:hAnsi="Times New Roman" w:cs="Times New Roman"/>
          <w:sz w:val="24"/>
          <w:szCs w:val="24"/>
          <w:lang w:eastAsia="ru-RU"/>
        </w:rPr>
        <w:lastRenderedPageBreak/>
        <w:t xml:space="preserve">предоставлением </w:t>
      </w:r>
      <w:r w:rsidRPr="008C0446">
        <w:rPr>
          <w:rFonts w:ascii="Times New Roman" w:eastAsia="Times New Roman" w:hAnsi="Times New Roman" w:cs="Times New Roman"/>
          <w:sz w:val="24"/>
          <w:szCs w:val="24"/>
          <w:lang w:eastAsia="ru-RU"/>
        </w:rPr>
        <w:br/>
        <w:t>в безвозмездное пользование.</w:t>
      </w:r>
    </w:p>
    <w:p w14:paraId="188838C8" w14:textId="77777777" w:rsidR="00090ECA" w:rsidRPr="008C0446" w:rsidRDefault="00090ECA" w:rsidP="008C04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0446">
        <w:rPr>
          <w:rFonts w:ascii="Times New Roman" w:eastAsia="Times New Roman" w:hAnsi="Times New Roman" w:cs="Times New Roman"/>
          <w:sz w:val="24"/>
          <w:szCs w:val="24"/>
          <w:lang w:eastAsia="ru-RU"/>
        </w:rPr>
        <w:t xml:space="preserve"> Заявитель вправе представить документы, указанные в настоящем пункте, по собственной инициативе.</w:t>
      </w:r>
    </w:p>
    <w:p w14:paraId="3CF7171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E3D9D4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w:t>
      </w:r>
      <w:r w:rsidRPr="008C044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C0446">
        <w:rPr>
          <w:rFonts w:ascii="Times New Roman" w:eastAsia="Times New Roman" w:hAnsi="Times New Roman" w:cs="Times New Roman"/>
          <w:sz w:val="24"/>
          <w:szCs w:val="24"/>
          <w:lang w:eastAsia="ru-RU"/>
        </w:rPr>
        <w:br/>
        <w:t xml:space="preserve">в связи с предоставлением муниципальной услуги; </w:t>
      </w:r>
    </w:p>
    <w:p w14:paraId="4CC88BE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w:t>
      </w:r>
      <w:r w:rsidRPr="008C0446">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8C0446">
        <w:rPr>
          <w:rFonts w:ascii="Times New Roman" w:eastAsia="Times New Roman" w:hAnsi="Times New Roman" w:cs="Times New Roman"/>
          <w:sz w:val="24"/>
          <w:szCs w:val="24"/>
          <w:lang w:eastAsia="ru-RU"/>
        </w:rPr>
        <w:b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4AC23B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w:t>
      </w:r>
      <w:r w:rsidRPr="008C0446">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C0446">
        <w:rPr>
          <w:rFonts w:ascii="Times New Roman" w:eastAsia="Times New Roman" w:hAnsi="Times New Roman" w:cs="Times New Roman"/>
          <w:sz w:val="24"/>
          <w:szCs w:val="24"/>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AE2F48E"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C0446">
        <w:rPr>
          <w:rFonts w:ascii="Times New Roman" w:eastAsia="Times New Roman" w:hAnsi="Times New Roman" w:cs="Times New Roman"/>
          <w:sz w:val="24"/>
          <w:szCs w:val="24"/>
          <w:lang w:eastAsia="ru-RU"/>
        </w:rPr>
        <w:br/>
        <w:t>в предоставлении муниципальной услуги, за исключением случаев, предусмотренных пунктом 4 части 1 статьи 7 Федерального закона № 210-ФЗ;</w:t>
      </w:r>
    </w:p>
    <w:p w14:paraId="0FCCB398"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12970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339967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4EAE78" w14:textId="48D16798"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Pr="008C0446">
        <w:rPr>
          <w:rFonts w:ascii="Times New Roman" w:eastAsia="Times New Roman" w:hAnsi="Times New Roman" w:cs="Times New Roman"/>
          <w:sz w:val="24"/>
          <w:szCs w:val="24"/>
          <w:lang w:eastAsia="ru-RU"/>
        </w:rPr>
        <w:br/>
        <w:t xml:space="preserve">а также предоставлять его заявителю с использованием </w:t>
      </w:r>
      <w:proofErr w:type="spellStart"/>
      <w:r w:rsidRPr="008C0446">
        <w:rPr>
          <w:rFonts w:ascii="Times New Roman" w:eastAsia="Times New Roman" w:hAnsi="Times New Roman" w:cs="Times New Roman"/>
          <w:sz w:val="24"/>
          <w:szCs w:val="24"/>
          <w:lang w:eastAsia="ru-RU"/>
        </w:rPr>
        <w:t>ЕПГУ</w:t>
      </w:r>
      <w:r w:rsidR="00A662F3"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br/>
        <w:t>и уведомлять заявителя о проведенных мероприятиях.</w:t>
      </w:r>
    </w:p>
    <w:p w14:paraId="5C881DD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8C0446">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CEE932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w:t>
      </w:r>
      <w:r w:rsidRPr="008C0446">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w:t>
      </w:r>
      <w:r w:rsidRPr="008C0446">
        <w:rPr>
          <w:rFonts w:ascii="Times New Roman" w:eastAsia="Times New Roman" w:hAnsi="Times New Roman" w:cs="Times New Roman"/>
          <w:sz w:val="24"/>
          <w:szCs w:val="24"/>
          <w:lang w:eastAsia="ru-RU"/>
        </w:rPr>
        <w:br/>
        <w:t xml:space="preserve">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w:t>
      </w:r>
      <w:r w:rsidRPr="008C0446">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w:t>
      </w:r>
      <w:r w:rsidRPr="008C0446">
        <w:rPr>
          <w:rFonts w:ascii="Times New Roman" w:eastAsia="Times New Roman" w:hAnsi="Times New Roman" w:cs="Times New Roman"/>
          <w:sz w:val="24"/>
          <w:szCs w:val="24"/>
          <w:lang w:eastAsia="ru-RU"/>
        </w:rPr>
        <w:br/>
        <w:t>и направляет принятое решение заявителю.</w:t>
      </w:r>
    </w:p>
    <w:p w14:paraId="17913B2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9963EB9"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8C0446">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53F121F6"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Отсутствие права на предоставление муниципальной услуги:</w:t>
      </w:r>
    </w:p>
    <w:p w14:paraId="64B0C3A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6C4E4C4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 заявителем не представлены документы, установленные пунктом 2.6 административного регламента;</w:t>
      </w:r>
    </w:p>
    <w:p w14:paraId="12D160F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 представленные документы утратили силу на момент обращения за муниципальной услугой;</w:t>
      </w:r>
    </w:p>
    <w:p w14:paraId="0581B27C"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BA8EED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ADFF6AF"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D07A170" w14:textId="19E21881"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7) неполное заполнение полей в форме заявления, в том числе </w:t>
      </w:r>
      <w:r w:rsidRPr="008C0446">
        <w:rPr>
          <w:rFonts w:ascii="Times New Roman" w:eastAsia="Times New Roman" w:hAnsi="Times New Roman" w:cs="Times New Roman"/>
          <w:sz w:val="24"/>
          <w:szCs w:val="24"/>
          <w:lang w:eastAsia="ru-RU"/>
        </w:rPr>
        <w:br/>
        <w:t xml:space="preserve">в интерактивной форме заявления на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w:t>
      </w:r>
      <w:proofErr w:type="spellStart"/>
      <w:r w:rsidR="00A662F3" w:rsidRPr="008C0446">
        <w:rPr>
          <w:rFonts w:ascii="Times New Roman" w:eastAsia="Times New Roman" w:hAnsi="Times New Roman" w:cs="Times New Roman"/>
          <w:sz w:val="24"/>
          <w:szCs w:val="24"/>
          <w:lang w:eastAsia="ru-RU"/>
        </w:rPr>
        <w:t>РПГУ</w:t>
      </w:r>
      <w:proofErr w:type="spellEnd"/>
      <w:r w:rsidRPr="008C0446">
        <w:rPr>
          <w:rFonts w:ascii="Times New Roman" w:eastAsia="Times New Roman" w:hAnsi="Times New Roman" w:cs="Times New Roman"/>
          <w:sz w:val="24"/>
          <w:szCs w:val="24"/>
          <w:lang w:eastAsia="ru-RU"/>
        </w:rPr>
        <w:t xml:space="preserve">. </w:t>
      </w:r>
    </w:p>
    <w:p w14:paraId="28C94E49"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C0446">
        <w:rPr>
          <w:rFonts w:ascii="Times New Roman" w:eastAsia="Times New Roman" w:hAnsi="Times New Roman" w:cs="Times New Roman"/>
          <w:sz w:val="24"/>
          <w:szCs w:val="24"/>
          <w:lang w:eastAsia="ru-RU"/>
        </w:rPr>
        <w:t>:</w:t>
      </w:r>
    </w:p>
    <w:p w14:paraId="4DCCFF17" w14:textId="77777777" w:rsidR="00090ECA" w:rsidRPr="008C0446" w:rsidRDefault="00090ECA" w:rsidP="008C0446">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Отсутствие права на предоставление муниципальной услуги:</w:t>
      </w:r>
    </w:p>
    <w:p w14:paraId="4C62F484" w14:textId="77777777" w:rsidR="00090ECA" w:rsidRPr="008C0446" w:rsidRDefault="00090ECA" w:rsidP="008C0446">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B4B39A8" w14:textId="77777777" w:rsidR="00090ECA" w:rsidRPr="008C0446" w:rsidRDefault="00090ECA" w:rsidP="008C0446">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5FEFA35E" w14:textId="77777777" w:rsidR="00090ECA" w:rsidRPr="008C0446" w:rsidRDefault="00090ECA" w:rsidP="008C0446">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 xml:space="preserve">земельный участок, границы которого подлежат уточнению </w:t>
      </w:r>
      <w:r w:rsidRPr="008C0446">
        <w:rPr>
          <w:rFonts w:ascii="Times New Roman" w:eastAsia="Calibri" w:hAnsi="Times New Roman" w:cs="Times New Roman"/>
          <w:sz w:val="24"/>
          <w:szCs w:val="24"/>
          <w:lang w:eastAsia="ru-RU"/>
        </w:rPr>
        <w:br/>
        <w:t xml:space="preserve">в соответствии с Федеральным законом от 13.07.2015 № 218 – ФЗ </w:t>
      </w:r>
      <w:r w:rsidRPr="008C0446">
        <w:rPr>
          <w:rFonts w:ascii="Times New Roman" w:eastAsia="Calibri" w:hAnsi="Times New Roman" w:cs="Times New Roman"/>
          <w:sz w:val="24"/>
          <w:szCs w:val="24"/>
          <w:lang w:eastAsia="ru-RU"/>
        </w:rPr>
        <w:br/>
        <w:t>"О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075B35FA" w14:textId="77777777" w:rsidR="00090ECA" w:rsidRPr="008C0446" w:rsidRDefault="00090ECA" w:rsidP="008C0446">
      <w:pPr>
        <w:widowControl w:val="0"/>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51326FB7"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lastRenderedPageBreak/>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16F4ACA7"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1) заявление не соответствует требованиям подпункта 1 пункта 2.6 регламента;</w:t>
      </w:r>
    </w:p>
    <w:p w14:paraId="43904F18"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2) заявление подано в иной уполномоченный орган;</w:t>
      </w:r>
    </w:p>
    <w:p w14:paraId="1237300D"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3) к заявлению не приложены документы, предусмотренные подпунктами 2 - 48 пункта 2.6 регламента;</w:t>
      </w:r>
    </w:p>
    <w:p w14:paraId="6A3B1E83"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C0446">
        <w:rPr>
          <w:rFonts w:ascii="Times New Roman" w:eastAsia="Calibri" w:hAnsi="Times New Roman" w:cs="Times New Roman"/>
          <w:sz w:val="24"/>
          <w:szCs w:val="24"/>
          <w:lang w:eastAsia="ru-RU"/>
        </w:rPr>
        <w:t xml:space="preserve"> </w:t>
      </w:r>
    </w:p>
    <w:p w14:paraId="790E85D7"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2.11. Муниципальная услуга предоставляется бесплатно.</w:t>
      </w:r>
    </w:p>
    <w:p w14:paraId="3D318BC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w:t>
      </w:r>
      <w:r w:rsidRPr="008C0446">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14:paraId="30CC491B" w14:textId="77777777" w:rsidR="00090ECA" w:rsidRPr="008C0446" w:rsidRDefault="00090ECA" w:rsidP="008C0446">
      <w:pPr>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2.13. Срок регистрации заявления о предоставлении муниципальной услуги составляет:</w:t>
      </w:r>
    </w:p>
    <w:p w14:paraId="281D554B" w14:textId="0D32D855" w:rsidR="00090ECA" w:rsidRPr="008C0446" w:rsidRDefault="00090ECA" w:rsidP="008C0446">
      <w:pPr>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при обращении заявителя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 в течение 1 рабочего дня;</w:t>
      </w:r>
    </w:p>
    <w:p w14:paraId="085DF8D7" w14:textId="77777777" w:rsidR="00090ECA" w:rsidRPr="008C0446" w:rsidRDefault="00090ECA" w:rsidP="008C0446">
      <w:pPr>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при направлении запроса на бумажном носителе из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w:t>
      </w:r>
      <w:r w:rsidRPr="008C0446">
        <w:rPr>
          <w:rFonts w:ascii="Times New Roman" w:eastAsia="Calibri" w:hAnsi="Times New Roman" w:cs="Times New Roman"/>
          <w:sz w:val="24"/>
          <w:szCs w:val="24"/>
        </w:rPr>
        <w:br/>
        <w:t xml:space="preserve">в Администрацию (при наличии соглашения) - в день поступления запроса </w:t>
      </w:r>
      <w:r w:rsidRPr="008C0446">
        <w:rPr>
          <w:rFonts w:ascii="Times New Roman" w:eastAsia="Calibri" w:hAnsi="Times New Roman" w:cs="Times New Roman"/>
          <w:sz w:val="24"/>
          <w:szCs w:val="24"/>
        </w:rPr>
        <w:br/>
        <w:t>в Администрацию;</w:t>
      </w:r>
    </w:p>
    <w:p w14:paraId="181FF460" w14:textId="6472C626" w:rsidR="00090ECA" w:rsidRPr="008C0446" w:rsidRDefault="00090ECA" w:rsidP="008C0446">
      <w:pPr>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при направлении запроса в форме электронного документа посредством </w:t>
      </w:r>
      <w:proofErr w:type="spellStart"/>
      <w:r w:rsidRPr="008C0446">
        <w:rPr>
          <w:rFonts w:ascii="Times New Roman" w:eastAsia="Calibri" w:hAnsi="Times New Roman" w:cs="Times New Roman"/>
          <w:sz w:val="24"/>
          <w:szCs w:val="24"/>
        </w:rPr>
        <w:t>ЕПГУ</w:t>
      </w:r>
      <w:proofErr w:type="spellEnd"/>
      <w:r w:rsidRPr="008C0446">
        <w:rPr>
          <w:rFonts w:ascii="Times New Roman" w:eastAsia="Calibri" w:hAnsi="Times New Roman" w:cs="Times New Roman"/>
          <w:sz w:val="24"/>
          <w:szCs w:val="24"/>
        </w:rPr>
        <w:t xml:space="preserve"> и(или) </w:t>
      </w:r>
      <w:proofErr w:type="spellStart"/>
      <w:r w:rsidR="00A662F3" w:rsidRPr="008C0446">
        <w:rPr>
          <w:rFonts w:ascii="Times New Roman" w:eastAsia="Calibri" w:hAnsi="Times New Roman" w:cs="Times New Roman"/>
          <w:sz w:val="24"/>
          <w:szCs w:val="24"/>
        </w:rPr>
        <w:t>Р</w:t>
      </w:r>
      <w:r w:rsidRPr="008C0446">
        <w:rPr>
          <w:rFonts w:ascii="Times New Roman" w:eastAsia="Calibri" w:hAnsi="Times New Roman" w:cs="Times New Roman"/>
          <w:sz w:val="24"/>
          <w:szCs w:val="24"/>
        </w:rPr>
        <w:t>ПГУ</w:t>
      </w:r>
      <w:proofErr w:type="spellEnd"/>
      <w:r w:rsidRPr="008C0446">
        <w:rPr>
          <w:rFonts w:ascii="Times New Roman" w:eastAsia="Calibri" w:hAnsi="Times New Roman" w:cs="Times New Roman"/>
          <w:sz w:val="24"/>
          <w:szCs w:val="24"/>
        </w:rPr>
        <w:t xml:space="preserve"> (при наличии технической возможности) - в день поступления запроса на </w:t>
      </w:r>
      <w:proofErr w:type="spellStart"/>
      <w:r w:rsidRPr="008C0446">
        <w:rPr>
          <w:rFonts w:ascii="Times New Roman" w:eastAsia="Calibri" w:hAnsi="Times New Roman" w:cs="Times New Roman"/>
          <w:sz w:val="24"/>
          <w:szCs w:val="24"/>
        </w:rPr>
        <w:t>ЕПГУ</w:t>
      </w:r>
      <w:proofErr w:type="spellEnd"/>
      <w:r w:rsidRPr="008C0446">
        <w:rPr>
          <w:rFonts w:ascii="Times New Roman" w:eastAsia="Calibri" w:hAnsi="Times New Roman" w:cs="Times New Roman"/>
          <w:sz w:val="24"/>
          <w:szCs w:val="24"/>
        </w:rPr>
        <w:t xml:space="preserve"> и(или) </w:t>
      </w:r>
      <w:proofErr w:type="spellStart"/>
      <w:r w:rsidR="00A662F3" w:rsidRPr="008C0446">
        <w:rPr>
          <w:rFonts w:ascii="Times New Roman" w:eastAsia="Calibri" w:hAnsi="Times New Roman" w:cs="Times New Roman"/>
          <w:sz w:val="24"/>
          <w:szCs w:val="24"/>
        </w:rPr>
        <w:t>Р</w:t>
      </w:r>
      <w:r w:rsidRPr="008C0446">
        <w:rPr>
          <w:rFonts w:ascii="Times New Roman" w:eastAsia="Calibri" w:hAnsi="Times New Roman" w:cs="Times New Roman"/>
          <w:sz w:val="24"/>
          <w:szCs w:val="24"/>
        </w:rPr>
        <w:t>ПГУ</w:t>
      </w:r>
      <w:proofErr w:type="spellEnd"/>
      <w:r w:rsidRPr="008C0446">
        <w:rPr>
          <w:rFonts w:ascii="Times New Roman" w:eastAsia="Calibri"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p>
    <w:p w14:paraId="1CEEB70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8C0446">
        <w:rPr>
          <w:rFonts w:ascii="Times New Roman" w:eastAsia="Times New Roman" w:hAnsi="Times New Roman" w:cs="Times New Roman"/>
          <w:sz w:val="24"/>
          <w:szCs w:val="24"/>
          <w:lang w:eastAsia="ru-RU"/>
        </w:rPr>
        <w:br/>
        <w:t xml:space="preserve">о предоставлении муниципальной услуги, информационным стендам </w:t>
      </w:r>
      <w:r w:rsidRPr="008C0446">
        <w:rPr>
          <w:rFonts w:ascii="Times New Roman" w:eastAsia="Times New Roman" w:hAnsi="Times New Roman" w:cs="Times New Roman"/>
          <w:sz w:val="24"/>
          <w:szCs w:val="24"/>
          <w:lang w:eastAsia="ru-RU"/>
        </w:rPr>
        <w:br/>
        <w:t>с образцами их заполнения и перечнем документов, необходимых для предоставления муниципальной услуги.</w:t>
      </w:r>
    </w:p>
    <w:p w14:paraId="0CF16610"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2.14.1. Предоставление муниципальной услуги осуществляется </w:t>
      </w:r>
      <w:r w:rsidRPr="008C0446">
        <w:rPr>
          <w:rFonts w:ascii="Times New Roman" w:eastAsia="Times New Roman" w:hAnsi="Times New Roman" w:cs="Times New Roman"/>
          <w:sz w:val="24"/>
          <w:szCs w:val="24"/>
          <w:lang w:eastAsia="ru-RU"/>
        </w:rPr>
        <w:br/>
        <w:t xml:space="preserve">в специально выделенных для этих целей помещениях Администрации,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23E51C5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2.14.2. Наличие на территории, прилегающей к зданию,</w:t>
      </w:r>
      <w:r w:rsidRPr="008C0446">
        <w:rPr>
          <w:rFonts w:ascii="Times New Roman" w:eastAsia="Calibri" w:hAnsi="Times New Roman" w:cs="Times New Roman"/>
          <w:sz w:val="24"/>
          <w:szCs w:val="24"/>
        </w:rPr>
        <w:t xml:space="preserve"> </w:t>
      </w:r>
      <w:r w:rsidRPr="008C0446">
        <w:rPr>
          <w:rFonts w:ascii="Times New Roman" w:eastAsia="Times New Roman" w:hAnsi="Times New Roman" w:cs="Times New Roman"/>
          <w:sz w:val="24"/>
          <w:szCs w:val="24"/>
          <w:lang w:eastAsia="ru-RU"/>
        </w:rPr>
        <w:t xml:space="preserve">в котором размещена Администрация,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77D6670"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На территории, прилегающей к зданию, в котором размещена Администрация,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CFA3F1"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8C0446">
        <w:rPr>
          <w:rFonts w:ascii="Times New Roman" w:eastAsia="Times New Roman" w:hAnsi="Times New Roman" w:cs="Times New Roman"/>
          <w:sz w:val="24"/>
          <w:szCs w:val="24"/>
          <w:lang w:eastAsia="ru-RU"/>
        </w:rPr>
        <w:br/>
        <w:t>в помещение инвалидам.</w:t>
      </w:r>
    </w:p>
    <w:p w14:paraId="08D1127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а также информацию о режиме его работы.</w:t>
      </w:r>
    </w:p>
    <w:p w14:paraId="57BD543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55842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w:t>
      </w:r>
      <w:r w:rsidRPr="008C0446">
        <w:rPr>
          <w:rFonts w:ascii="Times New Roman" w:eastAsia="Times New Roman" w:hAnsi="Times New Roman" w:cs="Times New Roman"/>
          <w:sz w:val="24"/>
          <w:szCs w:val="24"/>
          <w:lang w:eastAsia="ru-RU"/>
        </w:rPr>
        <w:br/>
        <w:t>в том числе туалет, предназначенный для инвалидов.</w:t>
      </w:r>
    </w:p>
    <w:p w14:paraId="0CBC67E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2.14.7. При необходимости работником Администрации 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инвалиду оказывается помощь в преодолении барьеров при получении муниципальной услуги в интересах заявителей.</w:t>
      </w:r>
    </w:p>
    <w:p w14:paraId="32EB9DB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2.14.8. Вход в помещение и места ожидания оборудуются кнопками, </w:t>
      </w:r>
      <w:r w:rsidRPr="008C0446">
        <w:rPr>
          <w:rFonts w:ascii="Times New Roman" w:eastAsia="Times New Roman" w:hAnsi="Times New Roman" w:cs="Times New Roman"/>
          <w:sz w:val="24"/>
          <w:szCs w:val="24"/>
          <w:lang w:eastAsia="ru-RU"/>
        </w:rPr>
        <w:br/>
        <w:t>а также содержат информацию о контактных номерах телефонов вызова работника для сопровождения инвалида.</w:t>
      </w:r>
    </w:p>
    <w:p w14:paraId="140DDB7C"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C0446">
        <w:rPr>
          <w:rFonts w:ascii="Times New Roman" w:eastAsia="Times New Roman" w:hAnsi="Times New Roman" w:cs="Times New Roman"/>
          <w:sz w:val="24"/>
          <w:szCs w:val="24"/>
          <w:lang w:eastAsia="ru-RU"/>
        </w:rPr>
        <w:t>тифлосурдопереводчика</w:t>
      </w:r>
      <w:proofErr w:type="spellEnd"/>
      <w:r w:rsidRPr="008C0446">
        <w:rPr>
          <w:rFonts w:ascii="Times New Roman" w:eastAsia="Times New Roman" w:hAnsi="Times New Roman" w:cs="Times New Roman"/>
          <w:sz w:val="24"/>
          <w:szCs w:val="24"/>
          <w:lang w:eastAsia="ru-RU"/>
        </w:rPr>
        <w:t>.</w:t>
      </w:r>
    </w:p>
    <w:p w14:paraId="72A9D665"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92E34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267EC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DDB4E1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50D85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87B2B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1DF9953"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A0A01C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CF24C03"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w:t>
      </w:r>
      <w:r w:rsidRPr="008C0446">
        <w:rPr>
          <w:rFonts w:ascii="Times New Roman" w:eastAsia="Times New Roman" w:hAnsi="Times New Roman" w:cs="Times New Roman"/>
          <w:sz w:val="24"/>
          <w:szCs w:val="24"/>
          <w:lang w:eastAsia="ru-RU"/>
        </w:rPr>
        <w:br/>
        <w:t>к помещениям, в которых предоставляется муниципальная услуга;</w:t>
      </w:r>
    </w:p>
    <w:p w14:paraId="565AF571"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 возможность получения полной и достоверной информации </w:t>
      </w:r>
      <w:r w:rsidRPr="008C0446">
        <w:rPr>
          <w:rFonts w:ascii="Times New Roman" w:eastAsia="Times New Roman" w:hAnsi="Times New Roman" w:cs="Times New Roman"/>
          <w:sz w:val="24"/>
          <w:szCs w:val="24"/>
          <w:lang w:eastAsia="ru-RU"/>
        </w:rPr>
        <w:br/>
        <w:t xml:space="preserve">о муниципальной услуге в Администрации,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по телефону, на официальном сайте;</w:t>
      </w:r>
    </w:p>
    <w:p w14:paraId="7A86CE8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0AE397C" w14:textId="411B0F35"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и(или) </w:t>
      </w:r>
      <w:proofErr w:type="spellStart"/>
      <w:r w:rsidR="00A662F3"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(если муниципальная услуга предоставляется посредством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и(или) </w:t>
      </w:r>
      <w:proofErr w:type="spellStart"/>
      <w:r w:rsidR="00A662F3"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w:t>
      </w:r>
    </w:p>
    <w:p w14:paraId="56E00A1C"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14:paraId="6BF0B99F"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D0E06B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1) наличие инфраструктуры, указанной в </w:t>
      </w:r>
      <w:hyperlink r:id="rId26" w:anchor="P200" w:history="1">
        <w:r w:rsidRPr="008C0446">
          <w:rPr>
            <w:rFonts w:ascii="Times New Roman" w:eastAsia="Times New Roman" w:hAnsi="Times New Roman" w:cs="Times New Roman"/>
            <w:sz w:val="24"/>
            <w:szCs w:val="24"/>
            <w:lang w:eastAsia="ru-RU"/>
          </w:rPr>
          <w:t>п. 2.14</w:t>
        </w:r>
      </w:hyperlink>
      <w:r w:rsidRPr="008C0446">
        <w:rPr>
          <w:rFonts w:ascii="Times New Roman" w:eastAsia="Times New Roman" w:hAnsi="Times New Roman" w:cs="Times New Roman"/>
          <w:sz w:val="24"/>
          <w:szCs w:val="24"/>
          <w:lang w:eastAsia="ru-RU"/>
        </w:rPr>
        <w:t xml:space="preserve"> административного регламента;</w:t>
      </w:r>
    </w:p>
    <w:p w14:paraId="6E24815B"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 исполнение требований доступности муниципальной услуг для инвалидов;</w:t>
      </w:r>
    </w:p>
    <w:p w14:paraId="098368F6"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w:t>
      </w:r>
      <w:r w:rsidRPr="008C0446">
        <w:rPr>
          <w:rFonts w:ascii="Times New Roman" w:eastAsia="Times New Roman" w:hAnsi="Times New Roman" w:cs="Times New Roman"/>
          <w:sz w:val="24"/>
          <w:szCs w:val="24"/>
          <w:lang w:eastAsia="ru-RU"/>
        </w:rPr>
        <w:br/>
        <w:t>в которых предоставляется муниципальная услуга.</w:t>
      </w:r>
    </w:p>
    <w:p w14:paraId="115E643C"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2.15.3. Показатели качества муниципальной услуги:</w:t>
      </w:r>
    </w:p>
    <w:p w14:paraId="6D38147B"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1) соблюдение срока предоставления муниципальной услуги;</w:t>
      </w:r>
    </w:p>
    <w:p w14:paraId="1B76A5D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w:t>
      </w:r>
      <w:r w:rsidRPr="008C0446">
        <w:rPr>
          <w:rFonts w:ascii="Times New Roman" w:eastAsia="Times New Roman" w:hAnsi="Times New Roman" w:cs="Times New Roman"/>
          <w:sz w:val="24"/>
          <w:szCs w:val="24"/>
          <w:lang w:eastAsia="ru-RU"/>
        </w:rPr>
        <w:br/>
        <w:t>и получении результата;</w:t>
      </w:r>
    </w:p>
    <w:p w14:paraId="31C556B7" w14:textId="1192775A"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 осуществление не более одного обращения заявителя к </w:t>
      </w:r>
      <w:proofErr w:type="gramStart"/>
      <w:r w:rsidRPr="008C0446">
        <w:rPr>
          <w:rFonts w:ascii="Times New Roman" w:eastAsia="Times New Roman" w:hAnsi="Times New Roman" w:cs="Times New Roman"/>
          <w:sz w:val="24"/>
          <w:szCs w:val="24"/>
          <w:lang w:eastAsia="ru-RU"/>
        </w:rPr>
        <w:t xml:space="preserve">работникам  </w:t>
      </w:r>
      <w:proofErr w:type="spellStart"/>
      <w:r w:rsidRPr="008C0446">
        <w:rPr>
          <w:rFonts w:ascii="Times New Roman" w:eastAsia="Times New Roman" w:hAnsi="Times New Roman" w:cs="Times New Roman"/>
          <w:sz w:val="24"/>
          <w:szCs w:val="24"/>
          <w:lang w:eastAsia="ru-RU"/>
        </w:rPr>
        <w:t>МФЦ</w:t>
      </w:r>
      <w:proofErr w:type="spellEnd"/>
      <w:proofErr w:type="gramEnd"/>
      <w:r w:rsidRPr="008C0446">
        <w:rPr>
          <w:rFonts w:ascii="Times New Roman" w:eastAsia="Times New Roman" w:hAnsi="Times New Roman" w:cs="Times New Roman"/>
          <w:sz w:val="24"/>
          <w:szCs w:val="24"/>
          <w:lang w:eastAsia="ru-RU"/>
        </w:rPr>
        <w:t xml:space="preserve"> при подаче документов на получение муниципальной услуги </w:t>
      </w:r>
      <w:r w:rsidRPr="008C0446">
        <w:rPr>
          <w:rFonts w:ascii="Times New Roman" w:eastAsia="Times New Roman" w:hAnsi="Times New Roman" w:cs="Times New Roman"/>
          <w:sz w:val="24"/>
          <w:szCs w:val="24"/>
          <w:lang w:eastAsia="ru-RU"/>
        </w:rPr>
        <w:br/>
        <w:t xml:space="preserve">и не более одного обращения при получении результата в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w:t>
      </w:r>
    </w:p>
    <w:p w14:paraId="7A9C7EFF"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поданных в установленном порядке.</w:t>
      </w:r>
    </w:p>
    <w:p w14:paraId="60C0F8A4" w14:textId="3AF96481"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2.15.4. После получения результата муниципальной услуги, предоставление которой осуществлялось в электронном виде через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или </w:t>
      </w:r>
      <w:proofErr w:type="spellStart"/>
      <w:r w:rsidR="00A662F3"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ЛО либо посредством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заявителю обеспечивается возможность оценки качества оказания муниципальной услуги.</w:t>
      </w:r>
    </w:p>
    <w:p w14:paraId="660F9D1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8C0446">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14:paraId="000A82A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Согласований, необходимых для получения муниципальной услуги, </w:t>
      </w:r>
      <w:r w:rsidRPr="008C0446">
        <w:rPr>
          <w:rFonts w:ascii="Times New Roman" w:eastAsia="Times New Roman" w:hAnsi="Times New Roman" w:cs="Times New Roman"/>
          <w:sz w:val="24"/>
          <w:szCs w:val="24"/>
          <w:lang w:eastAsia="ru-RU"/>
        </w:rPr>
        <w:br/>
        <w:t>не требуется.</w:t>
      </w:r>
    </w:p>
    <w:p w14:paraId="2E440256"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8C0446">
        <w:rPr>
          <w:rFonts w:ascii="Times New Roman" w:eastAsia="Times New Roman" w:hAnsi="Times New Roman" w:cs="Times New Roman"/>
          <w:sz w:val="24"/>
          <w:szCs w:val="24"/>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1A6EC5"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4B182E4B" w14:textId="76FFBD1F"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при технической реализации услуги посредством </w:t>
      </w:r>
      <w:proofErr w:type="spellStart"/>
      <w:r w:rsidR="008771BA"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и/или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w:t>
      </w:r>
    </w:p>
    <w:p w14:paraId="79B4CBF6" w14:textId="77777777" w:rsidR="00090ECA" w:rsidRPr="008C0446" w:rsidRDefault="00090ECA" w:rsidP="008C0446">
      <w:pPr>
        <w:spacing w:after="0" w:line="240" w:lineRule="auto"/>
        <w:jc w:val="center"/>
        <w:rPr>
          <w:rFonts w:ascii="Times New Roman" w:eastAsia="Calibri" w:hAnsi="Times New Roman" w:cs="Times New Roman"/>
          <w:b/>
          <w:bCs/>
          <w:sz w:val="24"/>
          <w:szCs w:val="24"/>
        </w:rPr>
      </w:pPr>
      <w:bookmarkStart w:id="8" w:name="Par383"/>
      <w:bookmarkEnd w:id="8"/>
      <w:r w:rsidRPr="008C0446">
        <w:rPr>
          <w:rFonts w:ascii="Times New Roman" w:eastAsia="Calibri"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8018F9C" w14:textId="77777777" w:rsidR="00090ECA" w:rsidRPr="008C0446" w:rsidRDefault="00090ECA" w:rsidP="008C044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EEF153C"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50E762B"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6D7FB27" w14:textId="77777777" w:rsidR="00090ECA" w:rsidRPr="008C0446" w:rsidRDefault="00090ECA" w:rsidP="008C0446">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 xml:space="preserve">прием и регистрация заявления и документов о предоставлении муниципальной услуги – 1 рабочий день; </w:t>
      </w:r>
    </w:p>
    <w:p w14:paraId="06CAF577" w14:textId="77777777" w:rsidR="00090ECA" w:rsidRPr="008C0446" w:rsidRDefault="00090ECA" w:rsidP="008C0446">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не более 11 </w:t>
      </w:r>
      <w:r w:rsidRPr="008C0446">
        <w:rPr>
          <w:rFonts w:ascii="Times New Roman" w:eastAsia="Calibri" w:hAnsi="Times New Roman" w:cs="Times New Roman"/>
          <w:sz w:val="24"/>
          <w:szCs w:val="24"/>
        </w:rPr>
        <w:t>рабочих</w:t>
      </w:r>
      <w:r w:rsidRPr="008C0446">
        <w:rPr>
          <w:rFonts w:ascii="Times New Roman" w:eastAsia="Calibri" w:hAnsi="Times New Roman" w:cs="Times New Roman"/>
          <w:sz w:val="24"/>
          <w:szCs w:val="24"/>
          <w:lang w:eastAsia="ru-RU"/>
        </w:rPr>
        <w:t xml:space="preserve"> дней (в период до 01.01.2024 – </w:t>
      </w:r>
      <w:r w:rsidRPr="008C0446">
        <w:rPr>
          <w:rFonts w:ascii="Times New Roman" w:eastAsia="Calibri" w:hAnsi="Times New Roman" w:cs="Times New Roman"/>
          <w:sz w:val="24"/>
          <w:szCs w:val="24"/>
          <w:lang w:eastAsia="ru-RU"/>
        </w:rPr>
        <w:br/>
        <w:t>6 рабочих дней).</w:t>
      </w:r>
    </w:p>
    <w:p w14:paraId="33379818"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Calibri" w:hAnsi="Times New Roman" w:cs="Times New Roman"/>
          <w:sz w:val="24"/>
          <w:szCs w:val="24"/>
        </w:rPr>
        <w:t xml:space="preserve">В случае, если схема расположения земельного участка, в соответствии </w:t>
      </w:r>
      <w:r w:rsidRPr="008C0446">
        <w:rPr>
          <w:rFonts w:ascii="Times New Roman" w:eastAsia="Calibri" w:hAnsi="Times New Roman" w:cs="Times New Roman"/>
          <w:sz w:val="24"/>
          <w:szCs w:val="24"/>
        </w:rPr>
        <w:br/>
        <w:t xml:space="preserve">с которой предстоит образовать земельный участок, подлежит согласованию </w:t>
      </w:r>
      <w:r w:rsidRPr="008C0446">
        <w:rPr>
          <w:rFonts w:ascii="Times New Roman" w:eastAsia="Calibri" w:hAnsi="Times New Roman" w:cs="Times New Roman"/>
          <w:sz w:val="24"/>
          <w:szCs w:val="24"/>
        </w:rPr>
        <w:br/>
        <w:t xml:space="preserve">в соответствии со </w:t>
      </w:r>
      <w:hyperlink r:id="rId27" w:history="1">
        <w:r w:rsidRPr="008C0446">
          <w:rPr>
            <w:rFonts w:ascii="Times New Roman" w:eastAsia="Calibri" w:hAnsi="Times New Roman" w:cs="Times New Roman"/>
            <w:sz w:val="24"/>
            <w:szCs w:val="24"/>
          </w:rPr>
          <w:t>статьей 3.5</w:t>
        </w:r>
      </w:hyperlink>
      <w:r w:rsidRPr="008C0446">
        <w:rPr>
          <w:rFonts w:ascii="Times New Roman" w:eastAsia="Calibri" w:hAnsi="Times New Roman" w:cs="Times New Roman"/>
          <w:sz w:val="24"/>
          <w:szCs w:val="24"/>
        </w:rPr>
        <w:t xml:space="preserve"> Федерального закона от 25 октября 2001 года </w:t>
      </w:r>
      <w:r w:rsidRPr="008C0446">
        <w:rPr>
          <w:rFonts w:ascii="Times New Roman" w:eastAsia="Calibri"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w:t>
      </w:r>
      <w:r w:rsidRPr="008C0446">
        <w:rPr>
          <w:rFonts w:ascii="Times New Roman" w:eastAsia="Calibri" w:hAnsi="Times New Roman" w:cs="Times New Roman"/>
          <w:sz w:val="24"/>
          <w:szCs w:val="24"/>
        </w:rPr>
        <w:br/>
        <w:t xml:space="preserve">16 календарных дней). </w:t>
      </w:r>
    </w:p>
    <w:p w14:paraId="76D29D98" w14:textId="77777777" w:rsidR="00090ECA" w:rsidRPr="008C0446" w:rsidRDefault="00090ECA" w:rsidP="008C0446">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8C0446">
        <w:rPr>
          <w:rFonts w:ascii="Times New Roman" w:eastAsia="Calibri" w:hAnsi="Times New Roman" w:cs="Times New Roman"/>
          <w:sz w:val="24"/>
          <w:szCs w:val="24"/>
          <w:lang w:eastAsia="ru-RU"/>
        </w:rPr>
        <w:br/>
        <w:t>2 рабочих дня;</w:t>
      </w:r>
    </w:p>
    <w:p w14:paraId="08F4B800" w14:textId="77777777" w:rsidR="00090ECA" w:rsidRPr="008C0446" w:rsidRDefault="00090ECA" w:rsidP="008C0446">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0446">
        <w:rPr>
          <w:rFonts w:ascii="Times New Roman" w:eastAsia="Calibri" w:hAnsi="Times New Roman" w:cs="Times New Roman"/>
          <w:sz w:val="24"/>
          <w:szCs w:val="24"/>
          <w:lang w:eastAsia="ru-RU"/>
        </w:rPr>
        <w:t xml:space="preserve">выдача решения предоставления муниципальной услуги –не более </w:t>
      </w:r>
      <w:r w:rsidRPr="008C0446">
        <w:rPr>
          <w:rFonts w:ascii="Times New Roman" w:eastAsia="Calibri" w:hAnsi="Times New Roman" w:cs="Times New Roman"/>
          <w:sz w:val="24"/>
          <w:szCs w:val="24"/>
          <w:lang w:eastAsia="ru-RU"/>
        </w:rPr>
        <w:br/>
        <w:t>1 рабочего день;</w:t>
      </w:r>
    </w:p>
    <w:p w14:paraId="2F437B25"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3.1.2. </w:t>
      </w:r>
      <w:bookmarkStart w:id="9" w:name="Par395"/>
      <w:bookmarkEnd w:id="9"/>
      <w:r w:rsidRPr="008C0446">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w:t>
      </w:r>
    </w:p>
    <w:p w14:paraId="4AD7F52F"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59E5F57F" w14:textId="7D51DA2B"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сотрудник </w:t>
      </w:r>
      <w:r w:rsidR="008771BA" w:rsidRPr="008C0446">
        <w:rPr>
          <w:rFonts w:ascii="Times New Roman" w:eastAsia="Times New Roman" w:hAnsi="Times New Roman" w:cs="Times New Roman"/>
          <w:sz w:val="24"/>
          <w:szCs w:val="24"/>
          <w:lang w:eastAsia="ru-RU"/>
        </w:rPr>
        <w:t>уполномоченного органа</w:t>
      </w:r>
      <w:r w:rsidRPr="008C0446">
        <w:rPr>
          <w:rFonts w:ascii="Times New Roman" w:eastAsia="Times New Roman" w:hAnsi="Times New Roman" w:cs="Times New Roman"/>
          <w:sz w:val="24"/>
          <w:szCs w:val="24"/>
          <w:lang w:eastAsia="ru-RU"/>
        </w:rPr>
        <w:t xml:space="preserve">, ответственный за обработку входящих документов, принимает представленные на бумажном носителе либо направленные заявителем заявление и документы </w:t>
      </w:r>
      <w:r w:rsidRPr="008C0446">
        <w:rPr>
          <w:rFonts w:ascii="Times New Roman" w:eastAsia="Times New Roman" w:hAnsi="Times New Roman" w:cs="Times New Roman"/>
          <w:sz w:val="24"/>
          <w:szCs w:val="24"/>
          <w:lang w:eastAsia="ru-RU"/>
        </w:rPr>
        <w:br/>
        <w:t xml:space="preserve">в </w:t>
      </w:r>
      <w:r w:rsidR="008771BA" w:rsidRPr="008C0446">
        <w:rPr>
          <w:rFonts w:ascii="Times New Roman" w:eastAsia="Times New Roman" w:hAnsi="Times New Roman" w:cs="Times New Roman"/>
          <w:sz w:val="24"/>
          <w:szCs w:val="24"/>
          <w:lang w:eastAsia="ru-RU"/>
        </w:rPr>
        <w:t xml:space="preserve">региональной системе </w:t>
      </w:r>
      <w:r w:rsidRPr="008C0446">
        <w:rPr>
          <w:rFonts w:ascii="Times New Roman" w:eastAsia="Times New Roman" w:hAnsi="Times New Roman" w:cs="Times New Roman"/>
          <w:sz w:val="24"/>
          <w:szCs w:val="24"/>
          <w:lang w:eastAsia="ru-RU"/>
        </w:rPr>
        <w:t xml:space="preserve">межведомственного электронного взаимодействия </w:t>
      </w:r>
      <w:r w:rsidR="008771BA" w:rsidRPr="008C0446">
        <w:rPr>
          <w:rFonts w:ascii="Times New Roman" w:eastAsia="Times New Roman" w:hAnsi="Times New Roman" w:cs="Times New Roman"/>
          <w:sz w:val="24"/>
          <w:szCs w:val="24"/>
          <w:lang w:eastAsia="ru-RU"/>
        </w:rPr>
        <w:t>Кемеровской области-Кузбасса</w:t>
      </w:r>
      <w:r w:rsidRPr="008C0446">
        <w:rPr>
          <w:rFonts w:ascii="Times New Roman" w:eastAsia="Times New Roman" w:hAnsi="Times New Roman" w:cs="Times New Roman"/>
          <w:sz w:val="24"/>
          <w:szCs w:val="24"/>
          <w:lang w:eastAsia="ru-RU"/>
        </w:rPr>
        <w:t xml:space="preserve"> (далее - </w:t>
      </w:r>
      <w:proofErr w:type="spellStart"/>
      <w:r w:rsidR="008771BA"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 и в случае отсутствия установленных пунктом 2.9 административного регламента оснований для отказа в приеме, передает для регистрации сотруднику администрации ответственному за делопроизводства для регистрации их в соответствии с правилами делопроизводства в течение не более 3 дней.</w:t>
      </w:r>
    </w:p>
    <w:p w14:paraId="6607F8C7" w14:textId="4DA78544"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административного регламента, сотрудник </w:t>
      </w:r>
      <w:r w:rsidR="008771BA" w:rsidRPr="008C0446">
        <w:rPr>
          <w:rFonts w:ascii="Times New Roman" w:eastAsia="Times New Roman" w:hAnsi="Times New Roman" w:cs="Times New Roman"/>
          <w:sz w:val="24"/>
          <w:szCs w:val="24"/>
          <w:lang w:eastAsia="ru-RU"/>
        </w:rPr>
        <w:t>уполномоченного органа</w:t>
      </w:r>
      <w:r w:rsidRPr="008C0446">
        <w:rPr>
          <w:rFonts w:ascii="Times New Roman" w:eastAsia="Times New Roman" w:hAnsi="Times New Roman" w:cs="Times New Roman"/>
          <w:sz w:val="24"/>
          <w:szCs w:val="24"/>
          <w:lang w:eastAsia="ru-RU"/>
        </w:rPr>
        <w:t xml:space="preserve">, в тот </w:t>
      </w:r>
      <w:r w:rsidRPr="008C0446">
        <w:rPr>
          <w:rFonts w:ascii="Times New Roman" w:eastAsia="Times New Roman" w:hAnsi="Times New Roman" w:cs="Times New Roman"/>
          <w:sz w:val="24"/>
          <w:szCs w:val="24"/>
          <w:lang w:eastAsia="ru-RU"/>
        </w:rPr>
        <w:lastRenderedPageBreak/>
        <w:t xml:space="preserve">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w:t>
      </w:r>
      <w:proofErr w:type="spellStart"/>
      <w:r w:rsidR="008771BA"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 xml:space="preserve">. </w:t>
      </w:r>
    </w:p>
    <w:p w14:paraId="5ADFDCDB" w14:textId="1F21B72E"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сотрудник </w:t>
      </w:r>
      <w:r w:rsidR="008771BA" w:rsidRPr="008C0446">
        <w:rPr>
          <w:rFonts w:ascii="Times New Roman" w:eastAsia="Times New Roman" w:hAnsi="Times New Roman" w:cs="Times New Roman"/>
          <w:sz w:val="24"/>
          <w:szCs w:val="24"/>
          <w:lang w:eastAsia="ru-RU"/>
        </w:rPr>
        <w:t>уполномоченного органа</w:t>
      </w:r>
      <w:r w:rsidRPr="008C0446">
        <w:rPr>
          <w:rFonts w:ascii="Times New Roman" w:eastAsia="Times New Roman" w:hAnsi="Times New Roman" w:cs="Times New Roman"/>
          <w:sz w:val="24"/>
          <w:szCs w:val="24"/>
          <w:lang w:eastAsia="ru-RU"/>
        </w:rPr>
        <w:t>.</w:t>
      </w:r>
    </w:p>
    <w:p w14:paraId="5928B358"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975257E"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3.1.2.5. Результат выполнения административной процедуры:</w:t>
      </w:r>
    </w:p>
    <w:p w14:paraId="6E2C032D" w14:textId="22491E74"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выдача решения об отказе в Администрации или в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либо направление соответствующего статуса в </w:t>
      </w:r>
      <w:proofErr w:type="spellStart"/>
      <w:r w:rsidR="008771BA"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 xml:space="preserve"> заявителю </w:t>
      </w:r>
      <w:r w:rsidRPr="008C0446">
        <w:rPr>
          <w:rFonts w:ascii="Times New Roman" w:eastAsia="Times New Roman" w:hAnsi="Times New Roman" w:cs="Times New Roman"/>
          <w:sz w:val="24"/>
          <w:szCs w:val="24"/>
          <w:lang w:eastAsia="ru-RU"/>
        </w:rPr>
        <w:br/>
        <w:t xml:space="preserve">в личный кабинет </w:t>
      </w:r>
      <w:proofErr w:type="spellStart"/>
      <w:r w:rsidR="008771BA" w:rsidRPr="008C0446">
        <w:rPr>
          <w:rFonts w:ascii="Times New Roman" w:eastAsia="Times New Roman" w:hAnsi="Times New Roman" w:cs="Times New Roman"/>
          <w:sz w:val="24"/>
          <w:szCs w:val="24"/>
          <w:lang w:eastAsia="ru-RU"/>
        </w:rPr>
        <w:t>Е</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w:t>
      </w:r>
      <w:proofErr w:type="spellStart"/>
      <w:r w:rsidR="008771BA"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w:t>
      </w:r>
    </w:p>
    <w:p w14:paraId="2982BC3A" w14:textId="40B8F873"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на бумажном носителе либо в </w:t>
      </w:r>
      <w:proofErr w:type="spellStart"/>
      <w:r w:rsidR="008771BA"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w:t>
      </w:r>
    </w:p>
    <w:p w14:paraId="177BBFAF"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3.1.3.</w:t>
      </w:r>
      <w:bookmarkStart w:id="10" w:name="Par411"/>
      <w:bookmarkEnd w:id="10"/>
      <w:r w:rsidRPr="008C0446">
        <w:rPr>
          <w:rFonts w:ascii="Times New Roman" w:eastAsia="Times New Roman" w:hAnsi="Times New Roman" w:cs="Times New Roman"/>
          <w:sz w:val="24"/>
          <w:szCs w:val="24"/>
          <w:lang w:eastAsia="ru-RU"/>
        </w:rPr>
        <w:t xml:space="preserve"> Рассмотрение заявления и документов о предоставлении муниципальной услуги.</w:t>
      </w:r>
    </w:p>
    <w:p w14:paraId="01756269" w14:textId="02C801DA"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в </w:t>
      </w:r>
      <w:proofErr w:type="spellStart"/>
      <w:r w:rsidR="008771BA"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 xml:space="preserve"> работником Администрации, ответственным за рассмотрение документов и формирование проекта решения.</w:t>
      </w:r>
    </w:p>
    <w:p w14:paraId="0F4D14B7"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1B20574C"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u w:val="single"/>
          <w:lang w:eastAsia="ru-RU"/>
        </w:rPr>
        <w:t xml:space="preserve">1 действие: </w:t>
      </w:r>
      <w:r w:rsidRPr="008C0446">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w:t>
      </w:r>
      <w:r w:rsidRPr="008C0446">
        <w:rPr>
          <w:rFonts w:ascii="Times New Roman" w:eastAsia="Times New Roman" w:hAnsi="Times New Roman" w:cs="Times New Roman"/>
          <w:sz w:val="24"/>
          <w:szCs w:val="24"/>
          <w:lang w:eastAsia="ru-RU"/>
        </w:rPr>
        <w:br/>
        <w:t xml:space="preserve">в целях оценки их соответствия требованиям и условиям на получение муниципальной услуги; </w:t>
      </w:r>
    </w:p>
    <w:p w14:paraId="42C1C109" w14:textId="45958273"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C0446">
        <w:rPr>
          <w:rFonts w:ascii="Times New Roman" w:eastAsia="Times New Roman" w:hAnsi="Times New Roman" w:cs="Times New Roman"/>
          <w:sz w:val="24"/>
          <w:szCs w:val="24"/>
          <w:u w:val="single"/>
          <w:lang w:eastAsia="ru-RU"/>
        </w:rPr>
        <w:t xml:space="preserve">2 действие: </w:t>
      </w:r>
      <w:r w:rsidRPr="008C044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w:t>
      </w:r>
      <w:r w:rsidRPr="008C0446">
        <w:rPr>
          <w:rFonts w:ascii="Times New Roman" w:eastAsia="Times New Roman" w:hAnsi="Times New Roman" w:cs="Times New Roman"/>
          <w:sz w:val="24"/>
          <w:szCs w:val="24"/>
          <w:u w:val="single"/>
          <w:lang w:eastAsia="ru-RU"/>
        </w:rPr>
        <w:t xml:space="preserve">, </w:t>
      </w:r>
      <w:r w:rsidRPr="008C0446">
        <w:rPr>
          <w:rFonts w:ascii="Times New Roman" w:eastAsia="Times New Roman" w:hAnsi="Times New Roman" w:cs="Times New Roman"/>
          <w:sz w:val="24"/>
          <w:szCs w:val="24"/>
          <w:lang w:eastAsia="ru-RU"/>
        </w:rPr>
        <w:t>в течение не более 5 рабочих дней с даты окончания первой административной процедуры;</w:t>
      </w:r>
    </w:p>
    <w:p w14:paraId="1E173DDE"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C0446">
        <w:rPr>
          <w:rFonts w:ascii="Times New Roman" w:eastAsia="Times New Roman" w:hAnsi="Times New Roman" w:cs="Times New Roman"/>
          <w:sz w:val="24"/>
          <w:szCs w:val="24"/>
          <w:u w:val="single"/>
          <w:lang w:eastAsia="ru-RU"/>
        </w:rPr>
        <w:t xml:space="preserve">3 действие: </w:t>
      </w:r>
      <w:r w:rsidRPr="008C0446">
        <w:rPr>
          <w:rFonts w:ascii="Times New Roman" w:eastAsia="Times New Roman"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CAD234B"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Общий срок выполнения административных действий: не более 11 рабочих дней (в период до 01.01.2024 - не более 6 рабочих дней). </w:t>
      </w:r>
    </w:p>
    <w:p w14:paraId="192FF68D"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3.1.3.3. В случае если схема расположения земельного участка, </w:t>
      </w:r>
      <w:r w:rsidRPr="008C0446">
        <w:rPr>
          <w:rFonts w:ascii="Times New Roman" w:eastAsia="Times New Roman" w:hAnsi="Times New Roman" w:cs="Times New Roman"/>
          <w:sz w:val="24"/>
          <w:szCs w:val="24"/>
          <w:lang w:eastAsia="ru-RU"/>
        </w:rPr>
        <w:b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 О продлении срока рассмотрения заявления </w:t>
      </w:r>
      <w:r w:rsidRPr="008C0446">
        <w:rPr>
          <w:rFonts w:ascii="Times New Roman" w:eastAsia="Times New Roman" w:hAnsi="Times New Roman" w:cs="Times New Roman"/>
          <w:sz w:val="24"/>
          <w:szCs w:val="24"/>
          <w:lang w:eastAsia="ru-RU"/>
        </w:rPr>
        <w:br/>
        <w:t>о предварительном согласовании предоставления земельного участка Администрация уведомляет заявителя.</w:t>
      </w:r>
    </w:p>
    <w:p w14:paraId="60122DE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3.1.3.4. В случае установления специалистом оснований, перечисленных </w:t>
      </w:r>
      <w:r w:rsidRPr="008C0446">
        <w:rPr>
          <w:rFonts w:ascii="Times New Roman" w:eastAsia="Times New Roman" w:hAnsi="Times New Roman" w:cs="Times New Roman"/>
          <w:sz w:val="24"/>
          <w:szCs w:val="24"/>
          <w:lang w:eastAsia="ru-RU"/>
        </w:rPr>
        <w:br/>
        <w:t xml:space="preserve">в пункте 2.8 административного регламента, принимается решение </w:t>
      </w:r>
      <w:r w:rsidRPr="008C0446">
        <w:rPr>
          <w:rFonts w:ascii="Times New Roman" w:eastAsia="Times New Roman" w:hAnsi="Times New Roman" w:cs="Times New Roman"/>
          <w:sz w:val="24"/>
          <w:szCs w:val="24"/>
          <w:lang w:eastAsia="ru-RU"/>
        </w:rPr>
        <w:br/>
        <w:t>о приостановлении срока рассмотрения поданного заявления с уведомлением заявителя.</w:t>
      </w:r>
    </w:p>
    <w:p w14:paraId="3477D6F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Pr="008C0446">
        <w:rPr>
          <w:rFonts w:ascii="Times New Roman" w:eastAsia="Times New Roman" w:hAnsi="Times New Roman" w:cs="Times New Roman"/>
          <w:sz w:val="24"/>
          <w:szCs w:val="24"/>
          <w:lang w:eastAsia="ru-RU"/>
        </w:rPr>
        <w:br/>
        <w:t>в утверждении указанной схемы.</w:t>
      </w:r>
    </w:p>
    <w:p w14:paraId="747F0969"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w:t>
      </w:r>
      <w:r w:rsidRPr="008C0446">
        <w:rPr>
          <w:rFonts w:ascii="Times New Roman" w:eastAsia="Times New Roman" w:hAnsi="Times New Roman" w:cs="Times New Roman"/>
          <w:sz w:val="24"/>
          <w:szCs w:val="24"/>
          <w:lang w:eastAsia="ru-RU"/>
        </w:rPr>
        <w:br/>
        <w:t>и направляется заявителю решение об отказе в предоставлении муниципальной услуги.</w:t>
      </w:r>
    </w:p>
    <w:p w14:paraId="4899041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В случае принятия решения об отказе в утверждении ранее направленной или </w:t>
      </w:r>
      <w:r w:rsidRPr="008C0446">
        <w:rPr>
          <w:rFonts w:ascii="Times New Roman" w:eastAsia="Times New Roman" w:hAnsi="Times New Roman" w:cs="Times New Roman"/>
          <w:sz w:val="24"/>
          <w:szCs w:val="24"/>
          <w:lang w:eastAsia="ru-RU"/>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13FE03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3.1.3.5. В случае установления специалистом оснований, перечисленных </w:t>
      </w:r>
      <w:r w:rsidRPr="008C0446">
        <w:rPr>
          <w:rFonts w:ascii="Times New Roman" w:eastAsia="Times New Roman" w:hAnsi="Times New Roman" w:cs="Times New Roman"/>
          <w:sz w:val="24"/>
          <w:szCs w:val="24"/>
          <w:lang w:eastAsia="ru-RU"/>
        </w:rPr>
        <w:br/>
        <w:t xml:space="preserve">в пункте 2.10.1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w:t>
      </w:r>
      <w:r w:rsidRPr="008C0446">
        <w:rPr>
          <w:rFonts w:ascii="Times New Roman" w:eastAsia="Times New Roman" w:hAnsi="Times New Roman" w:cs="Times New Roman"/>
          <w:sz w:val="24"/>
          <w:szCs w:val="24"/>
          <w:lang w:eastAsia="ru-RU"/>
        </w:rPr>
        <w:br/>
        <w:t>в Администрации с указанием причины возврата.</w:t>
      </w:r>
    </w:p>
    <w:p w14:paraId="7A899EB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C9A61D8"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19A8581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3.1.3.8. Результат выполнения административной процедуры:</w:t>
      </w:r>
    </w:p>
    <w:p w14:paraId="6A481BC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6B5FA98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FF80F10"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подготовка проекта решения о предварительном согласовании предоставления земельного участка.</w:t>
      </w:r>
    </w:p>
    <w:p w14:paraId="7A66C36F"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364655F"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91C4A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6C321E05"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9B6A079"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4E372922"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3.1.4.5. Результат выполнения административной процедуры:</w:t>
      </w:r>
    </w:p>
    <w:p w14:paraId="3531DBC3"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4C89C95"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подписание решения об отказе в предоставлении муниципальной услуги.</w:t>
      </w:r>
    </w:p>
    <w:p w14:paraId="2F2BEAAE"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2D6D3E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468D0636" w14:textId="082C4D6C"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w:t>
      </w:r>
      <w:proofErr w:type="spellStart"/>
      <w:r w:rsidR="00E87E91"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br/>
        <w:t>и направляет заявителю способом, указанным в заявлении, в течение 1 рабочего дня с даты окончания третьей административной процедуры.</w:t>
      </w:r>
    </w:p>
    <w:p w14:paraId="2B341AA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08EFA575" w14:textId="52826368"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3.1.5.4. Результат выполнения административной процедуры: внесение сведений о принятом решении и направление результата предоставления муниципальной услуги способом, указанным в </w:t>
      </w:r>
      <w:r w:rsidRPr="008C0446">
        <w:rPr>
          <w:rFonts w:ascii="Times New Roman" w:eastAsia="Times New Roman" w:hAnsi="Times New Roman" w:cs="Times New Roman"/>
          <w:sz w:val="24"/>
          <w:szCs w:val="24"/>
          <w:lang w:eastAsia="ru-RU"/>
        </w:rPr>
        <w:lastRenderedPageBreak/>
        <w:t xml:space="preserve">заявлении. </w:t>
      </w:r>
    </w:p>
    <w:p w14:paraId="6CAB27BB"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7D2033E8" w14:textId="153315E5"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3.2.1. Предоставление муниципальной услуги на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осуществляется в соответствии с Федеральным </w:t>
      </w:r>
      <w:hyperlink r:id="rId28" w:history="1">
        <w:r w:rsidRPr="008C0446">
          <w:rPr>
            <w:rFonts w:ascii="Times New Roman" w:eastAsia="Times New Roman" w:hAnsi="Times New Roman" w:cs="Times New Roman"/>
            <w:sz w:val="24"/>
            <w:szCs w:val="24"/>
            <w:lang w:eastAsia="ru-RU"/>
          </w:rPr>
          <w:t>законом</w:t>
        </w:r>
      </w:hyperlink>
      <w:r w:rsidRPr="008C0446">
        <w:rPr>
          <w:rFonts w:ascii="Times New Roman" w:eastAsia="Times New Roman" w:hAnsi="Times New Roman" w:cs="Times New Roman"/>
          <w:sz w:val="24"/>
          <w:szCs w:val="24"/>
          <w:lang w:eastAsia="ru-RU"/>
        </w:rPr>
        <w:t xml:space="preserve"> № 210-ФЗ, Федеральным </w:t>
      </w:r>
      <w:hyperlink r:id="rId29" w:history="1">
        <w:r w:rsidRPr="008C0446">
          <w:rPr>
            <w:rFonts w:ascii="Times New Roman" w:eastAsia="Times New Roman" w:hAnsi="Times New Roman" w:cs="Times New Roman"/>
            <w:sz w:val="24"/>
            <w:szCs w:val="24"/>
            <w:lang w:eastAsia="ru-RU"/>
          </w:rPr>
          <w:t>законом</w:t>
        </w:r>
      </w:hyperlink>
      <w:r w:rsidRPr="008C044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8C0446">
          <w:rPr>
            <w:rFonts w:ascii="Times New Roman" w:eastAsia="Times New Roman" w:hAnsi="Times New Roman" w:cs="Times New Roman"/>
            <w:sz w:val="24"/>
            <w:szCs w:val="24"/>
            <w:lang w:eastAsia="ru-RU"/>
          </w:rPr>
          <w:t>постановлением</w:t>
        </w:r>
      </w:hyperlink>
      <w:r w:rsidRPr="008C044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Pr="008C0446">
        <w:rPr>
          <w:rFonts w:ascii="Times New Roman" w:eastAsia="Times New Roman" w:hAnsi="Times New Roman" w:cs="Times New Roman"/>
          <w:sz w:val="24"/>
          <w:szCs w:val="24"/>
          <w:lang w:eastAsia="ru-RU"/>
        </w:rPr>
        <w:br/>
        <w:t>за получением государственных и муниципальных услуг».</w:t>
      </w:r>
    </w:p>
    <w:p w14:paraId="5774389A" w14:textId="279B1343"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3.2.2. Для получения муниципальной услуги через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или через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заявителю необходимо предварительно пройти процесс регистрации </w:t>
      </w:r>
      <w:r w:rsidRPr="008C0446">
        <w:rPr>
          <w:rFonts w:ascii="Times New Roman" w:eastAsia="Times New Roman" w:hAnsi="Times New Roman" w:cs="Times New Roman"/>
          <w:sz w:val="24"/>
          <w:szCs w:val="24"/>
          <w:lang w:eastAsia="ru-RU"/>
        </w:rPr>
        <w:br/>
        <w:t xml:space="preserve">в Единой системе идентификации и аутентификации (далее - </w:t>
      </w:r>
      <w:proofErr w:type="spellStart"/>
      <w:r w:rsidRPr="008C0446">
        <w:rPr>
          <w:rFonts w:ascii="Times New Roman" w:eastAsia="Times New Roman" w:hAnsi="Times New Roman" w:cs="Times New Roman"/>
          <w:sz w:val="24"/>
          <w:szCs w:val="24"/>
          <w:lang w:eastAsia="ru-RU"/>
        </w:rPr>
        <w:t>ЕСИА</w:t>
      </w:r>
      <w:proofErr w:type="spellEnd"/>
      <w:r w:rsidRPr="008C0446">
        <w:rPr>
          <w:rFonts w:ascii="Times New Roman" w:eastAsia="Times New Roman" w:hAnsi="Times New Roman" w:cs="Times New Roman"/>
          <w:sz w:val="24"/>
          <w:szCs w:val="24"/>
          <w:lang w:eastAsia="ru-RU"/>
        </w:rPr>
        <w:t>).</w:t>
      </w:r>
    </w:p>
    <w:p w14:paraId="20AC4663" w14:textId="43304693"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3.2.3. Муниципальная услуга может быть получена через </w:t>
      </w:r>
      <w:proofErr w:type="spellStart"/>
      <w:r w:rsidR="00E87E91" w:rsidRPr="008C0446">
        <w:rPr>
          <w:rFonts w:ascii="Times New Roman" w:eastAsia="Times New Roman" w:hAnsi="Times New Roman" w:cs="Times New Roman"/>
          <w:sz w:val="24"/>
          <w:szCs w:val="24"/>
          <w:lang w:eastAsia="ru-RU"/>
        </w:rPr>
        <w:t>Е</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либо через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следующими способами:</w:t>
      </w:r>
    </w:p>
    <w:p w14:paraId="0C1500A9"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без личной явки на прием в Администрацию.</w:t>
      </w:r>
    </w:p>
    <w:p w14:paraId="1CC70BD1" w14:textId="4397455E"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3.2.4. Для подачи заявления через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или через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заявитель должен выполнить следующие действия:</w:t>
      </w:r>
    </w:p>
    <w:p w14:paraId="1B1D2227"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пройти идентификацию и аутентификацию в </w:t>
      </w:r>
      <w:proofErr w:type="spellStart"/>
      <w:r w:rsidRPr="008C0446">
        <w:rPr>
          <w:rFonts w:ascii="Times New Roman" w:eastAsia="Times New Roman" w:hAnsi="Times New Roman" w:cs="Times New Roman"/>
          <w:sz w:val="24"/>
          <w:szCs w:val="24"/>
          <w:lang w:eastAsia="ru-RU"/>
        </w:rPr>
        <w:t>ЕСИА</w:t>
      </w:r>
      <w:proofErr w:type="spellEnd"/>
      <w:r w:rsidRPr="008C0446">
        <w:rPr>
          <w:rFonts w:ascii="Times New Roman" w:eastAsia="Times New Roman" w:hAnsi="Times New Roman" w:cs="Times New Roman"/>
          <w:sz w:val="24"/>
          <w:szCs w:val="24"/>
          <w:lang w:eastAsia="ru-RU"/>
        </w:rPr>
        <w:t>;</w:t>
      </w:r>
    </w:p>
    <w:p w14:paraId="47B3E1BF" w14:textId="2D290739"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в личном кабинете на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или на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заполнить в электронной форме заявление на оказание муниципальной услуги;</w:t>
      </w:r>
    </w:p>
    <w:p w14:paraId="5AE84356" w14:textId="7F6225A5"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или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w:t>
      </w:r>
    </w:p>
    <w:p w14:paraId="1B6C2A1D" w14:textId="49B75874"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либо через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w:t>
      </w:r>
      <w:r w:rsidRPr="008C0446">
        <w:rPr>
          <w:rFonts w:ascii="Times New Roman" w:eastAsia="Times New Roman" w:hAnsi="Times New Roman" w:cs="Times New Roman"/>
          <w:sz w:val="24"/>
          <w:szCs w:val="24"/>
          <w:lang w:eastAsia="ru-RU"/>
        </w:rPr>
        <w:br/>
        <w:t>и присвоение пакету уникального номера дела. Номер дела доступен заявителю в личном кабинете</w:t>
      </w:r>
      <w:r w:rsidR="00E87E91" w:rsidRPr="008C0446">
        <w:rPr>
          <w:rFonts w:ascii="Times New Roman" w:eastAsia="Times New Roman" w:hAnsi="Times New Roman" w:cs="Times New Roman"/>
          <w:sz w:val="24"/>
          <w:szCs w:val="24"/>
          <w:lang w:eastAsia="ru-RU"/>
        </w:rPr>
        <w:t xml:space="preserve">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и(или)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w:t>
      </w:r>
    </w:p>
    <w:p w14:paraId="1F985548" w14:textId="3697D16E"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3.2.6. При предоставлении муниципальной услуги через </w:t>
      </w:r>
      <w:proofErr w:type="spellStart"/>
      <w:proofErr w:type="gramStart"/>
      <w:r w:rsidR="00E87E91" w:rsidRPr="008C0446">
        <w:rPr>
          <w:rFonts w:ascii="Times New Roman" w:eastAsia="Times New Roman" w:hAnsi="Times New Roman" w:cs="Times New Roman"/>
          <w:sz w:val="24"/>
          <w:szCs w:val="24"/>
          <w:lang w:eastAsia="ru-RU"/>
        </w:rPr>
        <w:t>Е</w:t>
      </w:r>
      <w:r w:rsidRPr="008C0446">
        <w:rPr>
          <w:rFonts w:ascii="Times New Roman" w:eastAsia="Times New Roman" w:hAnsi="Times New Roman" w:cs="Times New Roman"/>
          <w:sz w:val="24"/>
          <w:szCs w:val="24"/>
          <w:lang w:eastAsia="ru-RU"/>
        </w:rPr>
        <w:t>ПГУ</w:t>
      </w:r>
      <w:proofErr w:type="spellEnd"/>
      <w:r w:rsidR="00E87E91"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 xml:space="preserve"> </w:t>
      </w:r>
      <w:r w:rsidR="00E87E91" w:rsidRPr="008C0446">
        <w:rPr>
          <w:rFonts w:ascii="Times New Roman" w:eastAsia="Times New Roman" w:hAnsi="Times New Roman" w:cs="Times New Roman"/>
          <w:sz w:val="24"/>
          <w:szCs w:val="24"/>
          <w:lang w:eastAsia="ru-RU"/>
        </w:rPr>
        <w:t>либо</w:t>
      </w:r>
      <w:proofErr w:type="gramEnd"/>
      <w:r w:rsidR="00E87E91"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 xml:space="preserve">через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должностное лицо Администрации выполняет следующие действия:</w:t>
      </w:r>
    </w:p>
    <w:p w14:paraId="320C6E38" w14:textId="7C1E682F"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w:t>
      </w:r>
      <w:proofErr w:type="spellStart"/>
      <w:proofErr w:type="gramStart"/>
      <w:r w:rsidR="00E87E91" w:rsidRPr="008C0446">
        <w:rPr>
          <w:rFonts w:ascii="Times New Roman" w:eastAsia="Times New Roman" w:hAnsi="Times New Roman" w:cs="Times New Roman"/>
          <w:sz w:val="24"/>
          <w:szCs w:val="24"/>
          <w:lang w:eastAsia="ru-RU"/>
        </w:rPr>
        <w:t>Е</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либо</w:t>
      </w:r>
      <w:proofErr w:type="gramEnd"/>
      <w:r w:rsidRPr="008C0446">
        <w:rPr>
          <w:rFonts w:ascii="Times New Roman" w:eastAsia="Times New Roman" w:hAnsi="Times New Roman" w:cs="Times New Roman"/>
          <w:sz w:val="24"/>
          <w:szCs w:val="24"/>
          <w:lang w:eastAsia="ru-RU"/>
        </w:rPr>
        <w:t xml:space="preserve"> через </w:t>
      </w:r>
      <w:proofErr w:type="spellStart"/>
      <w:r w:rsidR="00E87E91" w:rsidRPr="008C0446">
        <w:rPr>
          <w:rFonts w:ascii="Times New Roman" w:eastAsia="Times New Roman" w:hAnsi="Times New Roman" w:cs="Times New Roman"/>
          <w:sz w:val="24"/>
          <w:szCs w:val="24"/>
          <w:lang w:eastAsia="ru-RU"/>
        </w:rPr>
        <w:t>Р</w:t>
      </w:r>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ED23A0" w14:textId="474E6120"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00E87E91" w:rsidRPr="008C0446">
        <w:rPr>
          <w:rFonts w:ascii="Times New Roman" w:eastAsia="Times New Roman" w:hAnsi="Times New Roman" w:cs="Times New Roman"/>
          <w:sz w:val="24"/>
          <w:szCs w:val="24"/>
          <w:lang w:eastAsia="ru-RU"/>
        </w:rPr>
        <w:t>РСМЭВ</w:t>
      </w:r>
      <w:proofErr w:type="spellEnd"/>
      <w:r w:rsidR="00E87E91"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 xml:space="preserve">формы о принятом решении </w:t>
      </w:r>
      <w:r w:rsidRPr="008C0446">
        <w:rPr>
          <w:rFonts w:ascii="Times New Roman" w:eastAsia="Times New Roman" w:hAnsi="Times New Roman" w:cs="Times New Roman"/>
          <w:sz w:val="24"/>
          <w:szCs w:val="24"/>
          <w:lang w:eastAsia="ru-RU"/>
        </w:rPr>
        <w:br/>
        <w:t xml:space="preserve">и переводит дело в </w:t>
      </w:r>
      <w:proofErr w:type="spellStart"/>
      <w:r w:rsidR="00E87E91" w:rsidRPr="008C0446">
        <w:rPr>
          <w:rFonts w:ascii="Times New Roman" w:eastAsia="Times New Roman" w:hAnsi="Times New Roman" w:cs="Times New Roman"/>
          <w:sz w:val="24"/>
          <w:szCs w:val="24"/>
          <w:lang w:eastAsia="ru-RU"/>
        </w:rPr>
        <w:t>РСМЭВ</w:t>
      </w:r>
      <w:proofErr w:type="spellEnd"/>
      <w:r w:rsidRPr="008C0446">
        <w:rPr>
          <w:rFonts w:ascii="Times New Roman" w:eastAsia="Times New Roman" w:hAnsi="Times New Roman" w:cs="Times New Roman"/>
          <w:sz w:val="24"/>
          <w:szCs w:val="24"/>
          <w:lang w:eastAsia="ru-RU"/>
        </w:rPr>
        <w:t>;</w:t>
      </w:r>
    </w:p>
    <w:p w14:paraId="217C7D54" w14:textId="68CBC692"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w:t>
      </w:r>
      <w:r w:rsidRPr="008C0446">
        <w:rPr>
          <w:rFonts w:ascii="Times New Roman" w:eastAsia="Times New Roman" w:hAnsi="Times New Roman" w:cs="Times New Roman"/>
          <w:sz w:val="24"/>
          <w:szCs w:val="24"/>
          <w:lang w:eastAsia="ru-RU"/>
        </w:rPr>
        <w:br/>
        <w:t xml:space="preserve">в заявлении средств связи, затем направляет документ способом, указанным </w:t>
      </w:r>
      <w:r w:rsidRPr="008C0446">
        <w:rPr>
          <w:rFonts w:ascii="Times New Roman" w:eastAsia="Times New Roman" w:hAnsi="Times New Roman" w:cs="Times New Roman"/>
          <w:sz w:val="24"/>
          <w:szCs w:val="24"/>
          <w:lang w:eastAsia="ru-RU"/>
        </w:rPr>
        <w:br/>
        <w:t xml:space="preserve">в заявлении: в </w:t>
      </w:r>
      <w:proofErr w:type="spellStart"/>
      <w:r w:rsidRPr="008C0446">
        <w:rPr>
          <w:rFonts w:ascii="Times New Roman" w:eastAsia="Times New Roman" w:hAnsi="Times New Roman" w:cs="Times New Roman"/>
          <w:sz w:val="24"/>
          <w:szCs w:val="24"/>
          <w:lang w:eastAsia="ru-RU"/>
        </w:rPr>
        <w:t>МФЦ</w:t>
      </w:r>
      <w:proofErr w:type="spellEnd"/>
      <w:r w:rsidRPr="008C0446">
        <w:rPr>
          <w:rFonts w:ascii="Times New Roman" w:eastAsia="Times New Roman" w:hAnsi="Times New Roman" w:cs="Times New Roman"/>
          <w:sz w:val="24"/>
          <w:szCs w:val="24"/>
          <w:lang w:eastAsia="ru-RU"/>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E87E91" w:rsidRPr="008C0446">
        <w:rPr>
          <w:rFonts w:ascii="Times New Roman" w:eastAsia="Times New Roman" w:hAnsi="Times New Roman" w:cs="Times New Roman"/>
          <w:sz w:val="24"/>
          <w:szCs w:val="24"/>
          <w:lang w:eastAsia="ru-RU"/>
        </w:rPr>
        <w:t xml:space="preserve">через </w:t>
      </w:r>
      <w:proofErr w:type="spellStart"/>
      <w:proofErr w:type="gramStart"/>
      <w:r w:rsidR="00E87E91" w:rsidRPr="008C0446">
        <w:rPr>
          <w:rFonts w:ascii="Times New Roman" w:eastAsia="Times New Roman" w:hAnsi="Times New Roman" w:cs="Times New Roman"/>
          <w:sz w:val="24"/>
          <w:szCs w:val="24"/>
          <w:lang w:eastAsia="ru-RU"/>
        </w:rPr>
        <w:t>ЕПГУ</w:t>
      </w:r>
      <w:proofErr w:type="spellEnd"/>
      <w:r w:rsidR="00E87E91" w:rsidRPr="008C0446">
        <w:rPr>
          <w:rFonts w:ascii="Times New Roman" w:eastAsia="Times New Roman" w:hAnsi="Times New Roman" w:cs="Times New Roman"/>
          <w:sz w:val="24"/>
          <w:szCs w:val="24"/>
          <w:lang w:eastAsia="ru-RU"/>
        </w:rPr>
        <w:t xml:space="preserve">  либо</w:t>
      </w:r>
      <w:proofErr w:type="gramEnd"/>
      <w:r w:rsidR="00E87E91" w:rsidRPr="008C0446">
        <w:rPr>
          <w:rFonts w:ascii="Times New Roman" w:eastAsia="Times New Roman" w:hAnsi="Times New Roman" w:cs="Times New Roman"/>
          <w:sz w:val="24"/>
          <w:szCs w:val="24"/>
          <w:lang w:eastAsia="ru-RU"/>
        </w:rPr>
        <w:t xml:space="preserve"> через </w:t>
      </w:r>
      <w:proofErr w:type="spellStart"/>
      <w:r w:rsidR="00E87E91" w:rsidRPr="008C0446">
        <w:rPr>
          <w:rFonts w:ascii="Times New Roman" w:eastAsia="Times New Roman" w:hAnsi="Times New Roman" w:cs="Times New Roman"/>
          <w:sz w:val="24"/>
          <w:szCs w:val="24"/>
          <w:lang w:eastAsia="ru-RU"/>
        </w:rPr>
        <w:t>РПГУ</w:t>
      </w:r>
      <w:proofErr w:type="spellEnd"/>
      <w:r w:rsidRPr="008C0446">
        <w:rPr>
          <w:rFonts w:ascii="Times New Roman" w:eastAsia="Times New Roman" w:hAnsi="Times New Roman" w:cs="Times New Roman"/>
          <w:sz w:val="24"/>
          <w:szCs w:val="24"/>
          <w:lang w:eastAsia="ru-RU"/>
        </w:rPr>
        <w:t>.</w:t>
      </w:r>
    </w:p>
    <w:p w14:paraId="3FE0CEF1" w14:textId="706191E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31" w:anchor="P99" w:history="1">
        <w:r w:rsidRPr="008C0446">
          <w:rPr>
            <w:rFonts w:ascii="Times New Roman" w:eastAsia="Times New Roman" w:hAnsi="Times New Roman" w:cs="Times New Roman"/>
            <w:sz w:val="24"/>
            <w:szCs w:val="24"/>
            <w:lang w:eastAsia="ru-RU"/>
          </w:rPr>
          <w:t>пункте 2.6</w:t>
        </w:r>
      </w:hyperlink>
      <w:r w:rsidRPr="008C044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proofErr w:type="spellStart"/>
      <w:r w:rsidR="00E87E91" w:rsidRPr="008C0446">
        <w:rPr>
          <w:rFonts w:ascii="Times New Roman" w:eastAsia="Times New Roman" w:hAnsi="Times New Roman" w:cs="Times New Roman"/>
          <w:sz w:val="24"/>
          <w:szCs w:val="24"/>
          <w:lang w:eastAsia="ru-RU"/>
        </w:rPr>
        <w:t>ЕПГУ</w:t>
      </w:r>
      <w:proofErr w:type="spellEnd"/>
      <w:r w:rsidR="00E87E91" w:rsidRPr="008C0446">
        <w:rPr>
          <w:rFonts w:ascii="Times New Roman" w:eastAsia="Times New Roman" w:hAnsi="Times New Roman" w:cs="Times New Roman"/>
          <w:sz w:val="24"/>
          <w:szCs w:val="24"/>
          <w:lang w:eastAsia="ru-RU"/>
        </w:rPr>
        <w:t xml:space="preserve">  либо через </w:t>
      </w:r>
      <w:proofErr w:type="spellStart"/>
      <w:r w:rsidR="00E87E91" w:rsidRPr="008C0446">
        <w:rPr>
          <w:rFonts w:ascii="Times New Roman" w:eastAsia="Times New Roman" w:hAnsi="Times New Roman" w:cs="Times New Roman"/>
          <w:sz w:val="24"/>
          <w:szCs w:val="24"/>
          <w:lang w:eastAsia="ru-RU"/>
        </w:rPr>
        <w:t>РПГУ</w:t>
      </w:r>
      <w:proofErr w:type="spellEnd"/>
      <w:r w:rsidRPr="008C0446">
        <w:rPr>
          <w:rFonts w:ascii="Times New Roman" w:eastAsia="Times New Roman" w:hAnsi="Times New Roman" w:cs="Times New Roman"/>
          <w:sz w:val="24"/>
          <w:szCs w:val="24"/>
          <w:lang w:eastAsia="ru-RU"/>
        </w:rPr>
        <w:t>.</w:t>
      </w:r>
    </w:p>
    <w:p w14:paraId="2E6FBBB5"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Pr="008C0446">
        <w:rPr>
          <w:rFonts w:ascii="Times New Roman" w:eastAsia="Times New Roman" w:hAnsi="Times New Roman" w:cs="Times New Roman"/>
          <w:sz w:val="24"/>
          <w:szCs w:val="24"/>
          <w:lang w:eastAsia="ru-RU"/>
        </w:rPr>
        <w:t>ПГУ</w:t>
      </w:r>
      <w:proofErr w:type="spellEnd"/>
      <w:r w:rsidRPr="008C0446">
        <w:rPr>
          <w:rFonts w:ascii="Times New Roman" w:eastAsia="Times New Roman" w:hAnsi="Times New Roman" w:cs="Times New Roman"/>
          <w:sz w:val="24"/>
          <w:szCs w:val="24"/>
          <w:lang w:eastAsia="ru-RU"/>
        </w:rPr>
        <w:t xml:space="preserve"> ЛО либо на </w:t>
      </w:r>
      <w:proofErr w:type="spellStart"/>
      <w:r w:rsidRPr="008C0446">
        <w:rPr>
          <w:rFonts w:ascii="Times New Roman" w:eastAsia="Times New Roman" w:hAnsi="Times New Roman" w:cs="Times New Roman"/>
          <w:sz w:val="24"/>
          <w:szCs w:val="24"/>
          <w:lang w:eastAsia="ru-RU"/>
        </w:rPr>
        <w:t>ЕПГУ</w:t>
      </w:r>
      <w:proofErr w:type="spellEnd"/>
      <w:r w:rsidRPr="008C0446">
        <w:rPr>
          <w:rFonts w:ascii="Times New Roman" w:eastAsia="Times New Roman" w:hAnsi="Times New Roman" w:cs="Times New Roman"/>
          <w:sz w:val="24"/>
          <w:szCs w:val="24"/>
          <w:lang w:eastAsia="ru-RU"/>
        </w:rPr>
        <w:t>.</w:t>
      </w:r>
    </w:p>
    <w:p w14:paraId="0F80E586" w14:textId="755935BA"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3.2.8. Администрация при поступлении документов от заявителя </w:t>
      </w:r>
      <w:r w:rsidR="00E87E91" w:rsidRPr="008C0446">
        <w:rPr>
          <w:rFonts w:ascii="Times New Roman" w:eastAsia="Times New Roman" w:hAnsi="Times New Roman" w:cs="Times New Roman"/>
          <w:sz w:val="24"/>
          <w:szCs w:val="24"/>
          <w:lang w:eastAsia="ru-RU"/>
        </w:rPr>
        <w:t xml:space="preserve">через </w:t>
      </w:r>
      <w:proofErr w:type="spellStart"/>
      <w:r w:rsidR="00E87E91" w:rsidRPr="008C0446">
        <w:rPr>
          <w:rFonts w:ascii="Times New Roman" w:eastAsia="Times New Roman" w:hAnsi="Times New Roman" w:cs="Times New Roman"/>
          <w:sz w:val="24"/>
          <w:szCs w:val="24"/>
          <w:lang w:eastAsia="ru-RU"/>
        </w:rPr>
        <w:t>ЕПГУ</w:t>
      </w:r>
      <w:proofErr w:type="spellEnd"/>
      <w:r w:rsidR="00E87E91" w:rsidRPr="008C0446">
        <w:rPr>
          <w:rFonts w:ascii="Times New Roman" w:eastAsia="Times New Roman" w:hAnsi="Times New Roman" w:cs="Times New Roman"/>
          <w:sz w:val="24"/>
          <w:szCs w:val="24"/>
          <w:lang w:eastAsia="ru-RU"/>
        </w:rPr>
        <w:t xml:space="preserve"> ЛО либо через </w:t>
      </w:r>
      <w:proofErr w:type="spellStart"/>
      <w:r w:rsidR="00E87E91" w:rsidRPr="008C0446">
        <w:rPr>
          <w:rFonts w:ascii="Times New Roman" w:eastAsia="Times New Roman" w:hAnsi="Times New Roman" w:cs="Times New Roman"/>
          <w:sz w:val="24"/>
          <w:szCs w:val="24"/>
          <w:lang w:eastAsia="ru-RU"/>
        </w:rPr>
        <w:t>РПГУ</w:t>
      </w:r>
      <w:proofErr w:type="spellEnd"/>
      <w:r w:rsidR="00E87E91"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 xml:space="preserve">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Pr="008C0446">
        <w:rPr>
          <w:rFonts w:ascii="Times New Roman" w:eastAsia="Times New Roman" w:hAnsi="Times New Roman" w:cs="Times New Roman"/>
          <w:sz w:val="24"/>
          <w:szCs w:val="24"/>
          <w:lang w:eastAsia="ru-RU"/>
        </w:rPr>
        <w:br/>
      </w:r>
      <w:r w:rsidRPr="008C0446">
        <w:rPr>
          <w:rFonts w:ascii="Times New Roman" w:eastAsia="Times New Roman" w:hAnsi="Times New Roman" w:cs="Times New Roman"/>
          <w:sz w:val="24"/>
          <w:szCs w:val="24"/>
          <w:lang w:eastAsia="ru-RU"/>
        </w:rPr>
        <w:lastRenderedPageBreak/>
        <w:t>в соответствующем поле такую необходимость).</w:t>
      </w:r>
    </w:p>
    <w:p w14:paraId="5EF20631"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5E46EB4"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w:t>
      </w:r>
      <w:r w:rsidRPr="008C0446">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14:paraId="2777AE42" w14:textId="4D437EBB"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w:t>
      </w:r>
      <w:r w:rsidR="00E87E91" w:rsidRPr="008C0446">
        <w:rPr>
          <w:rFonts w:ascii="Times New Roman" w:eastAsia="Times New Roman" w:hAnsi="Times New Roman" w:cs="Times New Roman"/>
          <w:sz w:val="24"/>
          <w:szCs w:val="24"/>
          <w:lang w:eastAsia="ru-RU"/>
        </w:rPr>
        <w:t xml:space="preserve">через </w:t>
      </w:r>
      <w:proofErr w:type="spellStart"/>
      <w:r w:rsidR="00E87E91" w:rsidRPr="008C0446">
        <w:rPr>
          <w:rFonts w:ascii="Times New Roman" w:eastAsia="Times New Roman" w:hAnsi="Times New Roman" w:cs="Times New Roman"/>
          <w:sz w:val="24"/>
          <w:szCs w:val="24"/>
          <w:lang w:eastAsia="ru-RU"/>
        </w:rPr>
        <w:t>ЕПГУ</w:t>
      </w:r>
      <w:proofErr w:type="spellEnd"/>
      <w:r w:rsidR="00E87E91" w:rsidRPr="008C0446">
        <w:rPr>
          <w:rFonts w:ascii="Times New Roman" w:eastAsia="Times New Roman" w:hAnsi="Times New Roman" w:cs="Times New Roman"/>
          <w:sz w:val="24"/>
          <w:szCs w:val="24"/>
          <w:lang w:eastAsia="ru-RU"/>
        </w:rPr>
        <w:t xml:space="preserve"> ЛО либо через </w:t>
      </w:r>
      <w:proofErr w:type="spellStart"/>
      <w:r w:rsidR="00E87E91" w:rsidRPr="008C0446">
        <w:rPr>
          <w:rFonts w:ascii="Times New Roman" w:eastAsia="Times New Roman" w:hAnsi="Times New Roman" w:cs="Times New Roman"/>
          <w:sz w:val="24"/>
          <w:szCs w:val="24"/>
          <w:lang w:eastAsia="ru-RU"/>
        </w:rPr>
        <w:t>РПГУ</w:t>
      </w:r>
      <w:proofErr w:type="spellEnd"/>
      <w:r w:rsidR="00E87E91" w:rsidRPr="008C0446">
        <w:rPr>
          <w:rFonts w:ascii="Times New Roman" w:eastAsia="Times New Roman" w:hAnsi="Times New Roman" w:cs="Times New Roman"/>
          <w:sz w:val="24"/>
          <w:szCs w:val="24"/>
          <w:lang w:eastAsia="ru-RU"/>
        </w:rPr>
        <w:t xml:space="preserve"> </w:t>
      </w:r>
      <w:r w:rsidRPr="008C0446">
        <w:rPr>
          <w:rFonts w:ascii="Times New Roman" w:eastAsia="Times New Roman" w:hAnsi="Times New Roman" w:cs="Times New Roman"/>
          <w:sz w:val="24"/>
          <w:szCs w:val="24"/>
          <w:lang w:eastAsia="ru-RU"/>
        </w:rPr>
        <w:t>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3564DCAA"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72328E" w14:textId="77777777" w:rsidR="00090ECA" w:rsidRPr="008C0446" w:rsidRDefault="00090ECA" w:rsidP="008C0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0A78C2" w14:textId="77777777" w:rsidR="00090ECA" w:rsidRPr="008C0446" w:rsidRDefault="00090ECA" w:rsidP="008C044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1" w:name="Par469"/>
      <w:bookmarkEnd w:id="11"/>
      <w:r w:rsidRPr="008C0446">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5C77808" w14:textId="77777777" w:rsidR="00090ECA" w:rsidRPr="008C0446" w:rsidRDefault="00090ECA" w:rsidP="008C044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50547E4E"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4.1. Порядок осуществления текущего контроля за соблюдением </w:t>
      </w:r>
      <w:r w:rsidRPr="008C0446">
        <w:rPr>
          <w:rFonts w:ascii="Times New Roman" w:eastAsia="Calibri"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7E6767"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 настоящим регламентом содержанием действий и сроками их осуществления, </w:t>
      </w:r>
      <w:r w:rsidRPr="008C0446">
        <w:rPr>
          <w:rFonts w:ascii="Times New Roman" w:eastAsia="Calibri" w:hAnsi="Times New Roman" w:cs="Times New Roman"/>
          <w:sz w:val="24"/>
          <w:szCs w:val="24"/>
        </w:rPr>
        <w:br/>
        <w:t>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14:paraId="1051B7EF"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A09F350"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C81356"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Плановые проверки предоставления муниципальной услуги проводятся </w:t>
      </w:r>
      <w:r w:rsidRPr="008C0446">
        <w:rPr>
          <w:rFonts w:ascii="Times New Roman" w:eastAsia="Calibri" w:hAnsi="Times New Roman" w:cs="Times New Roman"/>
          <w:sz w:val="24"/>
          <w:szCs w:val="24"/>
        </w:rPr>
        <w:br/>
        <w:t>не чаще одного раза в три года в соответствии с планом проведения проверок, утвержденным главой Администрации.</w:t>
      </w:r>
    </w:p>
    <w:p w14:paraId="489AAAD3"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При проверке могут рассматриваться все вопросы, связанные </w:t>
      </w:r>
      <w:r w:rsidRPr="008C0446">
        <w:rPr>
          <w:rFonts w:ascii="Times New Roman" w:eastAsia="Calibri" w:hAnsi="Times New Roman" w:cs="Times New Roman"/>
          <w:sz w:val="24"/>
          <w:szCs w:val="24"/>
        </w:rPr>
        <w:b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0983FA9"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BCF1C86"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О проведении проверки издается правовой акт Администрации </w:t>
      </w:r>
      <w:r w:rsidRPr="008C0446">
        <w:rPr>
          <w:rFonts w:ascii="Times New Roman" w:eastAsia="Calibri" w:hAnsi="Times New Roman" w:cs="Times New Roman"/>
          <w:sz w:val="24"/>
          <w:szCs w:val="24"/>
        </w:rPr>
        <w:br/>
      </w:r>
      <w:r w:rsidRPr="008C0446">
        <w:rPr>
          <w:rFonts w:ascii="Times New Roman" w:eastAsia="Calibri" w:hAnsi="Times New Roman" w:cs="Times New Roman"/>
          <w:sz w:val="24"/>
          <w:szCs w:val="24"/>
        </w:rPr>
        <w:lastRenderedPageBreak/>
        <w:t xml:space="preserve">о проведении проверки исполнения административного регламента </w:t>
      </w:r>
      <w:r w:rsidRPr="008C0446">
        <w:rPr>
          <w:rFonts w:ascii="Times New Roman" w:eastAsia="Calibri" w:hAnsi="Times New Roman" w:cs="Times New Roman"/>
          <w:sz w:val="24"/>
          <w:szCs w:val="24"/>
        </w:rPr>
        <w:br/>
        <w:t>по предоставлению муниципальной услуги.</w:t>
      </w:r>
    </w:p>
    <w:p w14:paraId="73860A55"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8C0446">
        <w:rPr>
          <w:rFonts w:ascii="Times New Roman" w:eastAsia="Calibri" w:hAnsi="Times New Roman" w:cs="Times New Roman"/>
          <w:sz w:val="24"/>
          <w:szCs w:val="24"/>
        </w:rPr>
        <w:b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474DEB"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По результатам рассмотрения обращений дается письменный ответ.</w:t>
      </w:r>
    </w:p>
    <w:p w14:paraId="62853810"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C4BC38"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Должностные лица, уполномоченные на выполнение административных 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75743B"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14:paraId="75F8C4A3" w14:textId="77777777" w:rsidR="00090ECA" w:rsidRPr="008C0446" w:rsidRDefault="00090ECA" w:rsidP="008C04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Работники Администрации при предоставлении муниципальной услуги несут персональную ответственность:</w:t>
      </w:r>
    </w:p>
    <w:p w14:paraId="639C8CCF" w14:textId="77777777" w:rsidR="00090ECA" w:rsidRPr="008C0446" w:rsidRDefault="00090ECA" w:rsidP="008C0446">
      <w:pPr>
        <w:widowControl w:val="0"/>
        <w:numPr>
          <w:ilvl w:val="0"/>
          <w:numId w:val="9"/>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7D2DB1C" w14:textId="77777777" w:rsidR="00090ECA" w:rsidRPr="008C0446" w:rsidRDefault="00090ECA" w:rsidP="008C0446">
      <w:pPr>
        <w:widowControl w:val="0"/>
        <w:numPr>
          <w:ilvl w:val="0"/>
          <w:numId w:val="9"/>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F2C88F4" w14:textId="77777777" w:rsidR="00090ECA" w:rsidRPr="008C0446" w:rsidRDefault="00090ECA" w:rsidP="008C0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A8ED2EE" w14:textId="77777777" w:rsidR="00090ECA" w:rsidRPr="008C0446" w:rsidRDefault="00090ECA" w:rsidP="008C044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443EC994" w14:textId="77777777" w:rsidR="00090ECA" w:rsidRPr="008C0446" w:rsidRDefault="00090ECA" w:rsidP="008C044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2" w:name="Par491"/>
      <w:bookmarkEnd w:id="12"/>
      <w:r w:rsidRPr="008C0446">
        <w:rPr>
          <w:rFonts w:ascii="Times New Roman" w:eastAsia="Times New Roman" w:hAnsi="Times New Roman" w:cs="Times New Roman"/>
          <w:b/>
          <w:sz w:val="24"/>
          <w:szCs w:val="24"/>
          <w:lang w:eastAsia="ru-RU"/>
        </w:rPr>
        <w:t xml:space="preserve">5. </w:t>
      </w:r>
      <w:bookmarkStart w:id="13" w:name="Par540"/>
      <w:bookmarkEnd w:id="13"/>
      <w:r w:rsidRPr="008C0446">
        <w:rPr>
          <w:rFonts w:ascii="Times New Roman" w:eastAsia="Times New Roman" w:hAnsi="Times New Roman" w:cs="Times New Roman"/>
          <w:b/>
          <w:sz w:val="24"/>
          <w:szCs w:val="24"/>
          <w:lang w:eastAsia="ru-RU"/>
        </w:rPr>
        <w:t>Досудебный (внесудебный) порядок обжалования решений</w:t>
      </w:r>
    </w:p>
    <w:p w14:paraId="37C819CB" w14:textId="77777777" w:rsidR="00090ECA" w:rsidRPr="008C0446" w:rsidRDefault="00090ECA" w:rsidP="008C04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0446">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C0446">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2925139" w14:textId="77777777" w:rsidR="00090ECA" w:rsidRPr="008C0446" w:rsidRDefault="00090ECA" w:rsidP="008C0446">
      <w:pPr>
        <w:autoSpaceDE w:val="0"/>
        <w:autoSpaceDN w:val="0"/>
        <w:adjustRightInd w:val="0"/>
        <w:spacing w:after="0" w:line="240" w:lineRule="auto"/>
        <w:jc w:val="center"/>
        <w:rPr>
          <w:rFonts w:ascii="Times New Roman" w:eastAsia="Calibri" w:hAnsi="Times New Roman" w:cs="Times New Roman"/>
          <w:b/>
          <w:sz w:val="24"/>
          <w:szCs w:val="24"/>
        </w:rPr>
      </w:pPr>
    </w:p>
    <w:p w14:paraId="1242AE55"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26B651"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446">
        <w:rPr>
          <w:rFonts w:ascii="Times New Roman" w:eastAsia="Calibri"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r w:rsidRPr="008C0446">
        <w:rPr>
          <w:rFonts w:ascii="Times New Roman" w:eastAsia="Times New Roman" w:hAnsi="Times New Roman" w:cs="Times New Roman"/>
          <w:sz w:val="24"/>
          <w:szCs w:val="24"/>
          <w:lang w:eastAsia="ru-RU"/>
        </w:rPr>
        <w:t>:</w:t>
      </w:r>
    </w:p>
    <w:p w14:paraId="1F2D0730" w14:textId="77777777"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D797409"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8C0446">
        <w:rPr>
          <w:rFonts w:ascii="Times New Roman" w:eastAsia="Calibri"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654E91" w14:textId="097A1B04"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8C0446">
        <w:rPr>
          <w:rFonts w:ascii="Times New Roman" w:eastAsia="Calibri" w:hAnsi="Times New Roman" w:cs="Times New Roman"/>
          <w:sz w:val="24"/>
          <w:szCs w:val="24"/>
        </w:rPr>
        <w:br/>
        <w:t xml:space="preserve">не предусмотрено нормативными правовыми актами Российской Федерации, нормативными правовыми актами </w:t>
      </w:r>
      <w:r w:rsidR="008218BC" w:rsidRPr="008C0446">
        <w:rPr>
          <w:rFonts w:ascii="Times New Roman" w:eastAsia="Calibri" w:hAnsi="Times New Roman" w:cs="Times New Roman"/>
          <w:sz w:val="24"/>
          <w:szCs w:val="24"/>
        </w:rPr>
        <w:t>Кемеровской области-Кузбасса</w:t>
      </w:r>
      <w:r w:rsidRPr="008C0446">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6483ED96"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3E7653" w14:textId="266DFCE3"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218BC" w:rsidRPr="008C0446">
        <w:rPr>
          <w:rFonts w:ascii="Times New Roman" w:eastAsia="Calibri" w:hAnsi="Times New Roman" w:cs="Times New Roman"/>
          <w:sz w:val="24"/>
          <w:szCs w:val="24"/>
        </w:rPr>
        <w:t>Кемеровской области-Кузбасса</w:t>
      </w:r>
      <w:r w:rsidRPr="008C0446">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C0446">
        <w:rPr>
          <w:rFonts w:ascii="Times New Roman" w:eastAsia="Calibri" w:hAnsi="Times New Roman" w:cs="Times New Roman"/>
          <w:sz w:val="24"/>
          <w:szCs w:val="24"/>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8C0446">
        <w:rPr>
          <w:rFonts w:ascii="Times New Roman" w:eastAsia="Calibri" w:hAnsi="Times New Roman" w:cs="Times New Roman"/>
          <w:sz w:val="24"/>
          <w:szCs w:val="24"/>
        </w:rPr>
        <w:br/>
        <w:t>1.3 статьи 16 Федерального закона от 27.07.2010 № 210-ФЗ;</w:t>
      </w:r>
    </w:p>
    <w:p w14:paraId="5B4E1808" w14:textId="1C54A915"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218BC" w:rsidRPr="008C0446">
        <w:rPr>
          <w:rFonts w:ascii="Times New Roman" w:eastAsia="Calibri" w:hAnsi="Times New Roman" w:cs="Times New Roman"/>
          <w:sz w:val="24"/>
          <w:szCs w:val="24"/>
        </w:rPr>
        <w:t>Кемеровской области-Кузбасса</w:t>
      </w:r>
      <w:r w:rsidRPr="008C0446">
        <w:rPr>
          <w:rFonts w:ascii="Times New Roman" w:eastAsia="Calibri" w:hAnsi="Times New Roman" w:cs="Times New Roman"/>
          <w:sz w:val="24"/>
          <w:szCs w:val="24"/>
        </w:rPr>
        <w:t>, муниципальными правовыми актами;</w:t>
      </w:r>
    </w:p>
    <w:p w14:paraId="5DFCC87D"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8C0446">
        <w:rPr>
          <w:rFonts w:ascii="Times New Roman" w:eastAsia="Calibri" w:hAnsi="Times New Roman" w:cs="Times New Roman"/>
          <w:sz w:val="24"/>
          <w:szCs w:val="24"/>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A45E98"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DCDB85F" w14:textId="0D6B89D9"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C0446">
        <w:rPr>
          <w:rFonts w:ascii="Times New Roman" w:eastAsia="Calibri" w:hAnsi="Times New Roman" w:cs="Times New Roman"/>
          <w:sz w:val="24"/>
          <w:szCs w:val="24"/>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8218BC" w:rsidRPr="008C0446">
        <w:rPr>
          <w:rFonts w:ascii="Times New Roman" w:eastAsia="Calibri" w:hAnsi="Times New Roman" w:cs="Times New Roman"/>
          <w:sz w:val="24"/>
          <w:szCs w:val="24"/>
        </w:rPr>
        <w:t>Кемеровской области-Кузбасса</w:t>
      </w:r>
      <w:r w:rsidRPr="008C0446">
        <w:rPr>
          <w:rFonts w:ascii="Times New Roman" w:eastAsia="Calibri"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C0446">
        <w:rPr>
          <w:rFonts w:ascii="Times New Roman" w:eastAsia="Calibri"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C0446">
        <w:rPr>
          <w:rFonts w:ascii="Times New Roman" w:eastAsia="Calibri" w:hAnsi="Times New Roman" w:cs="Times New Roman"/>
          <w:iCs/>
          <w:sz w:val="24"/>
          <w:szCs w:val="24"/>
        </w:rPr>
        <w:t xml:space="preserve"> от 27.07.2010 </w:t>
      </w:r>
      <w:r w:rsidRPr="008C0446">
        <w:rPr>
          <w:rFonts w:ascii="Times New Roman" w:eastAsia="Calibri" w:hAnsi="Times New Roman" w:cs="Times New Roman"/>
          <w:iCs/>
          <w:sz w:val="24"/>
          <w:szCs w:val="24"/>
        </w:rPr>
        <w:br/>
        <w:t>№ 210-ФЗ</w:t>
      </w:r>
      <w:r w:rsidRPr="008C0446">
        <w:rPr>
          <w:rFonts w:ascii="Times New Roman" w:eastAsia="Calibri" w:hAnsi="Times New Roman" w:cs="Times New Roman"/>
          <w:sz w:val="24"/>
          <w:szCs w:val="24"/>
        </w:rPr>
        <w:t>;</w:t>
      </w:r>
    </w:p>
    <w:p w14:paraId="6826F578" w14:textId="77777777"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8C0446">
        <w:rPr>
          <w:rFonts w:ascii="Times New Roman" w:eastAsia="Calibri" w:hAnsi="Times New Roman" w:cs="Times New Roman"/>
          <w:sz w:val="24"/>
          <w:szCs w:val="24"/>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A3D815" w14:textId="5900C679"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5.3. Жалоба подается в письменной форме на бумажном носителе, </w:t>
      </w:r>
      <w:r w:rsidRPr="008C0446">
        <w:rPr>
          <w:rFonts w:ascii="Times New Roman" w:eastAsia="Calibri" w:hAnsi="Times New Roman" w:cs="Times New Roman"/>
          <w:sz w:val="24"/>
          <w:szCs w:val="24"/>
        </w:rPr>
        <w:br/>
        <w:t xml:space="preserve">в электронной форме в орган, предоставляющий муниципальную услугу, </w:t>
      </w:r>
      <w:proofErr w:type="spellStart"/>
      <w:r w:rsidRPr="008C0446">
        <w:rPr>
          <w:rFonts w:ascii="Times New Roman" w:eastAsia="Calibri" w:hAnsi="Times New Roman" w:cs="Times New Roman"/>
          <w:sz w:val="24"/>
          <w:szCs w:val="24"/>
        </w:rPr>
        <w:t>МФЦ</w:t>
      </w:r>
      <w:proofErr w:type="spellEnd"/>
      <w:r w:rsidR="008218BC" w:rsidRPr="008C0446">
        <w:rPr>
          <w:rFonts w:ascii="Times New Roman" w:eastAsia="Calibri" w:hAnsi="Times New Roman" w:cs="Times New Roman"/>
          <w:sz w:val="24"/>
          <w:szCs w:val="24"/>
        </w:rPr>
        <w:t xml:space="preserve">. </w:t>
      </w:r>
      <w:r w:rsidRPr="008C0446">
        <w:rPr>
          <w:rFonts w:ascii="Times New Roman" w:eastAsia="Calibri"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подаются руководителю многофункционального центра. Жалобы на решения и действия (бездействие)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подаются учредителю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или должностному лицу, уполномоченному нормативным правовым актом </w:t>
      </w:r>
      <w:r w:rsidR="008218BC" w:rsidRPr="008C0446">
        <w:rPr>
          <w:rFonts w:ascii="Times New Roman" w:eastAsia="Calibri" w:hAnsi="Times New Roman" w:cs="Times New Roman"/>
          <w:sz w:val="24"/>
          <w:szCs w:val="24"/>
        </w:rPr>
        <w:t>Кемеровской области-Кузбасса</w:t>
      </w:r>
      <w:r w:rsidRPr="008C0446">
        <w:rPr>
          <w:rFonts w:ascii="Times New Roman" w:eastAsia="Calibri" w:hAnsi="Times New Roman" w:cs="Times New Roman"/>
          <w:sz w:val="24"/>
          <w:szCs w:val="24"/>
        </w:rPr>
        <w:t>.</w:t>
      </w:r>
    </w:p>
    <w:p w14:paraId="5DA56F26" w14:textId="3E8B853B"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8C0446">
        <w:rPr>
          <w:rFonts w:ascii="Times New Roman" w:eastAsia="Calibri" w:hAnsi="Times New Roman" w:cs="Times New Roman"/>
          <w:sz w:val="24"/>
          <w:szCs w:val="24"/>
        </w:rPr>
        <w:t>ЕПГУ</w:t>
      </w:r>
      <w:proofErr w:type="spellEnd"/>
      <w:r w:rsidRPr="008C0446">
        <w:rPr>
          <w:rFonts w:ascii="Times New Roman" w:eastAsia="Calibri" w:hAnsi="Times New Roman" w:cs="Times New Roman"/>
          <w:sz w:val="24"/>
          <w:szCs w:val="24"/>
        </w:rPr>
        <w:t xml:space="preserve"> либо </w:t>
      </w:r>
      <w:proofErr w:type="spellStart"/>
      <w:r w:rsidR="008218BC" w:rsidRPr="008C0446">
        <w:rPr>
          <w:rFonts w:ascii="Times New Roman" w:eastAsia="Calibri" w:hAnsi="Times New Roman" w:cs="Times New Roman"/>
          <w:sz w:val="24"/>
          <w:szCs w:val="24"/>
        </w:rPr>
        <w:t>Р</w:t>
      </w:r>
      <w:r w:rsidRPr="008C0446">
        <w:rPr>
          <w:rFonts w:ascii="Times New Roman" w:eastAsia="Calibri" w:hAnsi="Times New Roman" w:cs="Times New Roman"/>
          <w:sz w:val="24"/>
          <w:szCs w:val="24"/>
        </w:rPr>
        <w:t>ПГУ</w:t>
      </w:r>
      <w:proofErr w:type="spellEnd"/>
      <w:r w:rsidRPr="008C0446">
        <w:rPr>
          <w:rFonts w:ascii="Times New Roman" w:eastAsia="Calibri" w:hAnsi="Times New Roman" w:cs="Times New Roman"/>
          <w:sz w:val="24"/>
          <w:szCs w:val="24"/>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Pr="008C0446">
        <w:rPr>
          <w:rFonts w:ascii="Times New Roman" w:eastAsia="Calibri" w:hAnsi="Times New Roman" w:cs="Times New Roman"/>
          <w:sz w:val="24"/>
          <w:szCs w:val="24"/>
        </w:rPr>
        <w:br/>
        <w:t xml:space="preserve">с использованием информационно-телекоммуникационной сети «Интернет», официального сайта многофункционального центра, </w:t>
      </w:r>
      <w:proofErr w:type="spellStart"/>
      <w:r w:rsidRPr="008C0446">
        <w:rPr>
          <w:rFonts w:ascii="Times New Roman" w:eastAsia="Calibri" w:hAnsi="Times New Roman" w:cs="Times New Roman"/>
          <w:sz w:val="24"/>
          <w:szCs w:val="24"/>
        </w:rPr>
        <w:t>ЕПГУ</w:t>
      </w:r>
      <w:proofErr w:type="spellEnd"/>
      <w:r w:rsidRPr="008C0446">
        <w:rPr>
          <w:rFonts w:ascii="Times New Roman" w:eastAsia="Calibri" w:hAnsi="Times New Roman" w:cs="Times New Roman"/>
          <w:sz w:val="24"/>
          <w:szCs w:val="24"/>
        </w:rPr>
        <w:t xml:space="preserve"> либо </w:t>
      </w:r>
      <w:proofErr w:type="spellStart"/>
      <w:r w:rsidR="008218BC" w:rsidRPr="008C0446">
        <w:rPr>
          <w:rFonts w:ascii="Times New Roman" w:eastAsia="Calibri" w:hAnsi="Times New Roman" w:cs="Times New Roman"/>
          <w:sz w:val="24"/>
          <w:szCs w:val="24"/>
        </w:rPr>
        <w:t>Р</w:t>
      </w:r>
      <w:r w:rsidRPr="008C0446">
        <w:rPr>
          <w:rFonts w:ascii="Times New Roman" w:eastAsia="Calibri" w:hAnsi="Times New Roman" w:cs="Times New Roman"/>
          <w:sz w:val="24"/>
          <w:szCs w:val="24"/>
        </w:rPr>
        <w:t>ПГУ</w:t>
      </w:r>
      <w:proofErr w:type="spellEnd"/>
      <w:r w:rsidRPr="008C0446">
        <w:rPr>
          <w:rFonts w:ascii="Times New Roman" w:eastAsia="Calibri" w:hAnsi="Times New Roman" w:cs="Times New Roman"/>
          <w:sz w:val="24"/>
          <w:szCs w:val="24"/>
        </w:rPr>
        <w:t xml:space="preserve">, </w:t>
      </w:r>
      <w:r w:rsidRPr="008C0446">
        <w:rPr>
          <w:rFonts w:ascii="Times New Roman" w:eastAsia="Calibri" w:hAnsi="Times New Roman" w:cs="Times New Roman"/>
          <w:sz w:val="24"/>
          <w:szCs w:val="24"/>
        </w:rPr>
        <w:br/>
        <w:t>а также может быть принята при личном приеме заявителя.</w:t>
      </w:r>
    </w:p>
    <w:p w14:paraId="2EA5F69F"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8C0446">
          <w:rPr>
            <w:rFonts w:ascii="Times New Roman" w:eastAsia="Calibri" w:hAnsi="Times New Roman" w:cs="Times New Roman"/>
            <w:sz w:val="24"/>
            <w:szCs w:val="24"/>
          </w:rPr>
          <w:t>ч. 5 ст. 11.2</w:t>
        </w:r>
      </w:hyperlink>
      <w:r w:rsidRPr="008C0446">
        <w:rPr>
          <w:rFonts w:ascii="Times New Roman" w:eastAsia="Calibri" w:hAnsi="Times New Roman" w:cs="Times New Roman"/>
          <w:sz w:val="24"/>
          <w:szCs w:val="24"/>
        </w:rPr>
        <w:t xml:space="preserve"> Федерального закона от 27.07.2010 № 210-ФЗ.</w:t>
      </w:r>
    </w:p>
    <w:p w14:paraId="2FF3083B"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В письменной жалобе в обязательном порядке указываются:</w:t>
      </w:r>
    </w:p>
    <w:p w14:paraId="198F8A71" w14:textId="029F4B4F"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его руководителя и(или) работника, решения и действия (бездействие) которых обжалуются;</w:t>
      </w:r>
    </w:p>
    <w:p w14:paraId="32BEBDB6" w14:textId="77777777"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80AC7B" w14:textId="333E73CD"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его работника;</w:t>
      </w:r>
    </w:p>
    <w:p w14:paraId="1565E1D3" w14:textId="166B3985"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 доводы, на основании которых заявитель не согласен с решением </w:t>
      </w:r>
      <w:r w:rsidRPr="008C0446">
        <w:rPr>
          <w:rFonts w:ascii="Times New Roman" w:eastAsia="Calibri" w:hAnsi="Times New Roman" w:cs="Times New Roman"/>
          <w:sz w:val="24"/>
          <w:szCs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009507CA"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8C0446">
          <w:rPr>
            <w:rFonts w:ascii="Times New Roman" w:eastAsia="Calibri" w:hAnsi="Times New Roman" w:cs="Times New Roman"/>
            <w:sz w:val="24"/>
            <w:szCs w:val="24"/>
          </w:rPr>
          <w:t>ст. 11.1</w:t>
        </w:r>
      </w:hyperlink>
      <w:r w:rsidRPr="008C0446">
        <w:rPr>
          <w:rFonts w:ascii="Times New Roman" w:eastAsia="Calibri" w:hAnsi="Times New Roman" w:cs="Times New Roman"/>
          <w:sz w:val="24"/>
          <w:szCs w:val="24"/>
        </w:rPr>
        <w:t xml:space="preserve"> Федерального закона от 27.07.2010 № 210-ФЗ, при условии, что это </w:t>
      </w:r>
      <w:r w:rsidRPr="008C0446">
        <w:rPr>
          <w:rFonts w:ascii="Times New Roman" w:eastAsia="Calibri" w:hAnsi="Times New Roman" w:cs="Times New Roman"/>
          <w:sz w:val="24"/>
          <w:szCs w:val="24"/>
        </w:rPr>
        <w:b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588355" w14:textId="5734D0CD" w:rsidR="00090ECA" w:rsidRPr="008C0446" w:rsidRDefault="00090ECA" w:rsidP="008C0446">
      <w:pPr>
        <w:spacing w:after="0" w:line="240" w:lineRule="auto"/>
        <w:ind w:firstLine="709"/>
        <w:contextualSpacing/>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lastRenderedPageBreak/>
        <w:t xml:space="preserve">5.6. Жалоба, поступившая в орган, предоставляющий муниципальную услугу,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учредителю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B34181"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5.7. По результатам рассмотрения жалобы принимается одно </w:t>
      </w:r>
      <w:r w:rsidRPr="008C0446">
        <w:rPr>
          <w:rFonts w:ascii="Times New Roman" w:eastAsia="Calibri" w:hAnsi="Times New Roman" w:cs="Times New Roman"/>
          <w:sz w:val="24"/>
          <w:szCs w:val="24"/>
        </w:rPr>
        <w:br/>
        <w:t>из следующих решений:</w:t>
      </w:r>
    </w:p>
    <w:p w14:paraId="0DE4A6FE" w14:textId="1BB1CDFD"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0446" w:rsidRPr="008C0446">
        <w:rPr>
          <w:rFonts w:ascii="Times New Roman" w:eastAsia="Calibri" w:hAnsi="Times New Roman" w:cs="Times New Roman"/>
          <w:sz w:val="24"/>
          <w:szCs w:val="24"/>
        </w:rPr>
        <w:t>Кемеровской области-Кузбасса</w:t>
      </w:r>
      <w:r w:rsidRPr="008C0446">
        <w:rPr>
          <w:rFonts w:ascii="Times New Roman" w:eastAsia="Calibri" w:hAnsi="Times New Roman" w:cs="Times New Roman"/>
          <w:sz w:val="24"/>
          <w:szCs w:val="24"/>
        </w:rPr>
        <w:t xml:space="preserve">, муниципальными правовыми актами; </w:t>
      </w:r>
    </w:p>
    <w:p w14:paraId="17E7096F"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2) в удовлетворении жалобы отказывается.</w:t>
      </w:r>
    </w:p>
    <w:p w14:paraId="1561B2C8"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1452C2"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C0446">
        <w:rPr>
          <w:rFonts w:ascii="Times New Roman" w:eastAsia="Calibri"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B7CDD9" w14:textId="40062BE6"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В случае </w:t>
      </w:r>
      <w:r w:rsidR="008C0446" w:rsidRPr="008C0446">
        <w:rPr>
          <w:rFonts w:ascii="Times New Roman" w:eastAsia="Calibri" w:hAnsi="Times New Roman" w:cs="Times New Roman"/>
          <w:sz w:val="24"/>
          <w:szCs w:val="24"/>
        </w:rPr>
        <w:t>признания жалобы,</w:t>
      </w:r>
      <w:r w:rsidRPr="008C044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60AA7D" w14:textId="77777777" w:rsidR="00090ECA" w:rsidRPr="008C0446" w:rsidRDefault="00090ECA" w:rsidP="008C0446">
      <w:pPr>
        <w:autoSpaceDN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796124" w14:textId="77777777" w:rsidR="00090ECA" w:rsidRPr="008C0446" w:rsidRDefault="00090ECA" w:rsidP="008C0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A9072DA" w14:textId="77777777" w:rsidR="00090ECA" w:rsidRPr="008C0446" w:rsidRDefault="00090ECA" w:rsidP="008C044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C0446">
        <w:rPr>
          <w:rFonts w:ascii="Times New Roman" w:eastAsia="Times New Roman" w:hAnsi="Times New Roman" w:cs="Times New Roman"/>
          <w:b/>
          <w:sz w:val="24"/>
          <w:szCs w:val="24"/>
          <w:lang w:eastAsia="ru-RU"/>
        </w:rPr>
        <w:t>6. Особенности выполнения административных процедур</w:t>
      </w:r>
    </w:p>
    <w:p w14:paraId="3292E7B1" w14:textId="77777777" w:rsidR="00090ECA" w:rsidRPr="008C0446" w:rsidRDefault="00090ECA" w:rsidP="008C044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C0446">
        <w:rPr>
          <w:rFonts w:ascii="Times New Roman" w:eastAsia="Times New Roman" w:hAnsi="Times New Roman" w:cs="Times New Roman"/>
          <w:b/>
          <w:sz w:val="24"/>
          <w:szCs w:val="24"/>
          <w:lang w:eastAsia="ru-RU"/>
        </w:rPr>
        <w:t>в многофункциональных центрах</w:t>
      </w:r>
    </w:p>
    <w:p w14:paraId="48CF4A9D" w14:textId="77777777" w:rsidR="00090ECA" w:rsidRPr="008C0446" w:rsidRDefault="00090ECA" w:rsidP="008C0446">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14:paraId="5EDC6E23"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 xml:space="preserve">6.1. </w:t>
      </w:r>
      <w:r w:rsidRPr="008C0446">
        <w:rPr>
          <w:rFonts w:ascii="Times New Roman" w:eastAsia="Calibri" w:hAnsi="Times New Roman" w:cs="Times New Roman"/>
          <w:sz w:val="24"/>
          <w:szCs w:val="24"/>
        </w:rPr>
        <w:t xml:space="preserve">Предоставление муниципальной услуги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осуществляется при наличии </w:t>
      </w:r>
      <w:r w:rsidRPr="008C0446">
        <w:rPr>
          <w:rFonts w:ascii="Times New Roman" w:hAnsi="Times New Roman" w:cs="Times New Roman"/>
          <w:sz w:val="24"/>
          <w:szCs w:val="24"/>
        </w:rPr>
        <w:t xml:space="preserve">заключенного соглашения о взаимодействии между уполномоченным органом и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w:t>
      </w:r>
    </w:p>
    <w:p w14:paraId="497A1094"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 xml:space="preserve">6.2. Основанием для начала предоставления муниципальной услуги является личное обращение заявителя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по месту нахождения земельного участка.</w:t>
      </w:r>
    </w:p>
    <w:p w14:paraId="6ADACBC4"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 xml:space="preserve">6.3. </w:t>
      </w:r>
      <w:r w:rsidRPr="008C0446">
        <w:rPr>
          <w:rFonts w:ascii="Times New Roman" w:eastAsia="Calibri" w:hAnsi="Times New Roman" w:cs="Times New Roman"/>
          <w:sz w:val="24"/>
          <w:szCs w:val="24"/>
        </w:rPr>
        <w:t xml:space="preserve">Информация по вопросам предоставления </w:t>
      </w:r>
      <w:r w:rsidRPr="008C0446">
        <w:rPr>
          <w:rFonts w:ascii="Times New Roman" w:hAnsi="Times New Roman" w:cs="Times New Roman"/>
          <w:sz w:val="24"/>
          <w:szCs w:val="24"/>
        </w:rPr>
        <w:t>муниципальной</w:t>
      </w:r>
      <w:r w:rsidRPr="008C0446">
        <w:rPr>
          <w:rFonts w:ascii="Times New Roman" w:eastAsia="Calibri" w:hAnsi="Times New Roman" w:cs="Times New Roman"/>
          <w:sz w:val="24"/>
          <w:szCs w:val="24"/>
        </w:rPr>
        <w:t xml:space="preserve"> услуги, </w:t>
      </w:r>
      <w:r w:rsidRPr="008C0446">
        <w:rPr>
          <w:rFonts w:ascii="Times New Roman" w:hAnsi="Times New Roman" w:cs="Times New Roman"/>
          <w:sz w:val="24"/>
          <w:szCs w:val="24"/>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предоставляется сотрудником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при непосредственном обращении заявителя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или посредством телефонной связи в соответствии с действующим законодательством, регулирующим организацию деятельности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w:t>
      </w:r>
    </w:p>
    <w:p w14:paraId="66C7FB69"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Информирование о порядке предоставления муниципальной услуги осуществляется</w:t>
      </w:r>
      <w:r w:rsidRPr="008C0446">
        <w:rPr>
          <w:rFonts w:ascii="Times New Roman" w:eastAsia="Calibri" w:hAnsi="Times New Roman" w:cs="Times New Roman"/>
          <w:sz w:val="24"/>
          <w:szCs w:val="24"/>
        </w:rPr>
        <w:t xml:space="preserve"> в соответствии с графиком работы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w:t>
      </w:r>
    </w:p>
    <w:p w14:paraId="2104E9DA"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eastAsia="Calibri" w:hAnsi="Times New Roman" w:cs="Times New Roman"/>
          <w:sz w:val="24"/>
          <w:szCs w:val="24"/>
        </w:rPr>
        <w:t xml:space="preserve">6.4. При личном обращении заявителя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сотрудник</w:t>
      </w:r>
      <w:r w:rsidRPr="008C0446">
        <w:rPr>
          <w:rFonts w:ascii="Times New Roman" w:hAnsi="Times New Roman" w:cs="Times New Roman"/>
          <w:sz w:val="24"/>
          <w:szCs w:val="24"/>
        </w:rPr>
        <w:t>, ответственный за прием документов:</w:t>
      </w:r>
    </w:p>
    <w:p w14:paraId="548C0997"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1B58C4F1"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lastRenderedPageBreak/>
        <w:t>проверяет представленное заявление по форме согласно приложению</w:t>
      </w:r>
      <w:r w:rsidRPr="008C0446">
        <w:rPr>
          <w:rFonts w:ascii="Times New Roman" w:hAnsi="Times New Roman" w:cs="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14:paraId="37881849"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текст в заявлении поддается прочтению;</w:t>
      </w:r>
    </w:p>
    <w:p w14:paraId="7B186DFA"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14:paraId="733FF844"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заявление подписано уполномоченным лицом;</w:t>
      </w:r>
    </w:p>
    <w:p w14:paraId="782450FF"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приложены документы, необходимые для предоставления муниципальной услуги;</w:t>
      </w:r>
    </w:p>
    <w:p w14:paraId="24443010"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14:paraId="66F49F2A" w14:textId="77777777" w:rsidR="008C0446" w:rsidRPr="008C0446" w:rsidRDefault="008C0446" w:rsidP="008C04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8C0446">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C0446">
        <w:rPr>
          <w:rFonts w:ascii="Times New Roman" w:hAnsi="Times New Roman" w:cs="Times New Roman"/>
          <w:sz w:val="24"/>
          <w:szCs w:val="24"/>
        </w:rPr>
        <w:t xml:space="preserve"> </w:t>
      </w:r>
      <w:r w:rsidRPr="008C0446">
        <w:rPr>
          <w:rFonts w:ascii="Times New Roman" w:eastAsia="Calibri" w:hAnsi="Times New Roman" w:cs="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принявшего документ, с указанием фамилии, инициалов и даты заверения;</w:t>
      </w:r>
    </w:p>
    <w:p w14:paraId="518B07CA" w14:textId="77777777" w:rsidR="008C0446" w:rsidRPr="008C0446" w:rsidRDefault="008C0446" w:rsidP="008C04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w:t>
      </w:r>
      <w:proofErr w:type="spellStart"/>
      <w:r w:rsidRPr="008C0446">
        <w:rPr>
          <w:rFonts w:ascii="Times New Roman" w:eastAsia="Calibri" w:hAnsi="Times New Roman" w:cs="Times New Roman"/>
          <w:sz w:val="24"/>
          <w:szCs w:val="24"/>
        </w:rPr>
        <w:t>АИС</w:t>
      </w:r>
      <w:proofErr w:type="spellEnd"/>
      <w:r w:rsidRPr="008C0446">
        <w:rPr>
          <w:rFonts w:ascii="Times New Roman" w:eastAsia="Calibri" w:hAnsi="Times New Roman" w:cs="Times New Roman"/>
          <w:sz w:val="24"/>
          <w:szCs w:val="24"/>
        </w:rPr>
        <w:t xml:space="preserve">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w:t>
      </w:r>
    </w:p>
    <w:p w14:paraId="5DB6C20C" w14:textId="77777777" w:rsidR="008C0446" w:rsidRPr="008C0446" w:rsidRDefault="008C0446" w:rsidP="008C04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выдает расписку</w:t>
      </w:r>
      <w:r w:rsidRPr="008C0446">
        <w:rPr>
          <w:rStyle w:val="itemtext"/>
          <w:rFonts w:ascii="Times New Roman" w:hAnsi="Times New Roman" w:cs="Times New Roman"/>
          <w:sz w:val="24"/>
          <w:szCs w:val="24"/>
        </w:rPr>
        <w:t xml:space="preserve"> в получении документов на предоставление услуги, сформированную в </w:t>
      </w:r>
      <w:proofErr w:type="spellStart"/>
      <w:r w:rsidRPr="008C0446">
        <w:rPr>
          <w:rStyle w:val="itemtext"/>
          <w:rFonts w:ascii="Times New Roman" w:hAnsi="Times New Roman" w:cs="Times New Roman"/>
          <w:sz w:val="24"/>
          <w:szCs w:val="24"/>
        </w:rPr>
        <w:t>АИС</w:t>
      </w:r>
      <w:proofErr w:type="spellEnd"/>
      <w:r w:rsidRPr="008C0446">
        <w:rPr>
          <w:rStyle w:val="itemtext"/>
          <w:rFonts w:ascii="Times New Roman" w:hAnsi="Times New Roman" w:cs="Times New Roman"/>
          <w:sz w:val="24"/>
          <w:szCs w:val="24"/>
        </w:rPr>
        <w:t xml:space="preserve"> </w:t>
      </w:r>
      <w:proofErr w:type="spellStart"/>
      <w:r w:rsidRPr="008C0446">
        <w:rPr>
          <w:rStyle w:val="itemtext"/>
          <w:rFonts w:ascii="Times New Roman" w:hAnsi="Times New Roman" w:cs="Times New Roman"/>
          <w:sz w:val="24"/>
          <w:szCs w:val="24"/>
        </w:rPr>
        <w:t>МФЦ</w:t>
      </w:r>
      <w:proofErr w:type="spellEnd"/>
      <w:r w:rsidRPr="008C0446">
        <w:rPr>
          <w:rFonts w:ascii="Times New Roman" w:eastAsia="Calibri" w:hAnsi="Times New Roman" w:cs="Times New Roman"/>
          <w:sz w:val="24"/>
          <w:szCs w:val="24"/>
        </w:rPr>
        <w:t>;</w:t>
      </w:r>
    </w:p>
    <w:p w14:paraId="473F3541"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EEAD1DB"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hAnsi="Times New Roman" w:cs="Times New Roman"/>
          <w:sz w:val="24"/>
          <w:szCs w:val="24"/>
        </w:rPr>
        <w:t xml:space="preserve">- уведомляет заявителя о том, что невостребованные документы хранятся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в течение 30 дней, после чего передаются в уполномоченный орган.</w:t>
      </w:r>
    </w:p>
    <w:p w14:paraId="7181B731" w14:textId="77777777" w:rsidR="008C0446" w:rsidRPr="008C0446" w:rsidRDefault="008C0446" w:rsidP="008C0446">
      <w:pPr>
        <w:autoSpaceDE w:val="0"/>
        <w:autoSpaceDN w:val="0"/>
        <w:adjustRightInd w:val="0"/>
        <w:spacing w:after="0" w:line="240" w:lineRule="auto"/>
        <w:ind w:firstLine="709"/>
        <w:jc w:val="both"/>
        <w:rPr>
          <w:rFonts w:ascii="Times New Roman" w:hAnsi="Times New Roman" w:cs="Times New Roman"/>
          <w:sz w:val="24"/>
          <w:szCs w:val="24"/>
        </w:rPr>
      </w:pPr>
      <w:r w:rsidRPr="008C044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C0446">
        <w:rPr>
          <w:rFonts w:ascii="Times New Roman" w:eastAsia="Calibri" w:hAnsi="Times New Roman" w:cs="Times New Roman"/>
          <w:sz w:val="24"/>
          <w:szCs w:val="24"/>
        </w:rPr>
        <w:br/>
        <w:t xml:space="preserve">1 рабочего дня, следующего за днем регистрации заявления и документов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В заявлении производится отметка с указанием реквизитов реестра, по которому переданы заявление и документы.</w:t>
      </w:r>
    </w:p>
    <w:p w14:paraId="185DBD94" w14:textId="77777777" w:rsidR="008C0446" w:rsidRPr="008C0446" w:rsidRDefault="008C0446" w:rsidP="008C0446">
      <w:pPr>
        <w:pStyle w:val="ConsPlusNormal"/>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6.6. При обращении заявителя за предоставлением муниципальной услуги через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выдача результата предоставления муниципальной услуги осуществляется при личном обращении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w:t>
      </w:r>
    </w:p>
    <w:p w14:paraId="5F3E8418" w14:textId="77777777" w:rsidR="008C0446" w:rsidRPr="008C0446" w:rsidRDefault="008C0446"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6.6.1. Ответственность за выдачу </w:t>
      </w:r>
      <w:r w:rsidRPr="008C0446">
        <w:rPr>
          <w:rFonts w:ascii="Times New Roman" w:eastAsia="Calibri" w:hAnsi="Times New Roman" w:cs="Times New Roman"/>
          <w:sz w:val="24"/>
          <w:szCs w:val="24"/>
        </w:rPr>
        <w:t xml:space="preserve">результата предоставления муниципальной услуги несет сотрудник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уполномоченный руководителем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w:t>
      </w:r>
    </w:p>
    <w:p w14:paraId="7C5E88CC" w14:textId="77777777" w:rsidR="008C0446" w:rsidRPr="008C0446" w:rsidRDefault="008C0446"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6.6.2. Для получения </w:t>
      </w:r>
      <w:r w:rsidRPr="008C0446">
        <w:rPr>
          <w:rFonts w:ascii="Times New Roman" w:eastAsia="Calibri" w:hAnsi="Times New Roman" w:cs="Times New Roman"/>
          <w:sz w:val="24"/>
          <w:szCs w:val="24"/>
        </w:rPr>
        <w:t>результата предоставления муниципальной услуги</w:t>
      </w:r>
      <w:r w:rsidRPr="008C0446">
        <w:rPr>
          <w:rFonts w:ascii="Times New Roman" w:hAnsi="Times New Roman" w:cs="Times New Roman"/>
          <w:sz w:val="24"/>
          <w:szCs w:val="24"/>
        </w:rPr>
        <w:t xml:space="preserve">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заявитель предъявляет документ, удостоверяющий его личность и расписку. </w:t>
      </w:r>
    </w:p>
    <w:p w14:paraId="51B2F285" w14:textId="77777777" w:rsidR="008C0446" w:rsidRPr="008C0446" w:rsidRDefault="008C0446" w:rsidP="008C0446">
      <w:pPr>
        <w:pStyle w:val="ConsPlusNormal"/>
        <w:ind w:firstLine="540"/>
        <w:jc w:val="both"/>
        <w:rPr>
          <w:rFonts w:ascii="Times New Roman" w:eastAsia="Calibri" w:hAnsi="Times New Roman" w:cs="Times New Roman"/>
          <w:sz w:val="24"/>
          <w:szCs w:val="24"/>
        </w:rPr>
      </w:pPr>
      <w:r w:rsidRPr="008C0446">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C0446">
        <w:rPr>
          <w:rFonts w:ascii="Times New Roman" w:eastAsia="Calibri" w:hAnsi="Times New Roman" w:cs="Times New Roman"/>
          <w:sz w:val="24"/>
          <w:szCs w:val="24"/>
        </w:rPr>
        <w:t>.</w:t>
      </w:r>
    </w:p>
    <w:p w14:paraId="590EAE42" w14:textId="77777777" w:rsidR="008C0446" w:rsidRPr="008C0446" w:rsidRDefault="008C0446" w:rsidP="008C0446">
      <w:pPr>
        <w:pStyle w:val="ConsPlusNormal"/>
        <w:ind w:firstLine="540"/>
        <w:jc w:val="both"/>
        <w:rPr>
          <w:rFonts w:ascii="Times New Roman" w:hAnsi="Times New Roman" w:cs="Times New Roman"/>
          <w:sz w:val="24"/>
          <w:szCs w:val="24"/>
        </w:rPr>
      </w:pPr>
      <w:r w:rsidRPr="008C0446">
        <w:rPr>
          <w:rFonts w:ascii="Times New Roman" w:eastAsia="Calibri" w:hAnsi="Times New Roman" w:cs="Times New Roman"/>
          <w:sz w:val="24"/>
          <w:szCs w:val="24"/>
        </w:rPr>
        <w:t>С</w:t>
      </w:r>
      <w:r w:rsidRPr="008C0446">
        <w:rPr>
          <w:rFonts w:ascii="Times New Roman" w:hAnsi="Times New Roman" w:cs="Times New Roman"/>
          <w:sz w:val="24"/>
          <w:szCs w:val="24"/>
        </w:rPr>
        <w:t xml:space="preserve">отрудник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ответственный за выдачу документов, выдает </w:t>
      </w:r>
      <w:proofErr w:type="gramStart"/>
      <w:r w:rsidRPr="008C0446">
        <w:rPr>
          <w:rFonts w:ascii="Times New Roman" w:hAnsi="Times New Roman" w:cs="Times New Roman"/>
          <w:sz w:val="24"/>
          <w:szCs w:val="24"/>
        </w:rPr>
        <w:t xml:space="preserve">документы </w:t>
      </w:r>
      <w:r w:rsidRPr="008C0446">
        <w:rPr>
          <w:rFonts w:ascii="Times New Roman" w:eastAsia="Calibri" w:hAnsi="Times New Roman" w:cs="Times New Roman"/>
          <w:sz w:val="24"/>
          <w:szCs w:val="24"/>
        </w:rPr>
        <w:t xml:space="preserve"> </w:t>
      </w:r>
      <w:r w:rsidRPr="008C0446">
        <w:rPr>
          <w:rFonts w:ascii="Times New Roman" w:hAnsi="Times New Roman" w:cs="Times New Roman"/>
          <w:sz w:val="24"/>
          <w:szCs w:val="24"/>
        </w:rPr>
        <w:t>заявителю</w:t>
      </w:r>
      <w:proofErr w:type="gramEnd"/>
      <w:r w:rsidRPr="008C0446">
        <w:rPr>
          <w:rFonts w:ascii="Times New Roman" w:hAnsi="Times New Roman" w:cs="Times New Roman"/>
          <w:sz w:val="24"/>
          <w:szCs w:val="24"/>
        </w:rPr>
        <w:t xml:space="preserve"> и регистрирует факт их выдачи в </w:t>
      </w:r>
      <w:proofErr w:type="spellStart"/>
      <w:r w:rsidRPr="008C0446">
        <w:rPr>
          <w:rFonts w:ascii="Times New Roman" w:hAnsi="Times New Roman" w:cs="Times New Roman"/>
          <w:sz w:val="24"/>
          <w:szCs w:val="24"/>
        </w:rPr>
        <w:t>АИС</w:t>
      </w:r>
      <w:proofErr w:type="spellEnd"/>
      <w:r w:rsidRPr="008C0446">
        <w:rPr>
          <w:rFonts w:ascii="Times New Roman" w:hAnsi="Times New Roman" w:cs="Times New Roman"/>
          <w:sz w:val="24"/>
          <w:szCs w:val="24"/>
        </w:rPr>
        <w:t xml:space="preserve">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Заявитель подтверждает факт получения документов своей подписью в расписке, которая остается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w:t>
      </w:r>
    </w:p>
    <w:p w14:paraId="234000EE" w14:textId="77777777" w:rsidR="008C0446" w:rsidRPr="008C0446" w:rsidRDefault="008C0446"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осуществляющий выдачу документов, на копии заявления на предоставление муниципальной услуги, хранящейся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в течение следующих тридцати дней обеспечивает направление документов, которые заявитель отказался получить, в уполномоченный орган.</w:t>
      </w:r>
    </w:p>
    <w:p w14:paraId="697073F7" w14:textId="77777777" w:rsidR="008C0446" w:rsidRPr="008C0446" w:rsidRDefault="008C0446" w:rsidP="008C0446">
      <w:pPr>
        <w:pStyle w:val="ConsPlusNormal"/>
        <w:ind w:firstLine="540"/>
        <w:jc w:val="both"/>
        <w:rPr>
          <w:rFonts w:ascii="Times New Roman" w:hAnsi="Times New Roman" w:cs="Times New Roman"/>
          <w:sz w:val="24"/>
          <w:szCs w:val="24"/>
        </w:rPr>
      </w:pPr>
      <w:r w:rsidRPr="008C0446">
        <w:rPr>
          <w:rFonts w:ascii="Times New Roman" w:hAnsi="Times New Roman" w:cs="Times New Roman"/>
          <w:sz w:val="24"/>
          <w:szCs w:val="24"/>
        </w:rPr>
        <w:lastRenderedPageBreak/>
        <w:t xml:space="preserve">Невостребованные документы хранятся в </w:t>
      </w:r>
      <w:proofErr w:type="spellStart"/>
      <w:r w:rsidRPr="008C0446">
        <w:rPr>
          <w:rFonts w:ascii="Times New Roman" w:hAnsi="Times New Roman" w:cs="Times New Roman"/>
          <w:sz w:val="24"/>
          <w:szCs w:val="24"/>
        </w:rPr>
        <w:t>МФЦ</w:t>
      </w:r>
      <w:proofErr w:type="spellEnd"/>
      <w:r w:rsidRPr="008C0446">
        <w:rPr>
          <w:rFonts w:ascii="Times New Roman" w:hAnsi="Times New Roman" w:cs="Times New Roman"/>
          <w:sz w:val="24"/>
          <w:szCs w:val="24"/>
        </w:rPr>
        <w:t xml:space="preserve"> в течение 30 дней, после чего передаются в уполномоченный орган.</w:t>
      </w:r>
    </w:p>
    <w:p w14:paraId="1A1DABD7" w14:textId="77777777" w:rsidR="008C0446" w:rsidRPr="008C0446" w:rsidRDefault="008C0446" w:rsidP="008C0446">
      <w:pPr>
        <w:pStyle w:val="ConsPlusNormal"/>
        <w:ind w:firstLine="540"/>
        <w:jc w:val="both"/>
        <w:rPr>
          <w:rFonts w:ascii="Times New Roman" w:eastAsia="Calibri" w:hAnsi="Times New Roman" w:cs="Times New Roman"/>
          <w:sz w:val="24"/>
          <w:szCs w:val="24"/>
        </w:rPr>
      </w:pPr>
      <w:r w:rsidRPr="008C0446">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не предусмотрены.</w:t>
      </w:r>
    </w:p>
    <w:p w14:paraId="7F561A2A" w14:textId="77777777" w:rsidR="008C0446" w:rsidRPr="008C0446" w:rsidRDefault="008C0446" w:rsidP="008C0446">
      <w:pPr>
        <w:pStyle w:val="ConsPlusNormal"/>
        <w:ind w:firstLine="540"/>
        <w:jc w:val="both"/>
        <w:rPr>
          <w:rFonts w:ascii="Times New Roman" w:hAnsi="Times New Roman" w:cs="Times New Roman"/>
          <w:sz w:val="24"/>
          <w:szCs w:val="24"/>
        </w:rPr>
      </w:pPr>
      <w:r w:rsidRPr="008C0446">
        <w:rPr>
          <w:rFonts w:ascii="Times New Roman" w:eastAsia="Calibri" w:hAnsi="Times New Roman" w:cs="Times New Roman"/>
          <w:sz w:val="24"/>
          <w:szCs w:val="24"/>
        </w:rPr>
        <w:t xml:space="preserve">6.8. Досудебное (внесудебное) обжалование решений и действий (бездействия)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сотрудника </w:t>
      </w:r>
      <w:proofErr w:type="spellStart"/>
      <w:r w:rsidRPr="008C0446">
        <w:rPr>
          <w:rFonts w:ascii="Times New Roman" w:eastAsia="Calibri" w:hAnsi="Times New Roman" w:cs="Times New Roman"/>
          <w:sz w:val="24"/>
          <w:szCs w:val="24"/>
        </w:rPr>
        <w:t>МФЦ</w:t>
      </w:r>
      <w:proofErr w:type="spellEnd"/>
      <w:r w:rsidRPr="008C0446">
        <w:rPr>
          <w:rFonts w:ascii="Times New Roman" w:eastAsia="Calibri" w:hAnsi="Times New Roman" w:cs="Times New Roman"/>
          <w:sz w:val="24"/>
          <w:szCs w:val="24"/>
        </w:rPr>
        <w:t xml:space="preserve"> осуществляется в порядке, предусмотренном пунктом 5.12 настоящего административного регламента.</w:t>
      </w:r>
    </w:p>
    <w:p w14:paraId="4F419E3B" w14:textId="77777777" w:rsidR="00090ECA" w:rsidRPr="00A70C98" w:rsidRDefault="00090ECA" w:rsidP="00090ECA">
      <w:pPr>
        <w:tabs>
          <w:tab w:val="left" w:pos="3975"/>
        </w:tabs>
        <w:spacing w:after="0" w:line="240" w:lineRule="auto"/>
        <w:rPr>
          <w:rFonts w:ascii="Times New Roman" w:eastAsia="Times New Roman" w:hAnsi="Times New Roman" w:cs="Times New Roman"/>
          <w:sz w:val="24"/>
          <w:szCs w:val="24"/>
          <w:lang w:eastAsia="ru-RU"/>
        </w:rPr>
        <w:sectPr w:rsidR="00090ECA" w:rsidRPr="00A70C98" w:rsidSect="008C0446">
          <w:headerReference w:type="default" r:id="rId34"/>
          <w:headerReference w:type="first" r:id="rId35"/>
          <w:pgSz w:w="11906" w:h="16838"/>
          <w:pgMar w:top="567" w:right="567" w:bottom="1134" w:left="1134" w:header="709" w:footer="709" w:gutter="0"/>
          <w:cols w:space="720"/>
          <w:titlePg/>
          <w:docGrid w:linePitch="299"/>
        </w:sectPr>
      </w:pPr>
    </w:p>
    <w:p w14:paraId="23600B96" w14:textId="77777777" w:rsidR="00090ECA" w:rsidRPr="002D7E0F" w:rsidRDefault="00090ECA" w:rsidP="00090EC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lastRenderedPageBreak/>
        <w:t>Приложение 1</w:t>
      </w:r>
    </w:p>
    <w:p w14:paraId="36A93E47"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к административному регламенту</w:t>
      </w:r>
    </w:p>
    <w:p w14:paraId="15C6F9E5"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6D8057" w14:textId="77777777" w:rsidR="00090ECA" w:rsidRDefault="00090ECA" w:rsidP="00090ECA">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Форма №1 </w:t>
      </w:r>
    </w:p>
    <w:p w14:paraId="3CE13B49" w14:textId="77777777" w:rsidR="00090ECA" w:rsidRPr="002D7E0F" w:rsidRDefault="00090ECA" w:rsidP="00090ECA">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физических лиц и индивидуальных предпринимателей)</w:t>
      </w:r>
    </w:p>
    <w:p w14:paraId="27AC2368"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В ______________________________</w:t>
      </w:r>
    </w:p>
    <w:p w14:paraId="11D715FD"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03735026"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79D66EFC"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6CA7B1"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от _____________________________</w:t>
      </w:r>
    </w:p>
    <w:p w14:paraId="0D6A0BBE"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385134B7" w14:textId="77777777" w:rsidR="00090ECA" w:rsidRPr="002D7E0F"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1E602F44" w14:textId="77777777" w:rsidR="00090ECA" w:rsidRDefault="00090ECA" w:rsidP="00090ECA">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r w:rsidRPr="0036719B">
        <w:rPr>
          <w:rFonts w:ascii="Times New Roman" w:eastAsia="Times New Roman" w:hAnsi="Times New Roman" w:cs="Times New Roman"/>
          <w:sz w:val="28"/>
          <w:szCs w:val="28"/>
          <w:lang w:eastAsia="ru-RU"/>
        </w:rPr>
        <w:t xml:space="preserve">            </w:t>
      </w:r>
      <w:r w:rsidRPr="002D7E0F">
        <w:rPr>
          <w:rFonts w:ascii="Times New Roman" w:eastAsia="Times New Roman" w:hAnsi="Times New Roman" w:cs="Times New Roman"/>
          <w:sz w:val="28"/>
          <w:szCs w:val="28"/>
          <w:lang w:eastAsia="ru-RU"/>
        </w:rPr>
        <w:t>(</w:t>
      </w:r>
      <w:r w:rsidRPr="0036719B">
        <w:rPr>
          <w:rFonts w:ascii="Times New Roman" w:eastAsia="Times New Roman" w:hAnsi="Times New Roman" w:cs="Times New Roman"/>
          <w:lang w:eastAsia="ru-RU"/>
        </w:rPr>
        <w:t>для физических лиц и ин</w:t>
      </w:r>
      <w:r>
        <w:rPr>
          <w:rFonts w:ascii="Times New Roman" w:eastAsia="Times New Roman" w:hAnsi="Times New Roman" w:cs="Times New Roman"/>
          <w:lang w:eastAsia="ru-RU"/>
        </w:rPr>
        <w:t xml:space="preserve">дивидуальных </w:t>
      </w:r>
      <w:r w:rsidRPr="0036719B">
        <w:rPr>
          <w:rFonts w:ascii="Times New Roman" w:eastAsia="Times New Roman" w:hAnsi="Times New Roman" w:cs="Times New Roman"/>
          <w:lang w:eastAsia="ru-RU"/>
        </w:rPr>
        <w:t>предпринимателей</w:t>
      </w:r>
      <w:r w:rsidRPr="002D7E0F">
        <w:rPr>
          <w:rFonts w:ascii="Times New Roman" w:eastAsia="Times New Roman" w:hAnsi="Times New Roman" w:cs="Times New Roman"/>
          <w:sz w:val="28"/>
          <w:szCs w:val="28"/>
          <w:lang w:eastAsia="ru-RU"/>
        </w:rPr>
        <w:t>)</w:t>
      </w:r>
    </w:p>
    <w:p w14:paraId="6B0214EC" w14:textId="77777777" w:rsidR="00090ECA" w:rsidRPr="002D7E0F" w:rsidRDefault="00090ECA" w:rsidP="00090ECA">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p>
    <w:p w14:paraId="49E99E0A" w14:textId="77777777" w:rsidR="00090ECA" w:rsidRPr="002D7E0F"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439"/>
      <w:bookmarkEnd w:id="15"/>
      <w:r w:rsidRPr="002D7E0F">
        <w:rPr>
          <w:rFonts w:ascii="Times New Roman" w:eastAsia="Times New Roman" w:hAnsi="Times New Roman" w:cs="Times New Roman"/>
          <w:sz w:val="28"/>
          <w:szCs w:val="28"/>
          <w:lang w:eastAsia="ru-RU"/>
        </w:rPr>
        <w:t>Заявление</w:t>
      </w:r>
    </w:p>
    <w:p w14:paraId="2260CCA9" w14:textId="77777777" w:rsidR="00090ECA" w:rsidRPr="002D7E0F"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о предварительном согласовании предоставления</w:t>
      </w:r>
    </w:p>
    <w:p w14:paraId="76983FDD" w14:textId="77777777" w:rsidR="00090ECA" w:rsidRPr="002D7E0F"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земельного участка</w:t>
      </w:r>
    </w:p>
    <w:p w14:paraId="49D704A2"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D9A4B9"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Заявитель: _______________________________</w:t>
      </w:r>
      <w:r>
        <w:rPr>
          <w:rFonts w:ascii="Times New Roman" w:eastAsia="Times New Roman" w:hAnsi="Times New Roman" w:cs="Times New Roman"/>
          <w:sz w:val="28"/>
          <w:szCs w:val="28"/>
          <w:lang w:eastAsia="ru-RU"/>
        </w:rPr>
        <w:t>________________________</w:t>
      </w:r>
      <w:r w:rsidRPr="002D7E0F">
        <w:rPr>
          <w:rFonts w:ascii="Times New Roman" w:eastAsia="Times New Roman" w:hAnsi="Times New Roman" w:cs="Times New Roman"/>
          <w:sz w:val="28"/>
          <w:szCs w:val="28"/>
          <w:lang w:eastAsia="ru-RU"/>
        </w:rPr>
        <w:t>_</w:t>
      </w:r>
    </w:p>
    <w:p w14:paraId="3091404C"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физических лиц:</w:t>
      </w:r>
    </w:p>
    <w:p w14:paraId="4F5C7D73"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адрес регистрации _________________________</w:t>
      </w:r>
      <w:r>
        <w:rPr>
          <w:rFonts w:ascii="Times New Roman" w:eastAsia="Times New Roman" w:hAnsi="Times New Roman" w:cs="Times New Roman"/>
          <w:sz w:val="28"/>
          <w:szCs w:val="28"/>
          <w:lang w:eastAsia="ru-RU"/>
        </w:rPr>
        <w:t>________________________</w:t>
      </w:r>
    </w:p>
    <w:p w14:paraId="2A457673"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преимущественного</w:t>
      </w:r>
    </w:p>
    <w:p w14:paraId="45DDF32B"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пребывания        ________________________________________________</w:t>
      </w:r>
      <w:r>
        <w:rPr>
          <w:rFonts w:ascii="Times New Roman" w:eastAsia="Times New Roman" w:hAnsi="Times New Roman" w:cs="Times New Roman"/>
          <w:sz w:val="28"/>
          <w:szCs w:val="28"/>
          <w:lang w:eastAsia="ru-RU"/>
        </w:rPr>
        <w:t>___</w:t>
      </w:r>
      <w:r w:rsidRPr="002D7E0F">
        <w:rPr>
          <w:rFonts w:ascii="Times New Roman" w:eastAsia="Times New Roman" w:hAnsi="Times New Roman" w:cs="Times New Roman"/>
          <w:sz w:val="28"/>
          <w:szCs w:val="28"/>
          <w:lang w:eastAsia="ru-RU"/>
        </w:rPr>
        <w:t>_</w:t>
      </w:r>
    </w:p>
    <w:p w14:paraId="6EC686D8"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адрес электронной _________________________</w:t>
      </w:r>
      <w:r>
        <w:rPr>
          <w:rFonts w:ascii="Times New Roman" w:eastAsia="Times New Roman" w:hAnsi="Times New Roman" w:cs="Times New Roman"/>
          <w:sz w:val="28"/>
          <w:szCs w:val="28"/>
          <w:lang w:eastAsia="ru-RU"/>
        </w:rPr>
        <w:t>__________________________</w:t>
      </w:r>
    </w:p>
    <w:p w14:paraId="512FFE95"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почты (если имеется):</w:t>
      </w:r>
    </w:p>
    <w:p w14:paraId="39468C8C"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Реквизиты документа, ______ серия, _________ номер удостоверяющего личность</w:t>
      </w:r>
    </w:p>
    <w:p w14:paraId="628A9858"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заявителя:</w:t>
      </w:r>
      <w:r w:rsidRPr="002D7E0F">
        <w:rPr>
          <w:rFonts w:ascii="Times New Roman" w:eastAsia="Times New Roman" w:hAnsi="Times New Roman" w:cs="Times New Roman"/>
          <w:sz w:val="28"/>
          <w:szCs w:val="28"/>
          <w:lang w:eastAsia="ru-RU"/>
        </w:rPr>
        <w:t>_</w:t>
      </w:r>
      <w:proofErr w:type="gramEnd"/>
      <w:r w:rsidRPr="002D7E0F">
        <w:rPr>
          <w:rFonts w:ascii="Times New Roman" w:eastAsia="Times New Roman" w:hAnsi="Times New Roman" w:cs="Times New Roman"/>
          <w:sz w:val="28"/>
          <w:szCs w:val="28"/>
          <w:lang w:eastAsia="ru-RU"/>
        </w:rPr>
        <w:t>________________________________________________________</w:t>
      </w:r>
    </w:p>
    <w:p w14:paraId="7A035EBA"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(паспорт) дата выдачи ________________ код подразделения _______</w:t>
      </w:r>
    </w:p>
    <w:p w14:paraId="6E5601F3"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Телефон ____________________</w:t>
      </w:r>
    </w:p>
    <w:p w14:paraId="7495B532"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юридических лиц:</w:t>
      </w:r>
    </w:p>
    <w:p w14:paraId="2E552AFD"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Место нахождения заявителя: ___________________________________</w:t>
      </w:r>
    </w:p>
    <w:p w14:paraId="145EEE13"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Государственный регистрационный </w:t>
      </w:r>
      <w:r>
        <w:rPr>
          <w:rFonts w:ascii="Times New Roman" w:eastAsia="Times New Roman" w:hAnsi="Times New Roman" w:cs="Times New Roman"/>
          <w:sz w:val="28"/>
          <w:szCs w:val="28"/>
          <w:lang w:eastAsia="ru-RU"/>
        </w:rPr>
        <w:t xml:space="preserve">номер записи о государственной </w:t>
      </w:r>
      <w:r w:rsidRPr="002D7E0F">
        <w:rPr>
          <w:rFonts w:ascii="Times New Roman" w:eastAsia="Times New Roman" w:hAnsi="Times New Roman" w:cs="Times New Roman"/>
          <w:sz w:val="28"/>
          <w:szCs w:val="28"/>
          <w:lang w:eastAsia="ru-RU"/>
        </w:rPr>
        <w:t>регистрации</w:t>
      </w:r>
    </w:p>
    <w:p w14:paraId="18E0114B"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юридического лица в </w:t>
      </w:r>
      <w:proofErr w:type="spellStart"/>
      <w:r w:rsidRPr="002D7E0F">
        <w:rPr>
          <w:rFonts w:ascii="Times New Roman" w:eastAsia="Times New Roman" w:hAnsi="Times New Roman" w:cs="Times New Roman"/>
          <w:sz w:val="28"/>
          <w:szCs w:val="28"/>
          <w:lang w:eastAsia="ru-RU"/>
        </w:rPr>
        <w:t>ЕГРЮЛ</w:t>
      </w:r>
      <w:proofErr w:type="spellEnd"/>
      <w:r w:rsidRPr="002D7E0F">
        <w:rPr>
          <w:rFonts w:ascii="Times New Roman" w:eastAsia="Times New Roman" w:hAnsi="Times New Roman" w:cs="Times New Roman"/>
          <w:sz w:val="28"/>
          <w:szCs w:val="28"/>
          <w:lang w:eastAsia="ru-RU"/>
        </w:rPr>
        <w:t xml:space="preserve">, в </w:t>
      </w:r>
      <w:proofErr w:type="spellStart"/>
      <w:r w:rsidRPr="002D7E0F">
        <w:rPr>
          <w:rFonts w:ascii="Times New Roman" w:eastAsia="Times New Roman" w:hAnsi="Times New Roman" w:cs="Times New Roman"/>
          <w:sz w:val="28"/>
          <w:szCs w:val="28"/>
          <w:lang w:eastAsia="ru-RU"/>
        </w:rPr>
        <w:t>ЕГРИП</w:t>
      </w:r>
      <w:proofErr w:type="spellEnd"/>
      <w:r w:rsidRPr="002D7E0F">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w:t>
      </w:r>
    </w:p>
    <w:p w14:paraId="67041B2C"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Почтовый адрес и(или) адрес</w:t>
      </w:r>
    </w:p>
    <w:p w14:paraId="23935847"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электронной почты _________________________</w:t>
      </w:r>
      <w:r>
        <w:rPr>
          <w:rFonts w:ascii="Times New Roman" w:eastAsia="Times New Roman" w:hAnsi="Times New Roman" w:cs="Times New Roman"/>
          <w:sz w:val="28"/>
          <w:szCs w:val="28"/>
          <w:lang w:eastAsia="ru-RU"/>
        </w:rPr>
        <w:t>______________</w:t>
      </w:r>
    </w:p>
    <w:p w14:paraId="66AE67D8"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__________________________________________________</w:t>
      </w:r>
    </w:p>
    <w:p w14:paraId="4BD2B152"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E9672F" w14:textId="77777777" w:rsidR="00090ECA" w:rsidRPr="002D7E0F"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90E64">
        <w:rPr>
          <w:rFonts w:ascii="Times New Roman" w:eastAsia="Times New Roman" w:hAnsi="Times New Roman" w:cs="Times New Roman"/>
          <w:sz w:val="20"/>
          <w:szCs w:val="20"/>
          <w:lang w:eastAsia="ru-RU"/>
        </w:rPr>
        <w:t xml:space="preserve">  </w:t>
      </w:r>
      <w:r w:rsidRPr="002D7E0F">
        <w:rPr>
          <w:rFonts w:ascii="Times New Roman" w:eastAsia="Times New Roman" w:hAnsi="Times New Roman" w:cs="Times New Roman"/>
          <w:sz w:val="28"/>
          <w:szCs w:val="28"/>
          <w:lang w:eastAsia="ru-RU"/>
        </w:rPr>
        <w:t xml:space="preserve">  Прошу предварительно согласовать предоставление земельного участка</w:t>
      </w:r>
    </w:p>
    <w:p w14:paraId="51287274"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090ECA" w:rsidRPr="00090E64" w14:paraId="30B008A6"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17BBBA10"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14:paraId="17DDBD33"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7AA0FD60"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6C4887D7"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Цель использования земельного участка</w:t>
            </w:r>
            <w:r w:rsidRPr="0036719B">
              <w:rPr>
                <w:rFonts w:ascii="Times New Roman" w:eastAsia="Times New Roman" w:hAnsi="Times New Roman" w:cs="Times New Roman"/>
                <w:sz w:val="24"/>
                <w:szCs w:val="24"/>
                <w:vertAlign w:val="superscript"/>
              </w:rPr>
              <w:footnoteReference w:id="1"/>
            </w:r>
            <w:r w:rsidRPr="0036719B">
              <w:rPr>
                <w:rFonts w:ascii="Times New Roman" w:eastAsia="Times New Roman" w:hAnsi="Times New Roman" w:cs="Times New Roman"/>
                <w:sz w:val="24"/>
                <w:szCs w:val="24"/>
              </w:rPr>
              <w:t>:</w:t>
            </w:r>
          </w:p>
        </w:tc>
        <w:tc>
          <w:tcPr>
            <w:tcW w:w="5527" w:type="dxa"/>
            <w:tcBorders>
              <w:top w:val="single" w:sz="4" w:space="0" w:color="auto"/>
              <w:left w:val="single" w:sz="4" w:space="0" w:color="auto"/>
              <w:bottom w:val="single" w:sz="4" w:space="0" w:color="auto"/>
              <w:right w:val="single" w:sz="4" w:space="0" w:color="auto"/>
            </w:tcBorders>
          </w:tcPr>
          <w:p w14:paraId="35904482"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4CEF910B"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0D253707"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Основание предоставления земельного участка: (</w:t>
            </w:r>
            <w:hyperlink r:id="rId36" w:history="1">
              <w:r w:rsidRPr="0036719B">
                <w:rPr>
                  <w:rFonts w:ascii="Times New Roman" w:eastAsia="Times New Roman" w:hAnsi="Times New Roman" w:cs="Times New Roman"/>
                  <w:sz w:val="24"/>
                  <w:szCs w:val="24"/>
                </w:rPr>
                <w:t>п. 2 ст. 39.3</w:t>
              </w:r>
            </w:hyperlink>
            <w:r w:rsidRPr="0036719B">
              <w:rPr>
                <w:rFonts w:ascii="Times New Roman" w:eastAsia="Times New Roman" w:hAnsi="Times New Roman" w:cs="Times New Roman"/>
                <w:sz w:val="24"/>
                <w:szCs w:val="24"/>
              </w:rPr>
              <w:t xml:space="preserve">; </w:t>
            </w:r>
            <w:hyperlink r:id="rId37" w:history="1">
              <w:r w:rsidRPr="0036719B">
                <w:rPr>
                  <w:rFonts w:ascii="Times New Roman" w:eastAsia="Times New Roman" w:hAnsi="Times New Roman" w:cs="Times New Roman"/>
                  <w:sz w:val="24"/>
                  <w:szCs w:val="24"/>
                </w:rPr>
                <w:t>ст. 39.5</w:t>
              </w:r>
            </w:hyperlink>
            <w:r w:rsidRPr="0036719B">
              <w:rPr>
                <w:rFonts w:ascii="Times New Roman" w:eastAsia="Times New Roman" w:hAnsi="Times New Roman" w:cs="Times New Roman"/>
                <w:sz w:val="24"/>
                <w:szCs w:val="24"/>
              </w:rPr>
              <w:t xml:space="preserve">; </w:t>
            </w:r>
            <w:hyperlink r:id="rId38" w:history="1">
              <w:r w:rsidRPr="0036719B">
                <w:rPr>
                  <w:rFonts w:ascii="Times New Roman" w:eastAsia="Times New Roman" w:hAnsi="Times New Roman" w:cs="Times New Roman"/>
                  <w:sz w:val="24"/>
                  <w:szCs w:val="24"/>
                </w:rPr>
                <w:t>п. 2 ст. 39.6</w:t>
              </w:r>
            </w:hyperlink>
            <w:r w:rsidRPr="0036719B">
              <w:rPr>
                <w:rFonts w:ascii="Times New Roman" w:eastAsia="Times New Roman" w:hAnsi="Times New Roman" w:cs="Times New Roman"/>
                <w:sz w:val="24"/>
                <w:szCs w:val="24"/>
              </w:rPr>
              <w:t xml:space="preserve">; </w:t>
            </w:r>
            <w:hyperlink r:id="rId39" w:history="1">
              <w:r w:rsidRPr="0036719B">
                <w:rPr>
                  <w:rFonts w:ascii="Times New Roman" w:eastAsia="Times New Roman" w:hAnsi="Times New Roman" w:cs="Times New Roman"/>
                  <w:sz w:val="24"/>
                  <w:szCs w:val="24"/>
                </w:rPr>
                <w:t>п. 2 ст. 39.10</w:t>
              </w:r>
            </w:hyperlink>
            <w:r w:rsidRPr="0036719B">
              <w:rPr>
                <w:rFonts w:ascii="Times New Roman" w:eastAsia="Times New Roman" w:hAnsi="Times New Roman" w:cs="Times New Roman"/>
                <w:sz w:val="24"/>
                <w:szCs w:val="24"/>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14:paraId="67BCB16D"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60616143"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1D9C22CC"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proofErr w:type="gramStart"/>
            <w:r w:rsidRPr="0036719B">
              <w:rPr>
                <w:rFonts w:ascii="Times New Roman" w:eastAsia="Times New Roman" w:hAnsi="Times New Roman" w:cs="Times New Roman"/>
                <w:sz w:val="24"/>
                <w:szCs w:val="24"/>
              </w:rPr>
              <w:t>В  случае</w:t>
            </w:r>
            <w:proofErr w:type="gramEnd"/>
            <w:r w:rsidRPr="0036719B">
              <w:rPr>
                <w:rFonts w:ascii="Times New Roman" w:eastAsia="Times New Roman" w:hAnsi="Times New Roman" w:cs="Times New Roman"/>
                <w:sz w:val="24"/>
                <w:szCs w:val="24"/>
              </w:rPr>
              <w:t>,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hideMark/>
          </w:tcPr>
          <w:p w14:paraId="09EFB0BF" w14:textId="77777777" w:rsidR="00090ECA" w:rsidRPr="0036719B" w:rsidRDefault="00090ECA" w:rsidP="008C0446">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B5C518C" w14:textId="77777777" w:rsidR="00090ECA" w:rsidRPr="0036719B" w:rsidRDefault="00090ECA" w:rsidP="008C0446">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B1509C" w14:textId="77777777" w:rsidR="00090ECA" w:rsidRPr="0036719B" w:rsidRDefault="00090ECA" w:rsidP="008C0446">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06E47F7" w14:textId="77777777" w:rsidR="00090ECA" w:rsidRPr="0036719B" w:rsidRDefault="00090ECA" w:rsidP="008C0446">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1CB99A8" w14:textId="77777777" w:rsidR="00090ECA" w:rsidRPr="0036719B" w:rsidRDefault="00090ECA" w:rsidP="008C0446">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w:t>
            </w:r>
            <w:r w:rsidRPr="0036719B">
              <w:rPr>
                <w:rFonts w:ascii="Times New Roman" w:eastAsia="Times New Roman" w:hAnsi="Times New Roman" w:cs="Times New Roman"/>
                <w:sz w:val="24"/>
                <w:szCs w:val="24"/>
              </w:rPr>
              <w:lastRenderedPageBreak/>
              <w:t xml:space="preserve">органа информации о выявленных в рамках государственного земельного надзора и </w:t>
            </w:r>
            <w:proofErr w:type="spellStart"/>
            <w:r w:rsidRPr="0036719B">
              <w:rPr>
                <w:rFonts w:ascii="Times New Roman" w:eastAsia="Times New Roman" w:hAnsi="Times New Roman" w:cs="Times New Roman"/>
                <w:sz w:val="24"/>
                <w:szCs w:val="24"/>
              </w:rPr>
              <w:t>неустраненных</w:t>
            </w:r>
            <w:proofErr w:type="spellEnd"/>
            <w:r w:rsidRPr="0036719B">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AD2B472" w14:textId="77777777" w:rsidR="00090ECA" w:rsidRPr="0036719B" w:rsidRDefault="00090ECA" w:rsidP="008C0446">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sym w:font="Calibri" w:char="F09F"/>
            </w:r>
            <w:r w:rsidRPr="0036719B">
              <w:rPr>
                <w:rFonts w:ascii="Times New Roman" w:eastAsia="Times New Roman" w:hAnsi="Times New Roman" w:cs="Times New Roman"/>
                <w:sz w:val="24"/>
                <w:szCs w:val="24"/>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090ECA" w:rsidRPr="00090E64" w14:paraId="39784085"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12DD3E1B" w14:textId="77777777" w:rsidR="00090ECA" w:rsidRPr="0036719B" w:rsidRDefault="00090ECA" w:rsidP="008C0446">
            <w:pPr>
              <w:widowControl w:val="0"/>
              <w:tabs>
                <w:tab w:val="left" w:pos="1037"/>
              </w:tabs>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В случае, если указан вид права «в собственность, бесплатно» (ст. 39.5)</w:t>
            </w:r>
            <w:r w:rsidRPr="0036719B">
              <w:rPr>
                <w:rFonts w:ascii="Times New Roman" w:eastAsia="Times New Roman" w:hAnsi="Times New Roman" w:cs="Times New Roman"/>
                <w:sz w:val="24"/>
                <w:szCs w:val="24"/>
              </w:rPr>
              <w:tab/>
            </w:r>
          </w:p>
        </w:tc>
        <w:tc>
          <w:tcPr>
            <w:tcW w:w="5527" w:type="dxa"/>
            <w:tcBorders>
              <w:top w:val="single" w:sz="4" w:space="0" w:color="auto"/>
              <w:left w:val="single" w:sz="4" w:space="0" w:color="auto"/>
              <w:bottom w:val="single" w:sz="4" w:space="0" w:color="auto"/>
              <w:right w:val="single" w:sz="4" w:space="0" w:color="auto"/>
            </w:tcBorders>
            <w:hideMark/>
          </w:tcPr>
          <w:p w14:paraId="4CA44176"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47039C9"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065BFC4"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w:t>
            </w:r>
            <w:r w:rsidRPr="0036719B">
              <w:rPr>
                <w:rFonts w:ascii="Times New Roman" w:eastAsia="Times New Roman" w:hAnsi="Times New Roman" w:cs="Times New Roman"/>
                <w:sz w:val="24"/>
                <w:szCs w:val="24"/>
              </w:rPr>
              <w:lastRenderedPageBreak/>
              <w:t>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A7AA3B0"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1DE6568E"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2893413B"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43A3E64" w14:textId="77777777" w:rsidR="00090ECA" w:rsidRPr="0036719B" w:rsidRDefault="00090ECA" w:rsidP="008C044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11) земельного участка в соответствии с Федеральным законом от 24 июля 2008 года N 161-ФЗ "О содействии развитию жилищного строительства";</w:t>
            </w:r>
          </w:p>
        </w:tc>
      </w:tr>
      <w:tr w:rsidR="00090ECA" w:rsidRPr="00090E64" w14:paraId="7A47F45D"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554FFF03"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В случае, если указан вид права </w:t>
            </w:r>
            <w:r w:rsidRPr="0036719B">
              <w:rPr>
                <w:rFonts w:ascii="Times New Roman" w:eastAsia="Times New Roman" w:hAnsi="Times New Roman" w:cs="Times New Roman"/>
                <w:sz w:val="24"/>
                <w:szCs w:val="24"/>
              </w:rPr>
              <w:lastRenderedPageBreak/>
              <w:t>«аренда» (п. 2 ст. 39.6)</w:t>
            </w:r>
          </w:p>
        </w:tc>
        <w:tc>
          <w:tcPr>
            <w:tcW w:w="5527" w:type="dxa"/>
            <w:tcBorders>
              <w:top w:val="single" w:sz="4" w:space="0" w:color="auto"/>
              <w:left w:val="single" w:sz="4" w:space="0" w:color="auto"/>
              <w:bottom w:val="single" w:sz="4" w:space="0" w:color="auto"/>
              <w:right w:val="single" w:sz="4" w:space="0" w:color="auto"/>
            </w:tcBorders>
            <w:hideMark/>
          </w:tcPr>
          <w:p w14:paraId="78F707FA"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 xml:space="preserve">5) земельного участка, образованного из </w:t>
            </w:r>
            <w:r w:rsidRPr="0036719B">
              <w:rPr>
                <w:rFonts w:ascii="Times New Roman" w:eastAsia="Times New Roman" w:hAnsi="Times New Roman" w:cs="Times New Roman"/>
                <w:sz w:val="24"/>
                <w:szCs w:val="24"/>
              </w:rPr>
              <w:lastRenderedPageBreak/>
              <w:t>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7FA059F"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DB66BB9"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A4F4C35"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F2B6957"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F751182"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12) земельного участка крестьянскому (фермерскому) хозяйству или </w:t>
            </w:r>
            <w:r w:rsidRPr="0036719B">
              <w:rPr>
                <w:rFonts w:ascii="Times New Roman" w:eastAsia="Times New Roman" w:hAnsi="Times New Roman" w:cs="Times New Roman"/>
                <w:sz w:val="24"/>
                <w:szCs w:val="24"/>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14:paraId="492D9F70"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64A6539"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F1A3E3C"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CD24775"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A0C2E2B"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053F939"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308CABC4"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36719B">
              <w:rPr>
                <w:rFonts w:ascii="Times New Roman" w:eastAsia="Times New Roman" w:hAnsi="Times New Roman" w:cs="Times New Roman"/>
                <w:sz w:val="24"/>
                <w:szCs w:val="24"/>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FA6508E"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A6D0AFD"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6719B">
              <w:rPr>
                <w:rFonts w:ascii="Times New Roman" w:eastAsia="Times New Roman" w:hAnsi="Times New Roman" w:cs="Times New Roman"/>
                <w:sz w:val="24"/>
                <w:szCs w:val="24"/>
              </w:rPr>
              <w:t>муниципально</w:t>
            </w:r>
            <w:proofErr w:type="spellEnd"/>
            <w:r w:rsidRPr="0036719B">
              <w:rPr>
                <w:rFonts w:ascii="Times New Roman" w:eastAsia="Times New Roman" w:hAnsi="Times New Roman" w:cs="Times New Roman"/>
                <w:sz w:val="24"/>
                <w:szCs w:val="24"/>
              </w:rPr>
              <w:t>-частном партнерстве, лицу, с которым заключены указанные соглашения;</w:t>
            </w:r>
          </w:p>
          <w:p w14:paraId="544B569D"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946A28B"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6719B">
              <w:rPr>
                <w:rFonts w:ascii="Times New Roman" w:eastAsia="Times New Roman" w:hAnsi="Times New Roman" w:cs="Times New Roman"/>
                <w:sz w:val="24"/>
                <w:szCs w:val="24"/>
              </w:rPr>
              <w:t>охотхозяйственное</w:t>
            </w:r>
            <w:proofErr w:type="spellEnd"/>
            <w:r w:rsidRPr="0036719B">
              <w:rPr>
                <w:rFonts w:ascii="Times New Roman" w:eastAsia="Times New Roman" w:hAnsi="Times New Roman" w:cs="Times New Roman"/>
                <w:sz w:val="24"/>
                <w:szCs w:val="24"/>
              </w:rPr>
              <w:t xml:space="preserve"> соглашение;</w:t>
            </w:r>
          </w:p>
          <w:p w14:paraId="55D6A2B5"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w:t>
            </w:r>
            <w:r w:rsidRPr="0036719B">
              <w:rPr>
                <w:rFonts w:ascii="Times New Roman" w:eastAsia="Times New Roman" w:hAnsi="Times New Roman" w:cs="Times New Roman"/>
                <w:sz w:val="24"/>
                <w:szCs w:val="24"/>
              </w:rPr>
              <w:lastRenderedPageBreak/>
              <w:t>реализации инвестиционного проекта в соответствии с инвестиционной декларацией;</w:t>
            </w:r>
          </w:p>
          <w:p w14:paraId="262CEF65"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4E8AFEA"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DB15CA8"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6719B">
              <w:rPr>
                <w:rFonts w:ascii="Times New Roman" w:eastAsia="Times New Roman" w:hAnsi="Times New Roman" w:cs="Times New Roman"/>
                <w:sz w:val="24"/>
                <w:szCs w:val="24"/>
              </w:rPr>
              <w:t>неустраненных</w:t>
            </w:r>
            <w:proofErr w:type="spellEnd"/>
            <w:r w:rsidRPr="0036719B">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83C58CB"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E2753B0"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w:t>
            </w:r>
            <w:r w:rsidRPr="0036719B">
              <w:rPr>
                <w:rFonts w:ascii="Times New Roman" w:eastAsia="Times New Roman" w:hAnsi="Times New Roman" w:cs="Times New Roman"/>
                <w:sz w:val="24"/>
                <w:szCs w:val="24"/>
              </w:rPr>
              <w:lastRenderedPageBreak/>
              <w:t>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5C26F03"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3F29AB78"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CA3EB4B"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78667C5" w14:textId="77777777" w:rsidR="00090ECA" w:rsidRPr="0036719B" w:rsidRDefault="00090ECA" w:rsidP="008C0446">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090ECA" w:rsidRPr="00090E64" w14:paraId="65BAFB5B"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3576811B"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14:paraId="1E43C340"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 в виде служебных наделов работникам организаций в случаях, указанных в пункте 2 статьи 24 настоящего Кодекса, на срок </w:t>
            </w:r>
            <w:r w:rsidRPr="0036719B">
              <w:rPr>
                <w:rFonts w:ascii="Times New Roman" w:eastAsia="Times New Roman" w:hAnsi="Times New Roman" w:cs="Times New Roman"/>
                <w:sz w:val="24"/>
                <w:szCs w:val="24"/>
              </w:rPr>
              <w:lastRenderedPageBreak/>
              <w:t>трудового договора, заключенного между работником и организацией;</w:t>
            </w:r>
          </w:p>
          <w:p w14:paraId="28A62AF2"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9CA3E57"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EC63A77"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5BDBD2D"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B0F27EF"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6F7BEBB1"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10) гражданам и юридическим лицам для сельскохозяйственного, </w:t>
            </w:r>
            <w:proofErr w:type="spellStart"/>
            <w:r w:rsidRPr="0036719B">
              <w:rPr>
                <w:rFonts w:ascii="Times New Roman" w:eastAsia="Times New Roman" w:hAnsi="Times New Roman" w:cs="Times New Roman"/>
                <w:sz w:val="24"/>
                <w:szCs w:val="24"/>
              </w:rPr>
              <w:t>охотхозяйственного</w:t>
            </w:r>
            <w:proofErr w:type="spellEnd"/>
            <w:r w:rsidRPr="0036719B">
              <w:rPr>
                <w:rFonts w:ascii="Times New Roman" w:eastAsia="Times New Roman" w:hAnsi="Times New Roman" w:cs="Times New Roman"/>
                <w:sz w:val="24"/>
                <w:szCs w:val="24"/>
              </w:rPr>
              <w:t xml:space="preserve">, лесохозяйственного и иного использования, не предусматривающего строительства </w:t>
            </w:r>
            <w:r w:rsidRPr="0036719B">
              <w:rPr>
                <w:rFonts w:ascii="Times New Roman" w:eastAsia="Times New Roman" w:hAnsi="Times New Roman" w:cs="Times New Roman"/>
                <w:sz w:val="24"/>
                <w:szCs w:val="24"/>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00DC669"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B816D35"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F47538A"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E5C889D"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17) лицу в случае и в порядке, которые предусмотрены Федеральным законом от 24 июля 2008 года N 161-ФЗ "О содействии </w:t>
            </w:r>
            <w:r w:rsidRPr="0036719B">
              <w:rPr>
                <w:rFonts w:ascii="Times New Roman" w:eastAsia="Times New Roman" w:hAnsi="Times New Roman" w:cs="Times New Roman"/>
                <w:sz w:val="24"/>
                <w:szCs w:val="24"/>
              </w:rPr>
              <w:lastRenderedPageBreak/>
              <w:t>развитию жилищного строительства";</w:t>
            </w:r>
          </w:p>
          <w:p w14:paraId="0EF19A59" w14:textId="77777777" w:rsidR="00090ECA" w:rsidRPr="0036719B" w:rsidRDefault="00090ECA" w:rsidP="008C0446">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090ECA" w:rsidRPr="00090E64" w14:paraId="1360FD6E"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5149C6A5"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40" w:history="1">
              <w:r w:rsidRPr="0036719B">
                <w:rPr>
                  <w:rFonts w:ascii="Times New Roman" w:eastAsia="Times New Roman" w:hAnsi="Times New Roman" w:cs="Times New Roman"/>
                  <w:sz w:val="24"/>
                  <w:szCs w:val="24"/>
                </w:rPr>
                <w:t>ФЗ</w:t>
              </w:r>
            </w:hyperlink>
            <w:r w:rsidRPr="0036719B">
              <w:rPr>
                <w:rFonts w:ascii="Times New Roman" w:eastAsia="Times New Roman" w:hAnsi="Times New Roman" w:cs="Times New Roman"/>
                <w:sz w:val="24"/>
                <w:szCs w:val="24"/>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14:paraId="16569A0F"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6BBC4E88"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0AE71F7C"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Кадастровый(е) номер (номера) земельного участка: (из которого(</w:t>
            </w:r>
            <w:proofErr w:type="spellStart"/>
            <w:r w:rsidRPr="0036719B">
              <w:rPr>
                <w:rFonts w:ascii="Times New Roman" w:eastAsia="Times New Roman" w:hAnsi="Times New Roman" w:cs="Times New Roman"/>
                <w:sz w:val="24"/>
                <w:szCs w:val="24"/>
              </w:rPr>
              <w:t>ых</w:t>
            </w:r>
            <w:proofErr w:type="spellEnd"/>
            <w:r w:rsidRPr="0036719B">
              <w:rPr>
                <w:rFonts w:ascii="Times New Roman" w:eastAsia="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14:paraId="5FAF8633"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4CF225A3"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321DA8D9"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Borders>
              <w:top w:val="single" w:sz="4" w:space="0" w:color="auto"/>
              <w:left w:val="single" w:sz="4" w:space="0" w:color="auto"/>
              <w:bottom w:val="single" w:sz="4" w:space="0" w:color="auto"/>
              <w:right w:val="single" w:sz="4" w:space="0" w:color="auto"/>
            </w:tcBorders>
          </w:tcPr>
          <w:p w14:paraId="36E366F9"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544DB299"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009ACD7D"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14:paraId="4DC9DDC5"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r w:rsidR="00090ECA" w:rsidRPr="00090E64" w14:paraId="7D9AAA7A" w14:textId="77777777" w:rsidTr="00090ECA">
        <w:tc>
          <w:tcPr>
            <w:tcW w:w="3544" w:type="dxa"/>
            <w:tcBorders>
              <w:top w:val="single" w:sz="4" w:space="0" w:color="auto"/>
              <w:left w:val="single" w:sz="4" w:space="0" w:color="auto"/>
              <w:bottom w:val="single" w:sz="4" w:space="0" w:color="auto"/>
              <w:right w:val="single" w:sz="4" w:space="0" w:color="auto"/>
            </w:tcBorders>
            <w:hideMark/>
          </w:tcPr>
          <w:p w14:paraId="43C96954" w14:textId="77777777" w:rsidR="00090ECA" w:rsidRPr="0036719B" w:rsidRDefault="00090ECA" w:rsidP="008C0446">
            <w:pPr>
              <w:widowControl w:val="0"/>
              <w:autoSpaceDE w:val="0"/>
              <w:autoSpaceDN w:val="0"/>
              <w:spacing w:after="0" w:line="240"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Реквизиты решения об изъятии земельного участка для </w:t>
            </w:r>
            <w:proofErr w:type="spellStart"/>
            <w:r w:rsidRPr="0036719B">
              <w:rPr>
                <w:rFonts w:ascii="Times New Roman" w:eastAsia="Times New Roman" w:hAnsi="Times New Roman" w:cs="Times New Roman"/>
                <w:sz w:val="24"/>
                <w:szCs w:val="24"/>
              </w:rPr>
              <w:t>госуд</w:t>
            </w:r>
            <w:proofErr w:type="spellEnd"/>
            <w:proofErr w:type="gramStart"/>
            <w:r w:rsidRPr="0036719B">
              <w:rPr>
                <w:rFonts w:ascii="Times New Roman" w:eastAsia="Times New Roman" w:hAnsi="Times New Roman" w:cs="Times New Roman"/>
                <w:sz w:val="24"/>
                <w:szCs w:val="24"/>
              </w:rPr>
              <w:t>.</w:t>
            </w:r>
            <w:proofErr w:type="gramEnd"/>
            <w:r w:rsidRPr="0036719B">
              <w:rPr>
                <w:rFonts w:ascii="Times New Roman" w:eastAsia="Times New Roman" w:hAnsi="Times New Roman" w:cs="Times New Roman"/>
                <w:sz w:val="24"/>
                <w:szCs w:val="24"/>
              </w:rPr>
              <w:t xml:space="preserve">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14:paraId="20DA9BE0" w14:textId="77777777" w:rsidR="00090ECA" w:rsidRPr="0036719B" w:rsidRDefault="00090ECA" w:rsidP="008C0446">
            <w:pPr>
              <w:widowControl w:val="0"/>
              <w:autoSpaceDE w:val="0"/>
              <w:autoSpaceDN w:val="0"/>
              <w:spacing w:after="0" w:line="240" w:lineRule="auto"/>
              <w:jc w:val="both"/>
              <w:rPr>
                <w:rFonts w:ascii="Times New Roman" w:eastAsia="Times New Roman" w:hAnsi="Times New Roman" w:cs="Times New Roman"/>
                <w:sz w:val="24"/>
                <w:szCs w:val="24"/>
              </w:rPr>
            </w:pPr>
          </w:p>
        </w:tc>
      </w:tr>
    </w:tbl>
    <w:p w14:paraId="318AFCD0" w14:textId="77777777" w:rsidR="00090ECA" w:rsidRPr="00FB37CC" w:rsidRDefault="00090ECA" w:rsidP="00090E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C118005" w14:textId="77777777" w:rsidR="00090ECA" w:rsidRPr="00FB37CC"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7CC">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 согласен.</w:t>
      </w:r>
    </w:p>
    <w:p w14:paraId="06690C19" w14:textId="77777777" w:rsidR="00090ECA" w:rsidRPr="00FB37CC"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01CB1D" w14:textId="77777777" w:rsidR="00090ECA" w:rsidRPr="00FB37CC"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7CC">
        <w:rPr>
          <w:rFonts w:ascii="Times New Roman" w:eastAsia="Times New Roman" w:hAnsi="Times New Roman" w:cs="Times New Roman"/>
          <w:sz w:val="24"/>
          <w:szCs w:val="24"/>
          <w:lang w:eastAsia="ru-RU"/>
        </w:rPr>
        <w:t>Результат рассмотрения заявления прошу:</w:t>
      </w:r>
    </w:p>
    <w:p w14:paraId="6AD9DB91"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90ECA" w:rsidRPr="00C97694" w14:paraId="6365A757" w14:textId="77777777" w:rsidTr="00090ECA">
        <w:tc>
          <w:tcPr>
            <w:tcW w:w="534" w:type="dxa"/>
            <w:tcBorders>
              <w:right w:val="single" w:sz="4" w:space="0" w:color="auto"/>
            </w:tcBorders>
            <w:shd w:val="clear" w:color="auto" w:fill="auto"/>
          </w:tcPr>
          <w:p w14:paraId="42C9472E"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EBC9324"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090ECA" w:rsidRPr="00C97694" w14:paraId="3424050B" w14:textId="77777777" w:rsidTr="00090ECA">
        <w:tc>
          <w:tcPr>
            <w:tcW w:w="534" w:type="dxa"/>
            <w:tcBorders>
              <w:right w:val="single" w:sz="4" w:space="0" w:color="auto"/>
            </w:tcBorders>
            <w:shd w:val="clear" w:color="auto" w:fill="auto"/>
          </w:tcPr>
          <w:p w14:paraId="4DD19796"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CB12D4E"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выдать на руки в </w:t>
            </w:r>
            <w:proofErr w:type="spellStart"/>
            <w:r w:rsidRPr="00C97694">
              <w:rPr>
                <w:rFonts w:ascii="Times New Roman" w:eastAsia="Times New Roman" w:hAnsi="Times New Roman" w:cs="Times New Roman"/>
                <w:sz w:val="24"/>
                <w:szCs w:val="24"/>
                <w:lang w:eastAsia="ru-RU"/>
              </w:rPr>
              <w:t>МФЦ</w:t>
            </w:r>
            <w:proofErr w:type="spellEnd"/>
            <w:r w:rsidRPr="00C97694">
              <w:rPr>
                <w:rFonts w:ascii="Times New Roman" w:eastAsia="Times New Roman" w:hAnsi="Times New Roman" w:cs="Times New Roman"/>
                <w:sz w:val="24"/>
                <w:szCs w:val="24"/>
                <w:lang w:eastAsia="ru-RU"/>
              </w:rPr>
              <w:t xml:space="preserve">, расположенном по </w:t>
            </w:r>
            <w:proofErr w:type="gramStart"/>
            <w:r w:rsidRPr="00C97694">
              <w:rPr>
                <w:rFonts w:ascii="Times New Roman" w:eastAsia="Times New Roman" w:hAnsi="Times New Roman" w:cs="Times New Roman"/>
                <w:sz w:val="24"/>
                <w:szCs w:val="24"/>
                <w:lang w:eastAsia="ru-RU"/>
              </w:rPr>
              <w:t>адресу:_</w:t>
            </w:r>
            <w:proofErr w:type="gramEnd"/>
            <w:r w:rsidRPr="00C97694">
              <w:rPr>
                <w:rFonts w:ascii="Times New Roman" w:eastAsia="Times New Roman" w:hAnsi="Times New Roman" w:cs="Times New Roman"/>
                <w:sz w:val="24"/>
                <w:szCs w:val="24"/>
                <w:lang w:eastAsia="ru-RU"/>
              </w:rPr>
              <w:t xml:space="preserve">_______________ </w:t>
            </w:r>
          </w:p>
        </w:tc>
      </w:tr>
      <w:tr w:rsidR="00090ECA" w:rsidRPr="00C97694" w14:paraId="7F76D904" w14:textId="77777777" w:rsidTr="00090ECA">
        <w:tc>
          <w:tcPr>
            <w:tcW w:w="534" w:type="dxa"/>
            <w:tcBorders>
              <w:right w:val="single" w:sz="4" w:space="0" w:color="auto"/>
            </w:tcBorders>
            <w:shd w:val="clear" w:color="auto" w:fill="auto"/>
          </w:tcPr>
          <w:p w14:paraId="64E24CA3"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8A2FAA8"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направить по почте по </w:t>
            </w:r>
            <w:proofErr w:type="gramStart"/>
            <w:r w:rsidRPr="00C97694">
              <w:rPr>
                <w:rFonts w:ascii="Times New Roman" w:eastAsia="Times New Roman" w:hAnsi="Times New Roman" w:cs="Times New Roman"/>
                <w:sz w:val="24"/>
                <w:szCs w:val="24"/>
                <w:lang w:eastAsia="ru-RU"/>
              </w:rPr>
              <w:t>адресу:_</w:t>
            </w:r>
            <w:proofErr w:type="gramEnd"/>
            <w:r w:rsidRPr="00C97694">
              <w:rPr>
                <w:rFonts w:ascii="Times New Roman" w:eastAsia="Times New Roman" w:hAnsi="Times New Roman" w:cs="Times New Roman"/>
                <w:sz w:val="24"/>
                <w:szCs w:val="24"/>
                <w:lang w:eastAsia="ru-RU"/>
              </w:rPr>
              <w:t>________________________________</w:t>
            </w:r>
          </w:p>
        </w:tc>
      </w:tr>
      <w:tr w:rsidR="00090ECA" w:rsidRPr="00C97694" w14:paraId="6753505C" w14:textId="77777777" w:rsidTr="00090ECA">
        <w:trPr>
          <w:trHeight w:val="461"/>
        </w:trPr>
        <w:tc>
          <w:tcPr>
            <w:tcW w:w="534" w:type="dxa"/>
            <w:tcBorders>
              <w:right w:val="single" w:sz="4" w:space="0" w:color="auto"/>
            </w:tcBorders>
            <w:shd w:val="clear" w:color="auto" w:fill="auto"/>
          </w:tcPr>
          <w:p w14:paraId="0D70746E" w14:textId="77777777"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E2F4ABF" w14:textId="42121F15" w:rsidR="00090ECA" w:rsidRPr="00C97694"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направить в электронной форме в личный кабинет на </w:t>
            </w:r>
            <w:proofErr w:type="spellStart"/>
            <w:r w:rsidR="008C0446">
              <w:rPr>
                <w:rFonts w:ascii="Times New Roman" w:eastAsia="Times New Roman" w:hAnsi="Times New Roman" w:cs="Times New Roman"/>
                <w:sz w:val="24"/>
                <w:szCs w:val="24"/>
                <w:lang w:eastAsia="ru-RU"/>
              </w:rPr>
              <w:t>Е</w:t>
            </w:r>
            <w:r w:rsidRPr="00C97694">
              <w:rPr>
                <w:rFonts w:ascii="Times New Roman" w:eastAsia="Times New Roman" w:hAnsi="Times New Roman" w:cs="Times New Roman"/>
                <w:sz w:val="24"/>
                <w:szCs w:val="24"/>
                <w:lang w:eastAsia="ru-RU"/>
              </w:rPr>
              <w:t>ПГУ</w:t>
            </w:r>
            <w:proofErr w:type="spellEnd"/>
            <w:r w:rsidRPr="00C97694">
              <w:rPr>
                <w:rFonts w:ascii="Times New Roman" w:eastAsia="Times New Roman" w:hAnsi="Times New Roman" w:cs="Times New Roman"/>
                <w:sz w:val="24"/>
                <w:szCs w:val="24"/>
                <w:lang w:eastAsia="ru-RU"/>
              </w:rPr>
              <w:t xml:space="preserve"> /</w:t>
            </w:r>
            <w:proofErr w:type="spellStart"/>
            <w:r w:rsidR="008C0446">
              <w:rPr>
                <w:rFonts w:ascii="Times New Roman" w:eastAsia="Times New Roman" w:hAnsi="Times New Roman" w:cs="Times New Roman"/>
                <w:sz w:val="24"/>
                <w:szCs w:val="24"/>
                <w:lang w:eastAsia="ru-RU"/>
              </w:rPr>
              <w:t>Р</w:t>
            </w:r>
            <w:r w:rsidRPr="00C97694">
              <w:rPr>
                <w:rFonts w:ascii="Times New Roman" w:eastAsia="Times New Roman" w:hAnsi="Times New Roman" w:cs="Times New Roman"/>
                <w:sz w:val="24"/>
                <w:szCs w:val="24"/>
                <w:lang w:eastAsia="ru-RU"/>
              </w:rPr>
              <w:t>ПГУ</w:t>
            </w:r>
            <w:proofErr w:type="spellEnd"/>
          </w:p>
        </w:tc>
      </w:tr>
    </w:tbl>
    <w:p w14:paraId="023EC480" w14:textId="77777777" w:rsidR="00090ECA" w:rsidRPr="00090E64"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D050544" w14:textId="77777777" w:rsidR="00090ECA" w:rsidRPr="00090E64"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 xml:space="preserve">    Приложение: документы в соответствии с пунктом 2.6 настоящего Административного регламента.</w:t>
      </w:r>
    </w:p>
    <w:p w14:paraId="04A7E657" w14:textId="77777777" w:rsidR="00090ECA" w:rsidRPr="00090E64"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83C398C" w14:textId="77777777" w:rsidR="00090ECA" w:rsidRPr="00090E64"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______________________________ _________________ __________________________</w:t>
      </w:r>
    </w:p>
    <w:p w14:paraId="7978948F" w14:textId="77777777" w:rsidR="00090ECA" w:rsidRPr="00090E64"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 xml:space="preserve">   (наименование </w:t>
      </w:r>
      <w:proofErr w:type="gramStart"/>
      <w:r w:rsidRPr="00090E64">
        <w:rPr>
          <w:rFonts w:ascii="Times New Roman" w:eastAsia="Times New Roman" w:hAnsi="Times New Roman" w:cs="Times New Roman"/>
          <w:sz w:val="20"/>
          <w:szCs w:val="20"/>
          <w:lang w:eastAsia="ru-RU"/>
        </w:rPr>
        <w:t xml:space="preserve">должности)   </w:t>
      </w:r>
      <w:proofErr w:type="gramEnd"/>
      <w:r w:rsidRPr="00090E64">
        <w:rPr>
          <w:rFonts w:ascii="Times New Roman" w:eastAsia="Times New Roman" w:hAnsi="Times New Roman" w:cs="Times New Roman"/>
          <w:sz w:val="20"/>
          <w:szCs w:val="20"/>
          <w:lang w:eastAsia="ru-RU"/>
        </w:rPr>
        <w:t xml:space="preserve">      (подпись)              (ФИО)</w:t>
      </w:r>
    </w:p>
    <w:p w14:paraId="21E836F3" w14:textId="77777777" w:rsidR="00090ECA" w:rsidRDefault="00090ECA" w:rsidP="00090ECA">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6490CBA3" w14:textId="77777777" w:rsidR="00090ECA" w:rsidRDefault="00090ECA" w:rsidP="00090ECA">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21E1115F" w14:textId="77777777" w:rsidR="00090ECA" w:rsidRDefault="00090ECA" w:rsidP="00090ECA">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5264253B"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Cs w:val="20"/>
          <w:lang w:eastAsia="ru-RU"/>
        </w:rPr>
      </w:pPr>
    </w:p>
    <w:p w14:paraId="66F5195B" w14:textId="77777777" w:rsidR="00090ECA" w:rsidRPr="00FB37CC"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11110D6"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3018F1"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C306C4"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8B44D58"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E473E8"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7EA2F11"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0031DAF"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D982A"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2A863D"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07E8F27"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C3AA3A2"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3E8717"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FA5F87E"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4C6A05A"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3925485"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3C2B19"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9EF4877"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2616641"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3FD5F5"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4D409D0"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1EF00F2"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193DD38"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0D9C36D"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0C08C20"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327B18B"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5BA37B8"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CD0C92F"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1609E7F"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EC2DB91"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FEE8FF" w14:textId="77777777" w:rsidR="008C0446" w:rsidRDefault="008C0446"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3DA987D" w14:textId="6E3D4B10" w:rsidR="00090ECA"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 xml:space="preserve">Форма №2 </w:t>
      </w:r>
    </w:p>
    <w:p w14:paraId="5418EAD8" w14:textId="77777777" w:rsidR="00090ECA" w:rsidRPr="00F972C9" w:rsidRDefault="00090ECA" w:rsidP="00090ECA">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(для юридических лиц)</w:t>
      </w:r>
    </w:p>
    <w:p w14:paraId="5AF64ED6"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В ___________________</w:t>
      </w:r>
    </w:p>
    <w:p w14:paraId="363B56F0"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1D82FDF2"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4554EEB3"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от ____________________</w:t>
      </w:r>
    </w:p>
    <w:p w14:paraId="6656354C"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14479082"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(для юридических лиц)</w:t>
      </w:r>
    </w:p>
    <w:p w14:paraId="187F9449"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1686BD0"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ЗАЯВЛЕНИЕ</w:t>
      </w:r>
    </w:p>
    <w:p w14:paraId="4DFD0CB6"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14:paraId="7FDD8F95"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1DA55CA"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Заявитель: ________________________________________________________________</w:t>
      </w:r>
    </w:p>
    <w:p w14:paraId="601A2097"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(Полное наименование юридического лица в соответствии</w:t>
      </w:r>
    </w:p>
    <w:p w14:paraId="65612495"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с учредительными документами)</w:t>
      </w:r>
    </w:p>
    <w:p w14:paraId="5AC55F43"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090ECA" w:rsidRPr="00090E64" w14:paraId="6BF818A7" w14:textId="77777777" w:rsidTr="00090ECA">
        <w:tc>
          <w:tcPr>
            <w:tcW w:w="340" w:type="dxa"/>
            <w:tcBorders>
              <w:top w:val="single" w:sz="4" w:space="0" w:color="auto"/>
              <w:left w:val="single" w:sz="4" w:space="0" w:color="auto"/>
              <w:bottom w:val="single" w:sz="4" w:space="0" w:color="auto"/>
              <w:right w:val="single" w:sz="4" w:space="0" w:color="auto"/>
            </w:tcBorders>
          </w:tcPr>
          <w:p w14:paraId="60E48633"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39FD2BD8"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4087C4BA"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3392E372"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252C5805"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313975DC"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nil"/>
              <w:right w:val="nil"/>
            </w:tcBorders>
          </w:tcPr>
          <w:p w14:paraId="046B3BB0"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c>
        <w:tc>
          <w:tcPr>
            <w:tcW w:w="3742" w:type="dxa"/>
            <w:tcBorders>
              <w:top w:val="single" w:sz="4" w:space="0" w:color="auto"/>
              <w:left w:val="nil"/>
              <w:bottom w:val="single" w:sz="4" w:space="0" w:color="auto"/>
              <w:right w:val="single" w:sz="4" w:space="0" w:color="auto"/>
            </w:tcBorders>
          </w:tcPr>
          <w:p w14:paraId="20DD7C59" w14:textId="77777777" w:rsidR="00090ECA" w:rsidRPr="00090E64" w:rsidRDefault="00090ECA" w:rsidP="00090ECA">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27D6B2F5"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p w14:paraId="729C373E" w14:textId="77777777" w:rsidR="00090ECA" w:rsidRPr="00090E64" w:rsidRDefault="00090ECA" w:rsidP="00090ECA">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090ECA" w:rsidRPr="00F972C9" w14:paraId="22F1D7E8" w14:textId="77777777" w:rsidTr="00090ECA">
        <w:tc>
          <w:tcPr>
            <w:tcW w:w="3600" w:type="dxa"/>
            <w:tcBorders>
              <w:top w:val="single" w:sz="4" w:space="0" w:color="auto"/>
              <w:left w:val="single" w:sz="4" w:space="0" w:color="auto"/>
              <w:bottom w:val="single" w:sz="4" w:space="0" w:color="auto"/>
              <w:right w:val="single" w:sz="4" w:space="0" w:color="auto"/>
            </w:tcBorders>
            <w:hideMark/>
          </w:tcPr>
          <w:p w14:paraId="6E004859"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w:t>
            </w:r>
            <w:proofErr w:type="spellStart"/>
            <w:r w:rsidRPr="00F972C9">
              <w:rPr>
                <w:rFonts w:ascii="Times New Roman" w:eastAsia="Times New Roman" w:hAnsi="Times New Roman" w:cs="Times New Roman"/>
                <w:sz w:val="24"/>
                <w:szCs w:val="24"/>
                <w:lang w:eastAsia="ru-RU"/>
              </w:rPr>
              <w:t>ЕГРЮЛ</w:t>
            </w:r>
            <w:proofErr w:type="spellEnd"/>
            <w:r w:rsidRPr="00F972C9">
              <w:rPr>
                <w:rFonts w:ascii="Times New Roman" w:eastAsia="Times New Roman" w:hAnsi="Times New Roman" w:cs="Times New Roman"/>
                <w:sz w:val="24"/>
                <w:szCs w:val="24"/>
                <w:lang w:eastAsia="ru-RU"/>
              </w:rPr>
              <w:t xml:space="preserve">, в </w:t>
            </w:r>
            <w:proofErr w:type="spellStart"/>
            <w:r w:rsidRPr="00F972C9">
              <w:rPr>
                <w:rFonts w:ascii="Times New Roman" w:eastAsia="Times New Roman" w:hAnsi="Times New Roman" w:cs="Times New Roman"/>
                <w:sz w:val="24"/>
                <w:szCs w:val="24"/>
                <w:lang w:eastAsia="ru-RU"/>
              </w:rPr>
              <w:t>ЕГРИП</w:t>
            </w:r>
            <w:proofErr w:type="spellEnd"/>
            <w:r w:rsidRPr="00F972C9">
              <w:rPr>
                <w:rFonts w:ascii="Times New Roman" w:eastAsia="Times New Roman" w:hAnsi="Times New Roman" w:cs="Times New Roman"/>
                <w:sz w:val="24"/>
                <w:szCs w:val="24"/>
                <w:lang w:eastAsia="ru-RU"/>
              </w:rPr>
              <w:t>:</w:t>
            </w:r>
          </w:p>
        </w:tc>
        <w:tc>
          <w:tcPr>
            <w:tcW w:w="5473" w:type="dxa"/>
            <w:tcBorders>
              <w:top w:val="single" w:sz="4" w:space="0" w:color="auto"/>
              <w:left w:val="single" w:sz="4" w:space="0" w:color="auto"/>
              <w:bottom w:val="single" w:sz="4" w:space="0" w:color="auto"/>
              <w:right w:val="single" w:sz="4" w:space="0" w:color="auto"/>
            </w:tcBorders>
          </w:tcPr>
          <w:p w14:paraId="1BE45DDE"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2F492FC"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090ECA" w:rsidRPr="00F972C9" w14:paraId="7F6699FE" w14:textId="77777777" w:rsidTr="00090ECA">
        <w:tc>
          <w:tcPr>
            <w:tcW w:w="3600" w:type="dxa"/>
            <w:tcBorders>
              <w:top w:val="single" w:sz="4" w:space="0" w:color="auto"/>
              <w:left w:val="single" w:sz="4" w:space="0" w:color="auto"/>
              <w:bottom w:val="single" w:sz="4" w:space="0" w:color="auto"/>
              <w:right w:val="single" w:sz="4" w:space="0" w:color="auto"/>
            </w:tcBorders>
            <w:hideMark/>
          </w:tcPr>
          <w:p w14:paraId="6BB78DC2"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14:paraId="7BC63EDD"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E2EB344"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p w14:paraId="009FF346" w14:textId="77777777" w:rsidR="00090ECA" w:rsidRPr="00F972C9" w:rsidRDefault="00090ECA" w:rsidP="00090E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14:paraId="1344876B"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090ECA" w:rsidRPr="00F972C9" w14:paraId="14D6E938"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470BD62F"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14:paraId="2C24A4E6"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180998EB"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13BDBEC5"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Цель использования земельного участка</w:t>
            </w:r>
            <w:r w:rsidRPr="00F972C9">
              <w:rPr>
                <w:rFonts w:ascii="Times New Roman" w:eastAsia="Times New Roman" w:hAnsi="Times New Roman" w:cs="Times New Roman"/>
                <w:sz w:val="24"/>
                <w:szCs w:val="24"/>
                <w:vertAlign w:val="superscript"/>
                <w:lang w:eastAsia="ru-RU"/>
              </w:rPr>
              <w:footnoteReference w:id="2"/>
            </w:r>
            <w:r w:rsidRPr="00F972C9">
              <w:rPr>
                <w:rFonts w:ascii="Times New Roman" w:eastAsia="Times New Roman" w:hAnsi="Times New Roman" w:cs="Times New Roman"/>
                <w:sz w:val="24"/>
                <w:szCs w:val="24"/>
                <w:lang w:eastAsia="ru-RU"/>
              </w:rPr>
              <w:t>:</w:t>
            </w:r>
          </w:p>
        </w:tc>
        <w:tc>
          <w:tcPr>
            <w:tcW w:w="5465" w:type="dxa"/>
            <w:tcBorders>
              <w:top w:val="single" w:sz="4" w:space="0" w:color="auto"/>
              <w:left w:val="single" w:sz="4" w:space="0" w:color="auto"/>
              <w:bottom w:val="single" w:sz="4" w:space="0" w:color="auto"/>
              <w:right w:val="single" w:sz="4" w:space="0" w:color="auto"/>
            </w:tcBorders>
          </w:tcPr>
          <w:p w14:paraId="714C5299"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3746ED0C"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433C210C"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Основание предоставления земельного участка:</w:t>
            </w:r>
          </w:p>
          <w:p w14:paraId="74CCB39B"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w:t>
            </w:r>
            <w:hyperlink r:id="rId41" w:history="1">
              <w:r w:rsidRPr="00F972C9">
                <w:rPr>
                  <w:rFonts w:ascii="Times New Roman" w:eastAsia="Times New Roman" w:hAnsi="Times New Roman" w:cs="Times New Roman"/>
                  <w:color w:val="0000FF"/>
                  <w:sz w:val="24"/>
                  <w:szCs w:val="24"/>
                  <w:lang w:eastAsia="ru-RU"/>
                </w:rPr>
                <w:t>п. 2 ст. 39.3</w:t>
              </w:r>
            </w:hyperlink>
            <w:r w:rsidRPr="00F972C9">
              <w:rPr>
                <w:rFonts w:ascii="Times New Roman" w:eastAsia="Times New Roman" w:hAnsi="Times New Roman" w:cs="Times New Roman"/>
                <w:sz w:val="24"/>
                <w:szCs w:val="24"/>
                <w:lang w:eastAsia="ru-RU"/>
              </w:rPr>
              <w:t xml:space="preserve">; </w:t>
            </w:r>
            <w:hyperlink r:id="rId42" w:history="1">
              <w:r w:rsidRPr="00F972C9">
                <w:rPr>
                  <w:rFonts w:ascii="Times New Roman" w:eastAsia="Times New Roman" w:hAnsi="Times New Roman" w:cs="Times New Roman"/>
                  <w:color w:val="0000FF"/>
                  <w:sz w:val="24"/>
                  <w:szCs w:val="24"/>
                  <w:lang w:eastAsia="ru-RU"/>
                </w:rPr>
                <w:t>ст. 39.5</w:t>
              </w:r>
            </w:hyperlink>
            <w:r w:rsidRPr="00F972C9">
              <w:rPr>
                <w:rFonts w:ascii="Times New Roman" w:eastAsia="Times New Roman" w:hAnsi="Times New Roman" w:cs="Times New Roman"/>
                <w:sz w:val="24"/>
                <w:szCs w:val="24"/>
                <w:lang w:eastAsia="ru-RU"/>
              </w:rPr>
              <w:t xml:space="preserve">; </w:t>
            </w:r>
            <w:hyperlink r:id="rId43" w:history="1">
              <w:r w:rsidRPr="00F972C9">
                <w:rPr>
                  <w:rFonts w:ascii="Times New Roman" w:eastAsia="Times New Roman" w:hAnsi="Times New Roman" w:cs="Times New Roman"/>
                  <w:color w:val="0000FF"/>
                  <w:sz w:val="24"/>
                  <w:szCs w:val="24"/>
                  <w:lang w:eastAsia="ru-RU"/>
                </w:rPr>
                <w:t>п. 2 ст. 39.6</w:t>
              </w:r>
            </w:hyperlink>
            <w:r w:rsidRPr="00F972C9">
              <w:rPr>
                <w:rFonts w:ascii="Times New Roman" w:eastAsia="Times New Roman" w:hAnsi="Times New Roman" w:cs="Times New Roman"/>
                <w:sz w:val="24"/>
                <w:szCs w:val="24"/>
                <w:lang w:eastAsia="ru-RU"/>
              </w:rPr>
              <w:t xml:space="preserve">; </w:t>
            </w:r>
            <w:hyperlink r:id="rId44" w:history="1">
              <w:r w:rsidRPr="00F972C9">
                <w:rPr>
                  <w:rFonts w:ascii="Times New Roman" w:eastAsia="Times New Roman" w:hAnsi="Times New Roman" w:cs="Times New Roman"/>
                  <w:color w:val="0000FF"/>
                  <w:sz w:val="24"/>
                  <w:szCs w:val="24"/>
                  <w:lang w:eastAsia="ru-RU"/>
                </w:rPr>
                <w:t>п. 2. ст. 39.10</w:t>
              </w:r>
            </w:hyperlink>
            <w:r w:rsidRPr="00F972C9">
              <w:rPr>
                <w:rFonts w:ascii="Times New Roman" w:eastAsia="Times New Roman" w:hAnsi="Times New Roman" w:cs="Times New Roman"/>
                <w:sz w:val="24"/>
                <w:szCs w:val="24"/>
                <w:lang w:eastAsia="ru-RU"/>
              </w:rPr>
              <w:t xml:space="preserve"> 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14:paraId="6C1330E0"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6E8DA5C5"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3700BFF3"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972C9">
              <w:rPr>
                <w:rFonts w:ascii="Times New Roman" w:eastAsia="Times New Roman" w:hAnsi="Times New Roman" w:cs="Times New Roman"/>
                <w:sz w:val="24"/>
                <w:szCs w:val="24"/>
                <w:lang w:eastAsia="ru-RU"/>
              </w:rPr>
              <w:t>В  случае</w:t>
            </w:r>
            <w:proofErr w:type="gramEnd"/>
            <w:r w:rsidRPr="00F972C9">
              <w:rPr>
                <w:rFonts w:ascii="Times New Roman" w:eastAsia="Times New Roman" w:hAnsi="Times New Roman" w:cs="Times New Roman"/>
                <w:sz w:val="24"/>
                <w:szCs w:val="24"/>
                <w:lang w:eastAsia="ru-RU"/>
              </w:rPr>
              <w:t>, если указан вид права «в 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14:paraId="32D097E8"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76075D4"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A94F1A0"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F065606"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11F0849"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972C9">
              <w:rPr>
                <w:rFonts w:ascii="Times New Roman" w:eastAsia="Times New Roman" w:hAnsi="Times New Roman" w:cs="Times New Roman"/>
                <w:sz w:val="24"/>
                <w:szCs w:val="24"/>
                <w:lang w:eastAsia="ru-RU"/>
              </w:rPr>
              <w:t>неустраненных</w:t>
            </w:r>
            <w:proofErr w:type="spellEnd"/>
            <w:r w:rsidRPr="00F972C9">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w:t>
            </w:r>
            <w:r w:rsidRPr="00F972C9">
              <w:rPr>
                <w:rFonts w:ascii="Times New Roman" w:eastAsia="Times New Roman" w:hAnsi="Times New Roman" w:cs="Times New Roman"/>
                <w:sz w:val="24"/>
                <w:szCs w:val="24"/>
                <w:lang w:eastAsia="ru-RU"/>
              </w:rPr>
              <w:lastRenderedPageBreak/>
              <w:t>договора аренды земельного участка;</w:t>
            </w:r>
          </w:p>
        </w:tc>
      </w:tr>
      <w:tr w:rsidR="00090ECA" w:rsidRPr="00F972C9" w14:paraId="5E1D4926"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4B1D5AD2"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14:paraId="403205A1"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 земельного участка религиозной организации, имеющей в собственности здания или сооружения </w:t>
            </w:r>
            <w:proofErr w:type="gramStart"/>
            <w:r w:rsidRPr="00F972C9">
              <w:rPr>
                <w:rFonts w:ascii="Times New Roman" w:eastAsia="Times New Roman" w:hAnsi="Times New Roman" w:cs="Times New Roman"/>
                <w:sz w:val="24"/>
                <w:szCs w:val="24"/>
                <w:lang w:eastAsia="ru-RU"/>
              </w:rPr>
              <w:t>религиозного</w:t>
            </w:r>
            <w:proofErr w:type="gramEnd"/>
            <w:r w:rsidRPr="00F972C9">
              <w:rPr>
                <w:rFonts w:ascii="Times New Roman" w:eastAsia="Times New Roman" w:hAnsi="Times New Roman" w:cs="Times New Roman"/>
                <w:sz w:val="24"/>
                <w:szCs w:val="24"/>
                <w:lang w:eastAsia="ru-RU"/>
              </w:rPr>
              <w:t xml:space="preserve"> или благотворительного назначения, расположенные на таком земельном участке;</w:t>
            </w:r>
          </w:p>
          <w:p w14:paraId="5A0EB513"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1456D9A"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F8A5C4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5A03C805"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090ECA" w:rsidRPr="00F972C9" w14:paraId="588D4165"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248C0EC6"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 случае,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14:paraId="2C1F7ED9"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4F521828"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F972C9">
              <w:rPr>
                <w:rFonts w:ascii="Times New Roman" w:eastAsia="Times New Roman" w:hAnsi="Times New Roman" w:cs="Times New Roman"/>
                <w:sz w:val="24"/>
                <w:szCs w:val="24"/>
                <w:lang w:eastAsia="ru-RU"/>
              </w:rPr>
              <w:lastRenderedPageBreak/>
              <w:t>установленным Правительством Российской Федерации;</w:t>
            </w:r>
          </w:p>
          <w:p w14:paraId="1B75A1C2"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ACB402F"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26A0119"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w:t>
            </w:r>
            <w:r w:rsidRPr="00F972C9">
              <w:rPr>
                <w:rFonts w:ascii="Times New Roman" w:eastAsia="Times New Roman" w:hAnsi="Times New Roman" w:cs="Times New Roman"/>
                <w:sz w:val="24"/>
                <w:szCs w:val="24"/>
                <w:lang w:eastAsia="ru-RU"/>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7B8F480"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D8892D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B77033F"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FC47582"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EDCCC2D"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791ACE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AA393A7"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sym w:font="Calibri" w:char="F09F"/>
            </w:r>
            <w:r w:rsidRPr="00F972C9">
              <w:rPr>
                <w:rFonts w:ascii="Times New Roman" w:eastAsia="Times New Roman" w:hAnsi="Times New Roman" w:cs="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64572A"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470DCDE"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8D61F2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w:t>
            </w:r>
            <w:r w:rsidRPr="00F972C9">
              <w:rPr>
                <w:rFonts w:ascii="Times New Roman" w:eastAsia="Times New Roman" w:hAnsi="Times New Roman" w:cs="Times New Roman"/>
                <w:sz w:val="24"/>
                <w:szCs w:val="24"/>
                <w:lang w:eastAsia="ru-RU"/>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9768B64"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3CE3BD7"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49DA9001"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0D35B97"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F972C9">
              <w:rPr>
                <w:rFonts w:ascii="Times New Roman" w:eastAsia="Times New Roman" w:hAnsi="Times New Roman" w:cs="Times New Roman"/>
                <w:sz w:val="24"/>
                <w:szCs w:val="24"/>
                <w:lang w:eastAsia="ru-RU"/>
              </w:rPr>
              <w:lastRenderedPageBreak/>
              <w:t>Российской Федерации федеральным органом исполнительной власти;</w:t>
            </w:r>
          </w:p>
          <w:p w14:paraId="276D98E8"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972C9">
              <w:rPr>
                <w:rFonts w:ascii="Times New Roman" w:eastAsia="Times New Roman" w:hAnsi="Times New Roman" w:cs="Times New Roman"/>
                <w:sz w:val="24"/>
                <w:szCs w:val="24"/>
                <w:lang w:eastAsia="ru-RU"/>
              </w:rPr>
              <w:t>муниципально</w:t>
            </w:r>
            <w:proofErr w:type="spellEnd"/>
            <w:r w:rsidRPr="00F972C9">
              <w:rPr>
                <w:rFonts w:ascii="Times New Roman" w:eastAsia="Times New Roman" w:hAnsi="Times New Roman" w:cs="Times New Roman"/>
                <w:sz w:val="24"/>
                <w:szCs w:val="24"/>
                <w:lang w:eastAsia="ru-RU"/>
              </w:rPr>
              <w:t>-частном партнерстве, лицу, с которым заключены указанные соглашения;</w:t>
            </w:r>
          </w:p>
          <w:p w14:paraId="328FC915"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1220B6F"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21D953E"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972C9">
              <w:rPr>
                <w:rFonts w:ascii="Times New Roman" w:eastAsia="Times New Roman" w:hAnsi="Times New Roman" w:cs="Times New Roman"/>
                <w:sz w:val="24"/>
                <w:szCs w:val="24"/>
                <w:lang w:eastAsia="ru-RU"/>
              </w:rPr>
              <w:t>охотхозяйственное</w:t>
            </w:r>
            <w:proofErr w:type="spellEnd"/>
            <w:r w:rsidRPr="00F972C9">
              <w:rPr>
                <w:rFonts w:ascii="Times New Roman" w:eastAsia="Times New Roman" w:hAnsi="Times New Roman" w:cs="Times New Roman"/>
                <w:sz w:val="24"/>
                <w:szCs w:val="24"/>
                <w:lang w:eastAsia="ru-RU"/>
              </w:rPr>
              <w:t xml:space="preserve"> соглашение;</w:t>
            </w:r>
          </w:p>
          <w:p w14:paraId="63F31EE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0F634CE"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Pr="00F972C9">
              <w:rPr>
                <w:rFonts w:ascii="Times New Roman" w:eastAsia="Times New Roman" w:hAnsi="Times New Roman" w:cs="Times New Roman"/>
                <w:sz w:val="24"/>
                <w:szCs w:val="24"/>
                <w:lang w:eastAsia="ru-RU"/>
              </w:rPr>
              <w:lastRenderedPageBreak/>
              <w:t>полос автомобильных дорог;</w:t>
            </w:r>
          </w:p>
          <w:p w14:paraId="005479FD"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3D88666"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4A8D1D4"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B868D21"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3E10008"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F972C9">
              <w:rPr>
                <w:rFonts w:ascii="Times New Roman" w:eastAsia="Times New Roman" w:hAnsi="Times New Roman" w:cs="Times New Roman"/>
                <w:sz w:val="24"/>
                <w:szCs w:val="24"/>
                <w:lang w:eastAsia="ru-RU"/>
              </w:rPr>
              <w:t>размещения</w:t>
            </w:r>
            <w:proofErr w:type="gramEnd"/>
            <w:r w:rsidRPr="00F972C9">
              <w:rPr>
                <w:rFonts w:ascii="Times New Roman" w:eastAsia="Times New Roman" w:hAnsi="Times New Roman" w:cs="Times New Roman"/>
                <w:sz w:val="24"/>
                <w:szCs w:val="24"/>
                <w:lang w:eastAsia="ru-RU"/>
              </w:rPr>
              <w:t xml:space="preserve"> которых приняты Правительством Российской Федерации;</w:t>
            </w:r>
          </w:p>
          <w:p w14:paraId="59CB12F7"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972C9">
              <w:rPr>
                <w:rFonts w:ascii="Times New Roman" w:eastAsia="Times New Roman" w:hAnsi="Times New Roman" w:cs="Times New Roman"/>
                <w:sz w:val="24"/>
                <w:szCs w:val="24"/>
                <w:lang w:eastAsia="ru-RU"/>
              </w:rPr>
              <w:t>неустраненных</w:t>
            </w:r>
            <w:proofErr w:type="spellEnd"/>
            <w:r w:rsidRPr="00F972C9">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w:t>
            </w:r>
            <w:r w:rsidRPr="00F972C9">
              <w:rPr>
                <w:rFonts w:ascii="Times New Roman" w:eastAsia="Times New Roman" w:hAnsi="Times New Roman" w:cs="Times New Roman"/>
                <w:sz w:val="24"/>
                <w:szCs w:val="24"/>
                <w:lang w:eastAsia="ru-RU"/>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EA36253"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CFFE6C4"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044B429"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C06343"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F972C9">
              <w:rPr>
                <w:rFonts w:ascii="Times New Roman" w:eastAsia="Times New Roman" w:hAnsi="Times New Roman" w:cs="Times New Roman"/>
                <w:sz w:val="24"/>
                <w:szCs w:val="24"/>
                <w:lang w:eastAsia="ru-RU"/>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14:paraId="3DACB710"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5F7C3B8"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D1C3AB1"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F0471C4"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w:t>
            </w:r>
            <w:r w:rsidRPr="00F972C9">
              <w:rPr>
                <w:rFonts w:ascii="Times New Roman" w:eastAsia="Times New Roman" w:hAnsi="Times New Roman" w:cs="Times New Roman"/>
                <w:sz w:val="24"/>
                <w:szCs w:val="24"/>
                <w:lang w:eastAsia="ru-RU"/>
              </w:rPr>
              <w:lastRenderedPageBreak/>
              <w:t>-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90ECA" w:rsidRPr="00F972C9" w14:paraId="090B59A1"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3E12ADB0" w14:textId="77777777" w:rsidR="00090ECA" w:rsidRPr="00F972C9" w:rsidRDefault="00090ECA" w:rsidP="00090ECA">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«безвозмездное пользование» (п. 2. ст. 39.10)</w:t>
            </w:r>
            <w:r w:rsidRPr="00F972C9">
              <w:rPr>
                <w:rFonts w:ascii="Times New Roman" w:eastAsia="Times New Roman" w:hAnsi="Times New Roman" w:cs="Times New Roman"/>
                <w:sz w:val="24"/>
                <w:szCs w:val="24"/>
                <w:lang w:eastAsia="ru-RU"/>
              </w:rPr>
              <w:tab/>
            </w:r>
          </w:p>
        </w:tc>
        <w:tc>
          <w:tcPr>
            <w:tcW w:w="5465" w:type="dxa"/>
            <w:tcBorders>
              <w:top w:val="single" w:sz="4" w:space="0" w:color="auto"/>
              <w:left w:val="single" w:sz="4" w:space="0" w:color="auto"/>
              <w:bottom w:val="single" w:sz="4" w:space="0" w:color="auto"/>
              <w:right w:val="single" w:sz="4" w:space="0" w:color="auto"/>
            </w:tcBorders>
            <w:hideMark/>
          </w:tcPr>
          <w:p w14:paraId="6D9E0549"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14:paraId="623DC53E"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6C4C1F3"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75516CBA"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FC519AD"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F972C9">
              <w:rPr>
                <w:rFonts w:ascii="Times New Roman" w:eastAsia="Times New Roman" w:hAnsi="Times New Roman" w:cs="Times New Roman"/>
                <w:sz w:val="24"/>
                <w:szCs w:val="24"/>
                <w:lang w:eastAsia="ru-RU"/>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76D04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10) гражданам и юридическим лицам для сельскохозяйственного, </w:t>
            </w:r>
            <w:proofErr w:type="spellStart"/>
            <w:r w:rsidRPr="00F972C9">
              <w:rPr>
                <w:rFonts w:ascii="Times New Roman" w:eastAsia="Times New Roman" w:hAnsi="Times New Roman" w:cs="Times New Roman"/>
                <w:sz w:val="24"/>
                <w:szCs w:val="24"/>
                <w:lang w:eastAsia="ru-RU"/>
              </w:rPr>
              <w:t>охотхозяйственного</w:t>
            </w:r>
            <w:proofErr w:type="spellEnd"/>
            <w:r w:rsidRPr="00F972C9">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421D445"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14:paraId="20D91AAF"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43E16738"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941994C"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F972C9">
              <w:rPr>
                <w:rFonts w:ascii="Times New Roman" w:eastAsia="Times New Roman" w:hAnsi="Times New Roman" w:cs="Times New Roman"/>
                <w:sz w:val="24"/>
                <w:szCs w:val="24"/>
                <w:lang w:eastAsia="ru-RU"/>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4A2DD2A"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70B64F5"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B2CD689"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722EFCD7"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w:t>
            </w:r>
            <w:r w:rsidRPr="00F972C9">
              <w:rPr>
                <w:rFonts w:ascii="Times New Roman" w:eastAsia="Times New Roman" w:hAnsi="Times New Roman" w:cs="Times New Roman"/>
                <w:sz w:val="24"/>
                <w:szCs w:val="24"/>
                <w:lang w:eastAsia="ru-RU"/>
              </w:rPr>
              <w:lastRenderedPageBreak/>
              <w:t>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A6B15B"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8EE9D3E"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5131B4E" w14:textId="77777777" w:rsidR="00090ECA" w:rsidRPr="00F972C9" w:rsidRDefault="00090ECA" w:rsidP="00090ECA">
            <w:pPr>
              <w:widowControl w:val="0"/>
              <w:numPr>
                <w:ilvl w:val="0"/>
                <w:numId w:val="16"/>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w:t>
            </w:r>
            <w:r w:rsidRPr="00F972C9">
              <w:rPr>
                <w:rFonts w:ascii="Times New Roman" w:eastAsia="Times New Roman" w:hAnsi="Times New Roman" w:cs="Times New Roman"/>
                <w:sz w:val="24"/>
                <w:szCs w:val="24"/>
                <w:lang w:eastAsia="ru-RU"/>
              </w:rPr>
              <w:lastRenderedPageBreak/>
              <w:t>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90ECA" w:rsidRPr="00F972C9" w14:paraId="2F5E43A7"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137A243F"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Кадастровый номер земельного участка:</w:t>
            </w:r>
          </w:p>
          <w:p w14:paraId="4FCD458D"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границы подлежат уточнению)</w:t>
            </w:r>
          </w:p>
        </w:tc>
        <w:tc>
          <w:tcPr>
            <w:tcW w:w="5465" w:type="dxa"/>
            <w:tcBorders>
              <w:top w:val="single" w:sz="4" w:space="0" w:color="auto"/>
              <w:left w:val="single" w:sz="4" w:space="0" w:color="auto"/>
              <w:bottom w:val="single" w:sz="4" w:space="0" w:color="auto"/>
              <w:right w:val="single" w:sz="4" w:space="0" w:color="auto"/>
            </w:tcBorders>
          </w:tcPr>
          <w:p w14:paraId="10F202B3"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373E3483"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4E56211A"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Кадастровый(</w:t>
            </w:r>
            <w:proofErr w:type="spellStart"/>
            <w:r w:rsidRPr="00F972C9">
              <w:rPr>
                <w:rFonts w:ascii="Times New Roman" w:eastAsia="Times New Roman" w:hAnsi="Times New Roman" w:cs="Times New Roman"/>
                <w:sz w:val="24"/>
                <w:szCs w:val="24"/>
                <w:lang w:eastAsia="ru-RU"/>
              </w:rPr>
              <w:t>ые</w:t>
            </w:r>
            <w:proofErr w:type="spellEnd"/>
            <w:r w:rsidRPr="00F972C9">
              <w:rPr>
                <w:rFonts w:ascii="Times New Roman" w:eastAsia="Times New Roman" w:hAnsi="Times New Roman" w:cs="Times New Roman"/>
                <w:sz w:val="24"/>
                <w:szCs w:val="24"/>
                <w:lang w:eastAsia="ru-RU"/>
              </w:rPr>
              <w:t>) номер (номера) земельного участка:</w:t>
            </w:r>
          </w:p>
          <w:p w14:paraId="5940CE91"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(из которого(</w:t>
            </w:r>
            <w:proofErr w:type="spellStart"/>
            <w:r w:rsidRPr="00F972C9">
              <w:rPr>
                <w:rFonts w:ascii="Times New Roman" w:eastAsia="Times New Roman" w:hAnsi="Times New Roman" w:cs="Times New Roman"/>
                <w:sz w:val="24"/>
                <w:szCs w:val="24"/>
                <w:lang w:eastAsia="ru-RU"/>
              </w:rPr>
              <w:t>ых</w:t>
            </w:r>
            <w:proofErr w:type="spellEnd"/>
            <w:r w:rsidRPr="00F972C9">
              <w:rPr>
                <w:rFonts w:ascii="Times New Roman" w:eastAsia="Times New Roman" w:hAnsi="Times New Roman" w:cs="Times New Roman"/>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14:paraId="26416EA3"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49D4E110"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68716280"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14:paraId="60DCAB54"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5465" w:type="dxa"/>
            <w:tcBorders>
              <w:top w:val="single" w:sz="4" w:space="0" w:color="auto"/>
              <w:left w:val="single" w:sz="4" w:space="0" w:color="auto"/>
              <w:bottom w:val="single" w:sz="4" w:space="0" w:color="auto"/>
              <w:right w:val="single" w:sz="4" w:space="0" w:color="auto"/>
            </w:tcBorders>
          </w:tcPr>
          <w:p w14:paraId="0CA5A5C3"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4232A547"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06CAF7A3"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и(или) проекта планировки территории:</w:t>
            </w:r>
          </w:p>
          <w:p w14:paraId="338ACD01"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14:paraId="6EE78051"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7D407E75"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2BFB6664"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Реквизиты решения об изъятии </w:t>
            </w:r>
            <w:r w:rsidRPr="00F972C9">
              <w:rPr>
                <w:rFonts w:ascii="Times New Roman" w:eastAsia="Times New Roman" w:hAnsi="Times New Roman" w:cs="Times New Roman"/>
                <w:sz w:val="24"/>
                <w:szCs w:val="24"/>
                <w:lang w:eastAsia="ru-RU"/>
              </w:rPr>
              <w:lastRenderedPageBreak/>
              <w:t>земельного участка для государственных или муниципальных нужд:</w:t>
            </w:r>
          </w:p>
          <w:p w14:paraId="6693DCBF"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участок предоставляется взамен изымаемого)</w:t>
            </w:r>
          </w:p>
        </w:tc>
        <w:tc>
          <w:tcPr>
            <w:tcW w:w="5465" w:type="dxa"/>
            <w:tcBorders>
              <w:top w:val="single" w:sz="4" w:space="0" w:color="auto"/>
              <w:left w:val="single" w:sz="4" w:space="0" w:color="auto"/>
              <w:bottom w:val="single" w:sz="4" w:space="0" w:color="auto"/>
              <w:right w:val="single" w:sz="4" w:space="0" w:color="auto"/>
            </w:tcBorders>
          </w:tcPr>
          <w:p w14:paraId="51888418"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90ECA" w:rsidRPr="00F972C9" w14:paraId="7D3E5B0A" w14:textId="77777777" w:rsidTr="00090ECA">
        <w:tc>
          <w:tcPr>
            <w:tcW w:w="3606" w:type="dxa"/>
            <w:tcBorders>
              <w:top w:val="single" w:sz="4" w:space="0" w:color="auto"/>
              <w:left w:val="single" w:sz="4" w:space="0" w:color="auto"/>
              <w:bottom w:val="single" w:sz="4" w:space="0" w:color="auto"/>
              <w:right w:val="single" w:sz="4" w:space="0" w:color="auto"/>
            </w:tcBorders>
            <w:hideMark/>
          </w:tcPr>
          <w:p w14:paraId="2E40445E"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Почтовый адрес и(или) адрес электронной почты</w:t>
            </w:r>
          </w:p>
          <w:p w14:paraId="728B9958"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Телефон</w:t>
            </w:r>
          </w:p>
        </w:tc>
        <w:tc>
          <w:tcPr>
            <w:tcW w:w="5465" w:type="dxa"/>
            <w:tcBorders>
              <w:top w:val="single" w:sz="4" w:space="0" w:color="auto"/>
              <w:left w:val="single" w:sz="4" w:space="0" w:color="auto"/>
              <w:bottom w:val="single" w:sz="4" w:space="0" w:color="auto"/>
              <w:right w:val="single" w:sz="4" w:space="0" w:color="auto"/>
            </w:tcBorders>
          </w:tcPr>
          <w:p w14:paraId="7086C4F2"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C379AD2" w14:textId="77777777" w:rsidR="00090ECA" w:rsidRPr="00F972C9" w:rsidRDefault="00090ECA" w:rsidP="00090ECA">
      <w:pPr>
        <w:widowControl w:val="0"/>
        <w:autoSpaceDE w:val="0"/>
        <w:autoSpaceDN w:val="0"/>
        <w:spacing w:after="0" w:line="240" w:lineRule="auto"/>
        <w:rPr>
          <w:rFonts w:ascii="Times New Roman" w:eastAsia="Times New Roman" w:hAnsi="Times New Roman" w:cs="Times New Roman"/>
          <w:sz w:val="24"/>
          <w:szCs w:val="24"/>
          <w:lang w:eastAsia="ru-RU"/>
        </w:rPr>
      </w:pPr>
    </w:p>
    <w:p w14:paraId="5C3B64CC" w14:textId="5712734A"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утверждением иного варианта схемы </w:t>
      </w:r>
      <w:r w:rsidR="008C0446">
        <w:rPr>
          <w:rFonts w:ascii="Times New Roman" w:eastAsia="Times New Roman" w:hAnsi="Times New Roman" w:cs="Times New Roman"/>
          <w:sz w:val="28"/>
          <w:szCs w:val="28"/>
          <w:lang w:eastAsia="ru-RU"/>
        </w:rPr>
        <w:t>расположения земельного</w:t>
      </w:r>
      <w:r>
        <w:rPr>
          <w:rFonts w:ascii="Times New Roman" w:eastAsia="Times New Roman" w:hAnsi="Times New Roman" w:cs="Times New Roman"/>
          <w:sz w:val="28"/>
          <w:szCs w:val="28"/>
          <w:lang w:eastAsia="ru-RU"/>
        </w:rPr>
        <w:t xml:space="preserve"> </w:t>
      </w:r>
      <w:r w:rsidRPr="00DF35FB">
        <w:rPr>
          <w:rFonts w:ascii="Times New Roman" w:eastAsia="Times New Roman" w:hAnsi="Times New Roman" w:cs="Times New Roman"/>
          <w:sz w:val="28"/>
          <w:szCs w:val="28"/>
          <w:lang w:eastAsia="ru-RU"/>
        </w:rPr>
        <w:t>участка</w:t>
      </w:r>
    </w:p>
    <w:p w14:paraId="6D96BF46"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согласен.</w:t>
      </w:r>
    </w:p>
    <w:p w14:paraId="4B34C01D"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BAF0BA"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Результат рассмотрения заявления прошу:</w:t>
      </w:r>
    </w:p>
    <w:p w14:paraId="3BB1E165"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90ECA" w:rsidRPr="00FB37CC" w14:paraId="6BA64CF4" w14:textId="77777777" w:rsidTr="00090ECA">
        <w:tc>
          <w:tcPr>
            <w:tcW w:w="534" w:type="dxa"/>
            <w:tcBorders>
              <w:right w:val="single" w:sz="4" w:space="0" w:color="auto"/>
            </w:tcBorders>
            <w:shd w:val="clear" w:color="auto" w:fill="auto"/>
          </w:tcPr>
          <w:p w14:paraId="3220A0A8"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28C01304"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выдать на руки в Администрации</w:t>
            </w:r>
          </w:p>
        </w:tc>
      </w:tr>
      <w:tr w:rsidR="00090ECA" w:rsidRPr="00FB37CC" w14:paraId="0BB8D2FA" w14:textId="77777777" w:rsidTr="00090ECA">
        <w:tc>
          <w:tcPr>
            <w:tcW w:w="534" w:type="dxa"/>
            <w:tcBorders>
              <w:right w:val="single" w:sz="4" w:space="0" w:color="auto"/>
            </w:tcBorders>
            <w:shd w:val="clear" w:color="auto" w:fill="auto"/>
          </w:tcPr>
          <w:p w14:paraId="65E317F0"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541A3039"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 xml:space="preserve">выдать на руки в </w:t>
            </w:r>
            <w:proofErr w:type="spellStart"/>
            <w:r w:rsidRPr="00FB37CC">
              <w:rPr>
                <w:rFonts w:ascii="Times New Roman" w:eastAsia="Times New Roman" w:hAnsi="Times New Roman" w:cs="Times New Roman"/>
                <w:sz w:val="28"/>
                <w:szCs w:val="28"/>
                <w:lang w:eastAsia="ru-RU"/>
              </w:rPr>
              <w:t>МФЦ</w:t>
            </w:r>
            <w:proofErr w:type="spellEnd"/>
            <w:r w:rsidRPr="00FB37CC">
              <w:rPr>
                <w:rFonts w:ascii="Times New Roman" w:eastAsia="Times New Roman" w:hAnsi="Times New Roman" w:cs="Times New Roman"/>
                <w:sz w:val="28"/>
                <w:szCs w:val="28"/>
                <w:lang w:eastAsia="ru-RU"/>
              </w:rPr>
              <w:t xml:space="preserve">, расположенном по </w:t>
            </w:r>
            <w:proofErr w:type="gramStart"/>
            <w:r w:rsidRPr="00FB37CC">
              <w:rPr>
                <w:rFonts w:ascii="Times New Roman" w:eastAsia="Times New Roman" w:hAnsi="Times New Roman" w:cs="Times New Roman"/>
                <w:sz w:val="28"/>
                <w:szCs w:val="28"/>
                <w:lang w:eastAsia="ru-RU"/>
              </w:rPr>
              <w:t>адресу:_</w:t>
            </w:r>
            <w:proofErr w:type="gramEnd"/>
            <w:r w:rsidRPr="00FB37CC">
              <w:rPr>
                <w:rFonts w:ascii="Times New Roman" w:eastAsia="Times New Roman" w:hAnsi="Times New Roman" w:cs="Times New Roman"/>
                <w:sz w:val="28"/>
                <w:szCs w:val="28"/>
                <w:lang w:eastAsia="ru-RU"/>
              </w:rPr>
              <w:t xml:space="preserve">_______________ </w:t>
            </w:r>
          </w:p>
        </w:tc>
      </w:tr>
      <w:tr w:rsidR="00090ECA" w:rsidRPr="00FB37CC" w14:paraId="70F82E13" w14:textId="77777777" w:rsidTr="00090ECA">
        <w:tc>
          <w:tcPr>
            <w:tcW w:w="534" w:type="dxa"/>
            <w:tcBorders>
              <w:right w:val="single" w:sz="4" w:space="0" w:color="auto"/>
            </w:tcBorders>
            <w:shd w:val="clear" w:color="auto" w:fill="auto"/>
          </w:tcPr>
          <w:p w14:paraId="4C82733F"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438C1B18"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 xml:space="preserve">направить по почте по </w:t>
            </w:r>
            <w:proofErr w:type="gramStart"/>
            <w:r w:rsidRPr="00FB37CC">
              <w:rPr>
                <w:rFonts w:ascii="Times New Roman" w:eastAsia="Times New Roman" w:hAnsi="Times New Roman" w:cs="Times New Roman"/>
                <w:sz w:val="28"/>
                <w:szCs w:val="28"/>
                <w:lang w:eastAsia="ru-RU"/>
              </w:rPr>
              <w:t>адресу:_</w:t>
            </w:r>
            <w:proofErr w:type="gramEnd"/>
            <w:r w:rsidRPr="00FB37CC">
              <w:rPr>
                <w:rFonts w:ascii="Times New Roman" w:eastAsia="Times New Roman" w:hAnsi="Times New Roman" w:cs="Times New Roman"/>
                <w:sz w:val="28"/>
                <w:szCs w:val="28"/>
                <w:lang w:eastAsia="ru-RU"/>
              </w:rPr>
              <w:t>________________________________</w:t>
            </w:r>
          </w:p>
        </w:tc>
      </w:tr>
      <w:tr w:rsidR="00090ECA" w:rsidRPr="00FB37CC" w14:paraId="619F867D" w14:textId="77777777" w:rsidTr="00090ECA">
        <w:trPr>
          <w:trHeight w:val="461"/>
        </w:trPr>
        <w:tc>
          <w:tcPr>
            <w:tcW w:w="534" w:type="dxa"/>
            <w:tcBorders>
              <w:right w:val="single" w:sz="4" w:space="0" w:color="auto"/>
            </w:tcBorders>
            <w:shd w:val="clear" w:color="auto" w:fill="auto"/>
          </w:tcPr>
          <w:p w14:paraId="7C0C7E3E" w14:textId="77777777"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14:paraId="06540DBC" w14:textId="78CB9BC5" w:rsidR="00090ECA" w:rsidRPr="00FB37CC" w:rsidRDefault="00090ECA" w:rsidP="00090E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 xml:space="preserve">направить в электронной форме в личный кабинет на </w:t>
            </w:r>
            <w:proofErr w:type="spellStart"/>
            <w:r w:rsidR="008C0446">
              <w:rPr>
                <w:rFonts w:ascii="Times New Roman" w:eastAsia="Times New Roman" w:hAnsi="Times New Roman" w:cs="Times New Roman"/>
                <w:sz w:val="28"/>
                <w:szCs w:val="28"/>
                <w:lang w:eastAsia="ru-RU"/>
              </w:rPr>
              <w:t>Е</w:t>
            </w:r>
            <w:r w:rsidRPr="00FB37CC">
              <w:rPr>
                <w:rFonts w:ascii="Times New Roman" w:eastAsia="Times New Roman" w:hAnsi="Times New Roman" w:cs="Times New Roman"/>
                <w:sz w:val="28"/>
                <w:szCs w:val="28"/>
                <w:lang w:eastAsia="ru-RU"/>
              </w:rPr>
              <w:t>ПГУ</w:t>
            </w:r>
            <w:proofErr w:type="spellEnd"/>
            <w:r w:rsidRPr="00FB37CC">
              <w:rPr>
                <w:rFonts w:ascii="Times New Roman" w:eastAsia="Times New Roman" w:hAnsi="Times New Roman" w:cs="Times New Roman"/>
                <w:sz w:val="28"/>
                <w:szCs w:val="28"/>
                <w:lang w:eastAsia="ru-RU"/>
              </w:rPr>
              <w:t xml:space="preserve"> </w:t>
            </w:r>
            <w:proofErr w:type="spellStart"/>
            <w:r w:rsidR="008C0446">
              <w:rPr>
                <w:rFonts w:ascii="Times New Roman" w:eastAsia="Times New Roman" w:hAnsi="Times New Roman" w:cs="Times New Roman"/>
                <w:sz w:val="28"/>
                <w:szCs w:val="28"/>
                <w:lang w:eastAsia="ru-RU"/>
              </w:rPr>
              <w:t>Р</w:t>
            </w:r>
            <w:r w:rsidRPr="00FB37CC">
              <w:rPr>
                <w:rFonts w:ascii="Times New Roman" w:eastAsia="Times New Roman" w:hAnsi="Times New Roman" w:cs="Times New Roman"/>
                <w:sz w:val="28"/>
                <w:szCs w:val="28"/>
                <w:lang w:eastAsia="ru-RU"/>
              </w:rPr>
              <w:t>ПГУ</w:t>
            </w:r>
            <w:proofErr w:type="spellEnd"/>
          </w:p>
        </w:tc>
      </w:tr>
    </w:tbl>
    <w:p w14:paraId="3FF75528"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8AC104"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_____________________        __________________________      ______________</w:t>
      </w:r>
    </w:p>
    <w:p w14:paraId="7C1B75FD"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 xml:space="preserve">       подпись                           ФИО                     дата</w:t>
      </w:r>
    </w:p>
    <w:p w14:paraId="448A6C50"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6A0737"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Приложение к заявлению: документы в соответствии с пунктом 2.6 настоящего Административного регламента</w:t>
      </w:r>
    </w:p>
    <w:p w14:paraId="37A38DC4" w14:textId="77777777" w:rsidR="00090ECA" w:rsidRPr="00DF35FB"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882684E"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DE8327B"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FE570BA"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0225375"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FE878B6"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46BA359"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066873E"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85F1D4E"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3F413A1"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5A1B63E"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7D94F8C"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6CDA4B3"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A341DA6"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C62531A"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31AF892"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CBEB0B7"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A8E0E63"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6CA9E65"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62B4589"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5175F20"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CA93DF8"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3BB29CA"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E3EE3EE" w14:textId="77777777" w:rsidR="00090EC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DBAE81F" w14:textId="77777777" w:rsidR="00090ECA" w:rsidRPr="00B6133A" w:rsidRDefault="00090ECA" w:rsidP="00090EC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667ABC1"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34D151"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4F1831"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2</w:t>
      </w:r>
    </w:p>
    <w:p w14:paraId="48601519"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29163F51"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87DB18" w14:textId="77777777" w:rsidR="00090ECA" w:rsidRPr="00F972C9" w:rsidRDefault="00090ECA" w:rsidP="00090ECA">
      <w:pPr>
        <w:widowControl w:val="0"/>
        <w:autoSpaceDE w:val="0"/>
        <w:autoSpaceDN w:val="0"/>
        <w:spacing w:after="0" w:line="240" w:lineRule="auto"/>
        <w:outlineLvl w:val="1"/>
        <w:rPr>
          <w:rFonts w:ascii="Times New Roman" w:eastAsia="Times New Roman" w:hAnsi="Times New Roman" w:cs="Times New Roman"/>
          <w:sz w:val="28"/>
          <w:szCs w:val="28"/>
          <w:u w:val="single"/>
          <w:lang w:eastAsia="ru-RU"/>
        </w:rPr>
      </w:pPr>
      <w:r w:rsidRPr="00F972C9">
        <w:rPr>
          <w:rFonts w:ascii="Times New Roman" w:eastAsia="Times New Roman" w:hAnsi="Times New Roman" w:cs="Times New Roman"/>
          <w:sz w:val="28"/>
          <w:szCs w:val="28"/>
          <w:u w:val="single"/>
          <w:lang w:eastAsia="ru-RU"/>
        </w:rPr>
        <w:t>Примерная форма</w:t>
      </w:r>
    </w:p>
    <w:p w14:paraId="57ED0B4C"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BD74BCF" w14:textId="77777777" w:rsidR="00090ECA" w:rsidRPr="00F972C9" w:rsidRDefault="00090ECA" w:rsidP="00090ECA">
      <w:pPr>
        <w:widowControl w:val="0"/>
        <w:spacing w:after="300" w:line="256" w:lineRule="auto"/>
        <w:ind w:left="3204" w:firstLine="1191"/>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4D841EF0" w14:textId="77777777" w:rsidR="00090ECA" w:rsidRPr="00F972C9" w:rsidRDefault="00090ECA" w:rsidP="00090ECA">
      <w:pPr>
        <w:widowControl w:val="0"/>
        <w:spacing w:after="300" w:line="256" w:lineRule="auto"/>
        <w:ind w:left="3204" w:firstLine="336"/>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от ___________№_______</w:t>
      </w:r>
    </w:p>
    <w:p w14:paraId="60A3B5C0" w14:textId="77777777" w:rsidR="00090ECA" w:rsidRPr="00F972C9" w:rsidRDefault="00090ECA" w:rsidP="00090ECA">
      <w:pPr>
        <w:widowControl w:val="0"/>
        <w:spacing w:after="300" w:line="256" w:lineRule="auto"/>
        <w:ind w:left="1080"/>
        <w:jc w:val="both"/>
        <w:rPr>
          <w:rFonts w:ascii="Times New Roman" w:eastAsia="Times New Roman" w:hAnsi="Times New Roman" w:cs="Times New Roman"/>
          <w:b/>
          <w:bCs/>
          <w:color w:val="000000"/>
          <w:sz w:val="28"/>
          <w:szCs w:val="28"/>
          <w:lang w:eastAsia="ru-RU" w:bidi="ru-RU"/>
        </w:rPr>
      </w:pPr>
      <w:r w:rsidRPr="00F972C9">
        <w:rPr>
          <w:rFonts w:ascii="Times New Roman" w:eastAsia="Times New Roman" w:hAnsi="Times New Roman" w:cs="Times New Roman"/>
          <w:b/>
          <w:bCs/>
          <w:color w:val="000000"/>
          <w:sz w:val="28"/>
          <w:szCs w:val="28"/>
          <w:lang w:eastAsia="ru-RU" w:bidi="ru-RU"/>
        </w:rPr>
        <w:t>О предварительном согласовании предоставления земельного участка</w:t>
      </w:r>
    </w:p>
    <w:p w14:paraId="03807B6B" w14:textId="77777777" w:rsidR="00090ECA" w:rsidRPr="00F972C9" w:rsidRDefault="00090ECA" w:rsidP="00090ECA">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730B643A" w14:textId="77777777" w:rsidR="00090ECA" w:rsidRPr="00F972C9" w:rsidRDefault="00090ECA" w:rsidP="00090ECA">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1710F34B" w14:textId="77777777" w:rsidR="00090ECA" w:rsidRPr="00F972C9" w:rsidRDefault="00090ECA" w:rsidP="00090ECA">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00523F38" w14:textId="77777777" w:rsidR="00090ECA" w:rsidRPr="00F972C9" w:rsidRDefault="00090ECA" w:rsidP="00090ECA">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6E4FF8F2" w14:textId="77777777" w:rsidR="00090ECA" w:rsidRPr="00F972C9" w:rsidRDefault="00090ECA" w:rsidP="00090ECA">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0D0E3F33" w14:textId="77777777" w:rsidR="00090ECA" w:rsidRPr="00F972C9" w:rsidRDefault="00090ECA" w:rsidP="00090ECA">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769B3CF3" w14:textId="77777777" w:rsidR="00090ECA" w:rsidRPr="00F972C9" w:rsidRDefault="00090ECA" w:rsidP="00090ECA">
      <w:pPr>
        <w:widowControl w:val="0"/>
        <w:tabs>
          <w:tab w:val="left" w:leader="underscore" w:pos="5750"/>
          <w:tab w:val="left" w:pos="5917"/>
        </w:tabs>
        <w:spacing w:after="0" w:line="240" w:lineRule="auto"/>
        <w:jc w:val="both"/>
        <w:rPr>
          <w:rFonts w:ascii="Times New Roman" w:eastAsia="Times New Roman" w:hAnsi="Times New Roman" w:cs="Times New Roman"/>
          <w:sz w:val="28"/>
          <w:szCs w:val="28"/>
          <w:lang w:eastAsia="ru-RU" w:bidi="ru-RU"/>
        </w:rPr>
      </w:pPr>
      <w:r w:rsidRPr="00F972C9">
        <w:rPr>
          <w:rFonts w:ascii="Times New Roman" w:eastAsia="Times New Roman" w:hAnsi="Times New Roman" w:cs="Times New Roman"/>
          <w:sz w:val="28"/>
          <w:szCs w:val="28"/>
          <w:lang w:eastAsia="ru-RU" w:bidi="ru-RU"/>
        </w:rPr>
        <w:t>Глава Администрации                                                                _________________________</w:t>
      </w:r>
    </w:p>
    <w:p w14:paraId="3C7E23AC"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4E2B5ED1"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70E14FE4"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0EC2C11D"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60771C92"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548FFF3B"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3F4D61"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885F00"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B157E4"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85BE50"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E2DFE6"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B4566A"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6414DE"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818C38"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ED3F0D"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988F31"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BA30DA"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F1042C"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39D1E5"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3603BA"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39BF9F"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793AC9"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D10CF6"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EAE7FA"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D2148C"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6B1793"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743EA3" w14:textId="77777777" w:rsidR="00090ECA"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93E40F" w14:textId="77777777" w:rsidR="00090ECA" w:rsidRPr="00090E64" w:rsidRDefault="00090ECA" w:rsidP="00090EC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3FA0DC0E"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3</w:t>
      </w:r>
    </w:p>
    <w:p w14:paraId="1926DF4D"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03515B20"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3219F68"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1BED4F3F"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7A05F508"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5196293E"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08B91AC0"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(контактные данные заявителя</w:t>
      </w:r>
    </w:p>
    <w:p w14:paraId="4043E874" w14:textId="77777777" w:rsidR="00090ECA" w:rsidRPr="00F972C9" w:rsidRDefault="00090ECA" w:rsidP="00090ECA">
      <w:pPr>
        <w:widowControl w:val="0"/>
        <w:autoSpaceDE w:val="0"/>
        <w:autoSpaceDN w:val="0"/>
        <w:spacing w:after="0" w:line="240" w:lineRule="auto"/>
        <w:ind w:left="4956" w:firstLine="708"/>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адрес, телефон)</w:t>
      </w:r>
    </w:p>
    <w:p w14:paraId="08398688"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EAC176"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460C8C3B" w14:textId="77777777" w:rsidR="00090ECA" w:rsidRPr="00F972C9" w:rsidRDefault="00090ECA" w:rsidP="00090ECA">
      <w:pPr>
        <w:widowControl w:val="0"/>
        <w:autoSpaceDE w:val="0"/>
        <w:autoSpaceDN w:val="0"/>
        <w:spacing w:after="0" w:line="240" w:lineRule="auto"/>
        <w:jc w:val="center"/>
        <w:rPr>
          <w:rFonts w:ascii="Times New Roman" w:eastAsia="Calibri" w:hAnsi="Times New Roman" w:cs="Times New Roman"/>
          <w:b/>
          <w:sz w:val="28"/>
          <w:szCs w:val="28"/>
        </w:rPr>
      </w:pPr>
      <w:r w:rsidRPr="00F972C9">
        <w:rPr>
          <w:rFonts w:ascii="Times New Roman" w:eastAsia="Times New Roman" w:hAnsi="Times New Roman" w:cs="Times New Roman"/>
          <w:b/>
          <w:sz w:val="28"/>
          <w:szCs w:val="28"/>
          <w:lang w:eastAsia="ru-RU"/>
        </w:rPr>
        <w:t>о возврате заявления о предоставлении земельного участка</w:t>
      </w:r>
      <w:r w:rsidRPr="00F972C9">
        <w:rPr>
          <w:rFonts w:ascii="Times New Roman" w:eastAsia="Calibri" w:hAnsi="Times New Roman" w:cs="Times New Roman"/>
          <w:b/>
          <w:sz w:val="28"/>
          <w:szCs w:val="28"/>
        </w:rPr>
        <w:t xml:space="preserve"> </w:t>
      </w:r>
    </w:p>
    <w:p w14:paraId="6A6C8E65"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и прилагаемых к нему документов</w:t>
      </w:r>
    </w:p>
    <w:p w14:paraId="619FA629"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w:t>
      </w:r>
    </w:p>
    <w:p w14:paraId="44B65B32"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0ECA" w:rsidRPr="00F972C9" w14:paraId="6EF76D61" w14:textId="77777777" w:rsidTr="00090ECA">
        <w:tc>
          <w:tcPr>
            <w:tcW w:w="9071" w:type="dxa"/>
            <w:tcBorders>
              <w:top w:val="nil"/>
              <w:left w:val="nil"/>
              <w:bottom w:val="nil"/>
              <w:right w:val="nil"/>
            </w:tcBorders>
            <w:hideMark/>
          </w:tcPr>
          <w:p w14:paraId="22D56103" w14:textId="18E56D09" w:rsidR="00090ECA" w:rsidRPr="00F972C9" w:rsidRDefault="00090ECA" w:rsidP="00090E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F972C9">
              <w:rPr>
                <w:rFonts w:ascii="Times New Roman" w:eastAsia="Calibri" w:hAnsi="Times New Roman" w:cs="Times New Roman"/>
                <w:sz w:val="28"/>
                <w:szCs w:val="28"/>
              </w:rPr>
              <w:t>муниципальной услуги: «Предварительное согласование предоставления земельного участка)» от</w:t>
            </w:r>
            <w:r w:rsidRPr="00F972C9">
              <w:rPr>
                <w:rFonts w:ascii="Times New Roman" w:eastAsia="Times New Roman" w:hAnsi="Times New Roman" w:cs="Times New Roman"/>
                <w:sz w:val="28"/>
                <w:szCs w:val="28"/>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90ECA" w:rsidRPr="00F972C9" w14:paraId="26CAF67A" w14:textId="77777777" w:rsidTr="00090ECA">
        <w:tc>
          <w:tcPr>
            <w:tcW w:w="9071" w:type="dxa"/>
            <w:tcBorders>
              <w:top w:val="nil"/>
              <w:left w:val="nil"/>
              <w:bottom w:val="single" w:sz="4" w:space="0" w:color="auto"/>
              <w:right w:val="nil"/>
            </w:tcBorders>
          </w:tcPr>
          <w:p w14:paraId="252C1268"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90ECA" w:rsidRPr="00F972C9" w14:paraId="66908E4E" w14:textId="77777777" w:rsidTr="00090ECA">
        <w:tc>
          <w:tcPr>
            <w:tcW w:w="9071" w:type="dxa"/>
            <w:tcBorders>
              <w:top w:val="single" w:sz="4" w:space="0" w:color="auto"/>
              <w:left w:val="nil"/>
              <w:bottom w:val="single" w:sz="4" w:space="0" w:color="auto"/>
              <w:right w:val="nil"/>
            </w:tcBorders>
          </w:tcPr>
          <w:p w14:paraId="535E5FDD"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90ECA" w:rsidRPr="00F972C9" w14:paraId="4B75BD02" w14:textId="77777777" w:rsidTr="00090ECA">
        <w:tc>
          <w:tcPr>
            <w:tcW w:w="9071" w:type="dxa"/>
            <w:tcBorders>
              <w:top w:val="single" w:sz="4" w:space="0" w:color="auto"/>
              <w:left w:val="nil"/>
              <w:bottom w:val="single" w:sz="4" w:space="0" w:color="auto"/>
              <w:right w:val="nil"/>
            </w:tcBorders>
          </w:tcPr>
          <w:p w14:paraId="52B02B30"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90ECA" w:rsidRPr="00F972C9" w14:paraId="12AA124A" w14:textId="77777777" w:rsidTr="00090ECA">
        <w:tc>
          <w:tcPr>
            <w:tcW w:w="9071" w:type="dxa"/>
            <w:tcBorders>
              <w:top w:val="single" w:sz="4" w:space="0" w:color="auto"/>
              <w:left w:val="nil"/>
              <w:bottom w:val="nil"/>
              <w:right w:val="nil"/>
            </w:tcBorders>
            <w:hideMark/>
          </w:tcPr>
          <w:p w14:paraId="7EE0D721" w14:textId="77777777" w:rsidR="00090ECA" w:rsidRPr="00F972C9" w:rsidRDefault="00090ECA" w:rsidP="00090EC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90ECA" w:rsidRPr="00F972C9" w14:paraId="07BC7D3D" w14:textId="77777777" w:rsidTr="00090ECA">
        <w:tc>
          <w:tcPr>
            <w:tcW w:w="9071" w:type="dxa"/>
            <w:tcBorders>
              <w:top w:val="nil"/>
              <w:left w:val="nil"/>
              <w:bottom w:val="nil"/>
              <w:right w:val="nil"/>
            </w:tcBorders>
            <w:hideMark/>
          </w:tcPr>
          <w:p w14:paraId="218C59C1" w14:textId="77777777" w:rsidR="00090ECA" w:rsidRPr="00F972C9" w:rsidRDefault="00090ECA" w:rsidP="00090E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05C15C9" w14:textId="77777777" w:rsidR="00090ECA" w:rsidRPr="00F972C9" w:rsidRDefault="00090ECA" w:rsidP="00090E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51D4FFF"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092C460"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846F72"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Глава Админис</w:t>
      </w:r>
      <w:r>
        <w:rPr>
          <w:rFonts w:ascii="Times New Roman" w:eastAsia="Times New Roman" w:hAnsi="Times New Roman" w:cs="Times New Roman"/>
          <w:sz w:val="28"/>
          <w:szCs w:val="28"/>
          <w:lang w:eastAsia="ru-RU"/>
        </w:rPr>
        <w:t xml:space="preserve">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____________________________</w:t>
      </w:r>
    </w:p>
    <w:p w14:paraId="38B4105A"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EE41F6A" w14:textId="77777777" w:rsidR="00090ECA" w:rsidRPr="00090E64"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09613BA" w14:textId="77777777" w:rsidR="00090ECA" w:rsidRPr="00090E64" w:rsidRDefault="00090ECA" w:rsidP="00090ECA">
      <w:pPr>
        <w:widowControl w:val="0"/>
        <w:autoSpaceDE w:val="0"/>
        <w:autoSpaceDN w:val="0"/>
        <w:spacing w:after="0" w:line="240" w:lineRule="auto"/>
        <w:outlineLvl w:val="1"/>
        <w:rPr>
          <w:rFonts w:ascii="Times New Roman" w:eastAsia="Times New Roman" w:hAnsi="Times New Roman" w:cs="Times New Roman"/>
          <w:sz w:val="24"/>
          <w:szCs w:val="24"/>
          <w:highlight w:val="green"/>
          <w:lang w:eastAsia="ru-RU"/>
        </w:rPr>
      </w:pPr>
    </w:p>
    <w:p w14:paraId="587FA7E7" w14:textId="77777777" w:rsidR="00090ECA" w:rsidRPr="00090E64" w:rsidRDefault="00090ECA" w:rsidP="00090ECA">
      <w:pPr>
        <w:widowControl w:val="0"/>
        <w:autoSpaceDE w:val="0"/>
        <w:autoSpaceDN w:val="0"/>
        <w:spacing w:after="0" w:line="240" w:lineRule="auto"/>
        <w:outlineLvl w:val="1"/>
        <w:rPr>
          <w:rFonts w:ascii="Times New Roman" w:eastAsia="Times New Roman" w:hAnsi="Times New Roman" w:cs="Times New Roman"/>
          <w:sz w:val="24"/>
          <w:szCs w:val="24"/>
          <w:highlight w:val="green"/>
          <w:lang w:eastAsia="ru-RU"/>
        </w:rPr>
      </w:pPr>
    </w:p>
    <w:p w14:paraId="481CE5BC" w14:textId="77777777" w:rsidR="008C0446" w:rsidRDefault="008C0446"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45920E3" w14:textId="3494B628"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4</w:t>
      </w:r>
    </w:p>
    <w:p w14:paraId="5A4F6161"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3257B9EE"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A84A451"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____________________________</w:t>
      </w:r>
    </w:p>
    <w:p w14:paraId="7DA0B4DA"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194711F3"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56884967"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4574E21D"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(контактные данные заявителя</w:t>
      </w:r>
    </w:p>
    <w:p w14:paraId="30134961" w14:textId="77777777" w:rsidR="00090ECA" w:rsidRPr="00F972C9" w:rsidRDefault="00090ECA" w:rsidP="00090E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адрес, телефон)</w:t>
      </w:r>
    </w:p>
    <w:p w14:paraId="6EF2D5B8"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4FDD89F"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496C3170"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об отказе в предоставлении муниципальной услуги</w:t>
      </w:r>
    </w:p>
    <w:p w14:paraId="56B18242"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от ___________№_______</w:t>
      </w:r>
    </w:p>
    <w:p w14:paraId="72DEFF61"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0ECA" w:rsidRPr="00F972C9" w14:paraId="1F913401" w14:textId="77777777" w:rsidTr="00090ECA">
        <w:tc>
          <w:tcPr>
            <w:tcW w:w="9071" w:type="dxa"/>
            <w:tcBorders>
              <w:top w:val="nil"/>
              <w:left w:val="nil"/>
              <w:bottom w:val="nil"/>
              <w:right w:val="nil"/>
            </w:tcBorders>
            <w:hideMark/>
          </w:tcPr>
          <w:p w14:paraId="6FF83188" w14:textId="237CCA9B" w:rsidR="00090ECA" w:rsidRPr="00F972C9" w:rsidRDefault="00090ECA" w:rsidP="00090E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F972C9">
              <w:rPr>
                <w:rFonts w:ascii="Times New Roman" w:eastAsia="Calibri" w:hAnsi="Times New Roman" w:cs="Times New Roman"/>
                <w:sz w:val="28"/>
                <w:szCs w:val="28"/>
              </w:rPr>
              <w:t>муниципальной услуги: «Предварительное согласование предоставления земельного участка)» от</w:t>
            </w:r>
            <w:r w:rsidRPr="00F972C9">
              <w:rPr>
                <w:rFonts w:ascii="Times New Roman" w:eastAsia="Times New Roman" w:hAnsi="Times New Roman" w:cs="Times New Roman"/>
                <w:sz w:val="28"/>
                <w:szCs w:val="28"/>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090ECA" w:rsidRPr="00F972C9" w14:paraId="246FF95C" w14:textId="77777777" w:rsidTr="00090ECA">
        <w:tc>
          <w:tcPr>
            <w:tcW w:w="9071" w:type="dxa"/>
            <w:tcBorders>
              <w:top w:val="nil"/>
              <w:left w:val="nil"/>
              <w:bottom w:val="single" w:sz="4" w:space="0" w:color="auto"/>
              <w:right w:val="nil"/>
            </w:tcBorders>
          </w:tcPr>
          <w:p w14:paraId="2084DF1C"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90ECA" w:rsidRPr="00F972C9" w14:paraId="71A502D3" w14:textId="77777777" w:rsidTr="00090ECA">
        <w:tc>
          <w:tcPr>
            <w:tcW w:w="9071" w:type="dxa"/>
            <w:tcBorders>
              <w:top w:val="single" w:sz="4" w:space="0" w:color="auto"/>
              <w:left w:val="nil"/>
              <w:bottom w:val="single" w:sz="4" w:space="0" w:color="auto"/>
              <w:right w:val="nil"/>
            </w:tcBorders>
          </w:tcPr>
          <w:p w14:paraId="76BDFD22"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90ECA" w:rsidRPr="00F972C9" w14:paraId="2427A396" w14:textId="77777777" w:rsidTr="00090ECA">
        <w:tc>
          <w:tcPr>
            <w:tcW w:w="9071" w:type="dxa"/>
            <w:tcBorders>
              <w:top w:val="single" w:sz="4" w:space="0" w:color="auto"/>
              <w:left w:val="nil"/>
              <w:bottom w:val="single" w:sz="4" w:space="0" w:color="auto"/>
              <w:right w:val="nil"/>
            </w:tcBorders>
          </w:tcPr>
          <w:p w14:paraId="626A540F" w14:textId="77777777" w:rsidR="00090ECA" w:rsidRPr="00F972C9" w:rsidRDefault="00090ECA" w:rsidP="00090E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90ECA" w:rsidRPr="00F972C9" w14:paraId="735F6CCA" w14:textId="77777777" w:rsidTr="00090ECA">
        <w:tc>
          <w:tcPr>
            <w:tcW w:w="9071" w:type="dxa"/>
            <w:tcBorders>
              <w:top w:val="single" w:sz="4" w:space="0" w:color="auto"/>
              <w:left w:val="nil"/>
              <w:bottom w:val="nil"/>
              <w:right w:val="nil"/>
            </w:tcBorders>
            <w:hideMark/>
          </w:tcPr>
          <w:p w14:paraId="1FBB66B2" w14:textId="77777777" w:rsidR="00090ECA" w:rsidRPr="00F972C9" w:rsidRDefault="00090ECA" w:rsidP="00090EC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90ECA" w:rsidRPr="00F972C9" w14:paraId="6164DEA7" w14:textId="77777777" w:rsidTr="00090ECA">
        <w:trPr>
          <w:trHeight w:val="2036"/>
        </w:trPr>
        <w:tc>
          <w:tcPr>
            <w:tcW w:w="9071" w:type="dxa"/>
            <w:tcBorders>
              <w:top w:val="nil"/>
              <w:left w:val="nil"/>
              <w:bottom w:val="nil"/>
              <w:right w:val="nil"/>
            </w:tcBorders>
            <w:hideMark/>
          </w:tcPr>
          <w:p w14:paraId="2EDD6F14" w14:textId="77777777" w:rsidR="00090ECA" w:rsidRPr="00F972C9" w:rsidRDefault="00090ECA" w:rsidP="00090E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FFB291B" w14:textId="77777777" w:rsidR="00090ECA" w:rsidRPr="00F972C9" w:rsidRDefault="00090ECA" w:rsidP="00090E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5BE9198"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E467C3"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6D5AEA"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____________________________</w:t>
      </w:r>
    </w:p>
    <w:p w14:paraId="594589E4" w14:textId="77777777" w:rsidR="00090ECA" w:rsidRPr="00090E64" w:rsidRDefault="00090ECA" w:rsidP="00090ECA">
      <w:pPr>
        <w:spacing w:after="0" w:line="240" w:lineRule="auto"/>
        <w:rPr>
          <w:rFonts w:ascii="Times New Roman" w:eastAsia="Times New Roman" w:hAnsi="Times New Roman" w:cs="Times New Roman"/>
          <w:sz w:val="20"/>
          <w:szCs w:val="20"/>
          <w:lang w:eastAsia="ru-RU"/>
        </w:rPr>
        <w:sectPr w:rsidR="00090ECA" w:rsidRPr="00090E64">
          <w:pgSz w:w="11906" w:h="16838"/>
          <w:pgMar w:top="1134" w:right="850" w:bottom="1134" w:left="1134" w:header="708" w:footer="708" w:gutter="0"/>
          <w:cols w:space="720"/>
        </w:sectPr>
      </w:pPr>
    </w:p>
    <w:p w14:paraId="5BC7C339"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5</w:t>
      </w:r>
    </w:p>
    <w:p w14:paraId="199941EB"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2782908A"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6EFD280" w14:textId="77777777" w:rsidR="00090ECA" w:rsidRPr="00F972C9" w:rsidRDefault="00090ECA" w:rsidP="00090ECA">
      <w:pPr>
        <w:widowControl w:val="0"/>
        <w:spacing w:after="580" w:line="240" w:lineRule="auto"/>
        <w:jc w:val="center"/>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b/>
          <w:bCs/>
          <w:color w:val="000000"/>
          <w:sz w:val="28"/>
          <w:szCs w:val="28"/>
          <w:lang w:eastAsia="ru-RU" w:bidi="ru-RU"/>
        </w:rPr>
        <w:t>РЕШЕНИЕ</w:t>
      </w:r>
      <w:r w:rsidRPr="00F972C9">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14:paraId="496B6692" w14:textId="77777777" w:rsidR="00090ECA" w:rsidRPr="00F972C9" w:rsidRDefault="00090ECA" w:rsidP="00090ECA">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384AC25C" w14:textId="77777777" w:rsidR="00090ECA" w:rsidRPr="00F972C9" w:rsidRDefault="00090ECA" w:rsidP="00090ECA">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70F1CAA" w14:textId="77777777" w:rsidR="00090ECA" w:rsidRPr="00F972C9" w:rsidRDefault="00090ECA" w:rsidP="00090ECA">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Дополнительно информируем:</w:t>
      </w:r>
    </w:p>
    <w:p w14:paraId="09CB660D"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B16AE5A" w14:textId="77777777" w:rsidR="00090ECA" w:rsidRPr="00F972C9" w:rsidRDefault="00090ECA" w:rsidP="00090E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2BA44A" w14:textId="77777777" w:rsidR="00090ECA" w:rsidRPr="00DF35FB" w:rsidRDefault="00090ECA" w:rsidP="00090ECA">
      <w:pPr>
        <w:widowControl w:val="0"/>
        <w:autoSpaceDE w:val="0"/>
        <w:autoSpaceDN w:val="0"/>
        <w:spacing w:after="0" w:line="240" w:lineRule="auto"/>
        <w:rPr>
          <w:rFonts w:ascii="Times New Roman" w:eastAsia="Times New Roman" w:hAnsi="Times New Roman" w:cs="Times New Roman"/>
          <w:sz w:val="28"/>
          <w:szCs w:val="28"/>
          <w:lang w:eastAsia="ru-RU"/>
        </w:rPr>
        <w:sectPr w:rsidR="00090ECA" w:rsidRPr="00DF35FB">
          <w:pgSz w:w="11906" w:h="16838"/>
          <w:pgMar w:top="1134" w:right="850" w:bottom="1134" w:left="1134" w:header="708" w:footer="708" w:gutter="0"/>
          <w:cols w:space="720"/>
        </w:sectPr>
      </w:pPr>
      <w:r w:rsidRPr="00F972C9">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__________ </w:t>
      </w:r>
    </w:p>
    <w:p w14:paraId="754A6C71" w14:textId="77777777" w:rsidR="00090ECA" w:rsidRPr="00F972C9" w:rsidRDefault="00090ECA" w:rsidP="00090ECA">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972C9">
        <w:rPr>
          <w:rFonts w:ascii="Times New Roman" w:eastAsia="Times New Roman" w:hAnsi="Times New Roman" w:cs="Times New Roman"/>
          <w:sz w:val="28"/>
          <w:szCs w:val="28"/>
          <w:lang w:eastAsia="ru-RU"/>
        </w:rPr>
        <w:t>Приложение 6</w:t>
      </w:r>
    </w:p>
    <w:p w14:paraId="432F28C8" w14:textId="77777777" w:rsidR="00090ECA" w:rsidRPr="00F972C9"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033C52B5" w14:textId="77777777" w:rsidR="00090ECA" w:rsidRPr="00F972C9" w:rsidRDefault="00090ECA" w:rsidP="00090ECA">
      <w:pPr>
        <w:autoSpaceDE w:val="0"/>
        <w:autoSpaceDN w:val="0"/>
        <w:adjustRightInd w:val="0"/>
        <w:spacing w:after="0" w:line="360" w:lineRule="auto"/>
        <w:ind w:left="4536"/>
        <w:jc w:val="both"/>
        <w:rPr>
          <w:rFonts w:ascii="Times New Roman" w:eastAsia="Calibri" w:hAnsi="Times New Roman" w:cs="Times New Roman"/>
          <w:sz w:val="28"/>
          <w:szCs w:val="28"/>
        </w:rPr>
      </w:pPr>
    </w:p>
    <w:p w14:paraId="3C3D9942" w14:textId="77777777" w:rsidR="00090ECA" w:rsidRPr="00F972C9" w:rsidRDefault="00090ECA" w:rsidP="00090ECA">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 xml:space="preserve">____________________________________ (Ф.И.О. физического лица и адрес проживания / наименование организации и </w:t>
      </w:r>
      <w:proofErr w:type="gramStart"/>
      <w:r w:rsidRPr="00F972C9">
        <w:rPr>
          <w:rFonts w:ascii="Times New Roman" w:eastAsia="Calibri" w:hAnsi="Times New Roman" w:cs="Times New Roman"/>
          <w:sz w:val="28"/>
          <w:szCs w:val="28"/>
        </w:rPr>
        <w:t>ИНН)_</w:t>
      </w:r>
      <w:proofErr w:type="gramEnd"/>
      <w:r w:rsidRPr="00F972C9">
        <w:rPr>
          <w:rFonts w:ascii="Times New Roman" w:eastAsia="Calibri" w:hAnsi="Times New Roman" w:cs="Times New Roman"/>
          <w:sz w:val="28"/>
          <w:szCs w:val="28"/>
        </w:rPr>
        <w:t>______________________________</w:t>
      </w:r>
    </w:p>
    <w:p w14:paraId="222D58F7" w14:textId="77777777" w:rsidR="00090ECA" w:rsidRPr="00F972C9" w:rsidRDefault="00090ECA" w:rsidP="00090ECA">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 xml:space="preserve">(Ф.И.О. представителя заявителя и реквизиты </w:t>
      </w:r>
      <w:proofErr w:type="gramStart"/>
      <w:r w:rsidRPr="00F972C9">
        <w:rPr>
          <w:rFonts w:ascii="Times New Roman" w:eastAsia="Calibri" w:hAnsi="Times New Roman" w:cs="Times New Roman"/>
          <w:sz w:val="28"/>
          <w:szCs w:val="28"/>
        </w:rPr>
        <w:t>доверенности)_</w:t>
      </w:r>
      <w:proofErr w:type="gramEnd"/>
      <w:r w:rsidRPr="00F972C9">
        <w:rPr>
          <w:rFonts w:ascii="Times New Roman" w:eastAsia="Calibri" w:hAnsi="Times New Roman" w:cs="Times New Roman"/>
          <w:sz w:val="28"/>
          <w:szCs w:val="28"/>
        </w:rPr>
        <w:t>_____________</w:t>
      </w:r>
    </w:p>
    <w:p w14:paraId="40BAB9FF" w14:textId="77777777" w:rsidR="00090ECA" w:rsidRPr="00F972C9" w:rsidRDefault="00090ECA" w:rsidP="00090ECA">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Контактная информация:</w:t>
      </w:r>
    </w:p>
    <w:p w14:paraId="567E434D" w14:textId="77777777" w:rsidR="00090ECA" w:rsidRPr="00F972C9" w:rsidRDefault="00090ECA" w:rsidP="00090ECA">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тел. ____________________________</w:t>
      </w:r>
    </w:p>
    <w:p w14:paraId="44E8CEBE" w14:textId="77777777" w:rsidR="00090ECA" w:rsidRPr="00F972C9" w:rsidRDefault="00090ECA" w:rsidP="00090ECA">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эл. почта ________________________</w:t>
      </w:r>
    </w:p>
    <w:p w14:paraId="32502CD6" w14:textId="77777777" w:rsidR="00090ECA" w:rsidRPr="00F972C9" w:rsidRDefault="00090ECA" w:rsidP="00090ECA">
      <w:pPr>
        <w:autoSpaceDE w:val="0"/>
        <w:autoSpaceDN w:val="0"/>
        <w:adjustRightInd w:val="0"/>
        <w:spacing w:after="0" w:line="240" w:lineRule="auto"/>
        <w:jc w:val="center"/>
        <w:rPr>
          <w:rFonts w:ascii="Times New Roman" w:eastAsia="Calibri" w:hAnsi="Times New Roman" w:cs="Times New Roman"/>
          <w:sz w:val="28"/>
          <w:szCs w:val="28"/>
        </w:rPr>
      </w:pPr>
    </w:p>
    <w:p w14:paraId="48D4D11A" w14:textId="77777777" w:rsidR="00090ECA" w:rsidRPr="00F972C9" w:rsidRDefault="00090ECA" w:rsidP="00090ECA">
      <w:pPr>
        <w:autoSpaceDE w:val="0"/>
        <w:autoSpaceDN w:val="0"/>
        <w:adjustRightInd w:val="0"/>
        <w:spacing w:after="0" w:line="240" w:lineRule="auto"/>
        <w:jc w:val="center"/>
        <w:rPr>
          <w:rFonts w:ascii="Times New Roman" w:eastAsia="Calibri" w:hAnsi="Times New Roman" w:cs="Times New Roman"/>
          <w:sz w:val="28"/>
          <w:szCs w:val="28"/>
        </w:rPr>
      </w:pPr>
      <w:r w:rsidRPr="00F972C9">
        <w:rPr>
          <w:rFonts w:ascii="Times New Roman" w:eastAsia="Calibri" w:hAnsi="Times New Roman" w:cs="Times New Roman"/>
          <w:sz w:val="28"/>
          <w:szCs w:val="28"/>
        </w:rPr>
        <w:t xml:space="preserve">РЕШЕНИЕ </w:t>
      </w:r>
    </w:p>
    <w:p w14:paraId="2766B79A" w14:textId="77777777" w:rsidR="00090ECA" w:rsidRPr="00F972C9" w:rsidRDefault="00090ECA" w:rsidP="00090ECA">
      <w:pPr>
        <w:autoSpaceDE w:val="0"/>
        <w:autoSpaceDN w:val="0"/>
        <w:adjustRightInd w:val="0"/>
        <w:spacing w:after="0" w:line="240" w:lineRule="auto"/>
        <w:jc w:val="center"/>
        <w:rPr>
          <w:rFonts w:ascii="Times New Roman" w:eastAsia="Calibri" w:hAnsi="Times New Roman" w:cs="Times New Roman"/>
          <w:sz w:val="28"/>
          <w:szCs w:val="28"/>
        </w:rPr>
      </w:pPr>
      <w:r w:rsidRPr="00F972C9">
        <w:rPr>
          <w:rFonts w:ascii="Times New Roman" w:eastAsia="Calibri" w:hAnsi="Times New Roman" w:cs="Times New Roman"/>
          <w:sz w:val="28"/>
          <w:szCs w:val="28"/>
        </w:rPr>
        <w:t>об отказе в приеме заявления и документов, необходимых</w:t>
      </w:r>
      <w:r w:rsidRPr="00F972C9">
        <w:rPr>
          <w:rFonts w:ascii="Times New Roman" w:eastAsia="Calibri" w:hAnsi="Times New Roman" w:cs="Times New Roman"/>
          <w:sz w:val="28"/>
          <w:szCs w:val="28"/>
        </w:rPr>
        <w:br/>
        <w:t>для предоставления муниципальной услуги</w:t>
      </w:r>
    </w:p>
    <w:p w14:paraId="2A9E4AAA" w14:textId="77777777" w:rsidR="00090ECA" w:rsidRPr="00F972C9" w:rsidRDefault="00090ECA" w:rsidP="00090EC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A32CAF" w14:textId="77777777" w:rsidR="00090ECA" w:rsidRDefault="00090ECA" w:rsidP="00090E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Настоящим подтверждается, что при приеме документов, необходимых для предоставления муниципальной услуги ________________</w:t>
      </w:r>
      <w:r>
        <w:rPr>
          <w:rFonts w:ascii="Times New Roman" w:eastAsia="Calibri" w:hAnsi="Times New Roman" w:cs="Times New Roman"/>
          <w:sz w:val="28"/>
          <w:szCs w:val="28"/>
        </w:rPr>
        <w:t>_____________</w:t>
      </w:r>
    </w:p>
    <w:p w14:paraId="2FF5EFA5" w14:textId="77777777" w:rsidR="00090ECA" w:rsidRPr="00F972C9" w:rsidRDefault="00090ECA" w:rsidP="00090E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2C9">
        <w:rPr>
          <w:rFonts w:ascii="Times New Roman" w:eastAsia="Calibri" w:hAnsi="Times New Roman" w:cs="Times New Roman"/>
          <w:sz w:val="28"/>
          <w:szCs w:val="28"/>
        </w:rPr>
        <w:t xml:space="preserve"> </w:t>
      </w:r>
      <w:r w:rsidRPr="00F972C9">
        <w:rPr>
          <w:rFonts w:ascii="Times New Roman" w:eastAsia="Calibri" w:hAnsi="Times New Roman" w:cs="Times New Roman"/>
          <w:sz w:val="24"/>
          <w:szCs w:val="24"/>
        </w:rPr>
        <w:t>были выявлены следующие основания для отказа в приеме документов:</w:t>
      </w:r>
    </w:p>
    <w:p w14:paraId="08F75E04" w14:textId="77777777" w:rsidR="00090ECA" w:rsidRPr="00F972C9" w:rsidRDefault="00090ECA" w:rsidP="00090EC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4DE8776" w14:textId="77777777" w:rsidR="00090ECA" w:rsidRPr="00F972C9" w:rsidRDefault="00090ECA" w:rsidP="00090E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____________________________________</w:t>
      </w:r>
      <w:r>
        <w:rPr>
          <w:rFonts w:ascii="Times New Roman" w:eastAsia="Calibri" w:hAnsi="Times New Roman" w:cs="Times New Roman"/>
          <w:sz w:val="28"/>
          <w:szCs w:val="28"/>
        </w:rPr>
        <w:t>__________________________</w:t>
      </w:r>
    </w:p>
    <w:p w14:paraId="37FF82B3" w14:textId="77777777" w:rsidR="00090ECA" w:rsidRDefault="00090ECA" w:rsidP="00090ECA">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8"/>
          <w:szCs w:val="28"/>
        </w:rPr>
        <w:t>(</w:t>
      </w:r>
      <w:r w:rsidRPr="00F972C9">
        <w:rPr>
          <w:rFonts w:ascii="Times New Roman" w:eastAsia="Calibri" w:hAnsi="Times New Roman" w:cs="Times New Roman"/>
          <w:sz w:val="24"/>
          <w:szCs w:val="24"/>
        </w:rPr>
        <w:t>указываются основания для отказа в приеме документов, предусмотренные пунктом 2.</w:t>
      </w:r>
      <w:r>
        <w:rPr>
          <w:rFonts w:ascii="Times New Roman" w:eastAsia="Calibri" w:hAnsi="Times New Roman" w:cs="Times New Roman"/>
          <w:sz w:val="24"/>
          <w:szCs w:val="24"/>
        </w:rPr>
        <w:t>9 административного регламента)</w:t>
      </w:r>
    </w:p>
    <w:p w14:paraId="6045D5C8" w14:textId="77777777" w:rsidR="00090ECA" w:rsidRPr="00F972C9" w:rsidRDefault="00090ECA" w:rsidP="00090ECA">
      <w:pPr>
        <w:autoSpaceDE w:val="0"/>
        <w:autoSpaceDN w:val="0"/>
        <w:adjustRightInd w:val="0"/>
        <w:spacing w:after="0" w:line="240" w:lineRule="auto"/>
        <w:jc w:val="center"/>
        <w:rPr>
          <w:rFonts w:ascii="Times New Roman" w:eastAsia="Calibri" w:hAnsi="Times New Roman" w:cs="Times New Roman"/>
          <w:sz w:val="24"/>
          <w:szCs w:val="24"/>
        </w:rPr>
      </w:pPr>
    </w:p>
    <w:p w14:paraId="722741CE" w14:textId="77777777" w:rsidR="00090ECA" w:rsidRPr="00F972C9" w:rsidRDefault="00090ECA" w:rsidP="00090ECA">
      <w:pPr>
        <w:autoSpaceDE w:val="0"/>
        <w:autoSpaceDN w:val="0"/>
        <w:adjustRightInd w:val="0"/>
        <w:spacing w:after="20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изложенным </w:t>
      </w:r>
      <w:r w:rsidRPr="00F972C9">
        <w:rPr>
          <w:rFonts w:ascii="Times New Roman" w:eastAsia="Calibri" w:hAnsi="Times New Roman" w:cs="Times New Roman"/>
          <w:sz w:val="28"/>
          <w:szCs w:val="28"/>
        </w:rPr>
        <w:t>принято решение об отказе в приеме заявления и иных документов, необходимых для предоставления муниципальной услуги.</w:t>
      </w:r>
    </w:p>
    <w:p w14:paraId="6714681B" w14:textId="77777777" w:rsidR="00090ECA" w:rsidRPr="00F972C9" w:rsidRDefault="00090ECA" w:rsidP="00090E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Для получения услуги заявителю необходимо представить следующие</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документы:_</w:t>
      </w:r>
      <w:proofErr w:type="gramEnd"/>
      <w:r>
        <w:rPr>
          <w:rFonts w:ascii="Times New Roman" w:eastAsia="Calibri" w:hAnsi="Times New Roman" w:cs="Times New Roman"/>
          <w:sz w:val="28"/>
          <w:szCs w:val="28"/>
        </w:rPr>
        <w:t>________________________________________________________</w:t>
      </w:r>
    </w:p>
    <w:p w14:paraId="14EABFC9" w14:textId="77777777" w:rsidR="00090ECA" w:rsidRPr="00F972C9" w:rsidRDefault="00090ECA" w:rsidP="00090ECA">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8"/>
          <w:szCs w:val="28"/>
        </w:rPr>
        <w:t xml:space="preserve"> (</w:t>
      </w:r>
      <w:r w:rsidRPr="00F972C9">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0CCC2BAF" w14:textId="77777777" w:rsidR="00090ECA" w:rsidRDefault="00090ECA" w:rsidP="00090ECA">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представление </w:t>
      </w:r>
      <w:r>
        <w:rPr>
          <w:rFonts w:ascii="Times New Roman" w:eastAsia="Calibri" w:hAnsi="Times New Roman" w:cs="Times New Roman"/>
          <w:sz w:val="24"/>
          <w:szCs w:val="24"/>
        </w:rPr>
        <w:t>неполного комплекта документов)</w:t>
      </w:r>
    </w:p>
    <w:p w14:paraId="1C6220EA" w14:textId="77777777" w:rsidR="00090ECA" w:rsidRPr="004479B7" w:rsidRDefault="00090ECA" w:rsidP="00E61216">
      <w:pPr>
        <w:autoSpaceDE w:val="0"/>
        <w:autoSpaceDN w:val="0"/>
        <w:adjustRightInd w:val="0"/>
        <w:spacing w:after="0" w:line="240" w:lineRule="auto"/>
        <w:rPr>
          <w:rFonts w:ascii="Times New Roman" w:eastAsia="Calibri" w:hAnsi="Times New Roman" w:cs="Times New Roman"/>
          <w:sz w:val="24"/>
          <w:szCs w:val="24"/>
        </w:rPr>
      </w:pPr>
    </w:p>
    <w:p w14:paraId="7B957484" w14:textId="77777777" w:rsidR="00090ECA" w:rsidRDefault="00090ECA" w:rsidP="00090ECA">
      <w:pPr>
        <w:autoSpaceDE w:val="0"/>
        <w:autoSpaceDN w:val="0"/>
        <w:adjustRightInd w:val="0"/>
        <w:spacing w:after="0" w:line="240" w:lineRule="auto"/>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(должностное лицо (специалист </w:t>
      </w:r>
      <w:proofErr w:type="spellStart"/>
      <w:proofErr w:type="gramStart"/>
      <w:r w:rsidRPr="00F972C9">
        <w:rPr>
          <w:rFonts w:ascii="Times New Roman" w:eastAsia="Calibri" w:hAnsi="Times New Roman" w:cs="Times New Roman"/>
          <w:sz w:val="24"/>
          <w:szCs w:val="24"/>
        </w:rPr>
        <w:t>МФЦ</w:t>
      </w:r>
      <w:proofErr w:type="spellEnd"/>
      <w:r w:rsidRPr="00F972C9">
        <w:rPr>
          <w:rFonts w:ascii="Times New Roman" w:eastAsia="Calibri" w:hAnsi="Times New Roman" w:cs="Times New Roman"/>
          <w:sz w:val="24"/>
          <w:szCs w:val="24"/>
        </w:rPr>
        <w:t xml:space="preserve">)   </w:t>
      </w:r>
      <w:proofErr w:type="gramEnd"/>
      <w:r w:rsidRPr="00F972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972C9">
        <w:rPr>
          <w:rFonts w:ascii="Times New Roman" w:eastAsia="Calibri" w:hAnsi="Times New Roman" w:cs="Times New Roman"/>
          <w:sz w:val="24"/>
          <w:szCs w:val="24"/>
        </w:rPr>
        <w:t xml:space="preserve"> (подпись)</w:t>
      </w:r>
      <w:r>
        <w:rPr>
          <w:rFonts w:ascii="Times New Roman" w:eastAsia="Calibri" w:hAnsi="Times New Roman" w:cs="Times New Roman"/>
          <w:sz w:val="24"/>
          <w:szCs w:val="24"/>
        </w:rPr>
        <w:t xml:space="preserve">                              </w:t>
      </w:r>
    </w:p>
    <w:p w14:paraId="2FA3DF0B" w14:textId="77777777" w:rsidR="00090ECA" w:rsidRPr="00F972C9" w:rsidRDefault="00090ECA" w:rsidP="00090ECA">
      <w:pPr>
        <w:autoSpaceDE w:val="0"/>
        <w:autoSpaceDN w:val="0"/>
        <w:adjustRightInd w:val="0"/>
        <w:spacing w:after="0" w:line="240" w:lineRule="auto"/>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 (инициалы, </w:t>
      </w:r>
      <w:proofErr w:type="gramStart"/>
      <w:r w:rsidRPr="00F972C9">
        <w:rPr>
          <w:rFonts w:ascii="Times New Roman" w:eastAsia="Calibri" w:hAnsi="Times New Roman" w:cs="Times New Roman"/>
          <w:sz w:val="24"/>
          <w:szCs w:val="24"/>
        </w:rPr>
        <w:t>фам</w:t>
      </w:r>
      <w:r>
        <w:rPr>
          <w:rFonts w:ascii="Times New Roman" w:eastAsia="Calibri" w:hAnsi="Times New Roman" w:cs="Times New Roman"/>
          <w:sz w:val="24"/>
          <w:szCs w:val="24"/>
        </w:rPr>
        <w:t xml:space="preserve">илия)   </w:t>
      </w:r>
      <w:proofErr w:type="gramEnd"/>
      <w:r>
        <w:rPr>
          <w:rFonts w:ascii="Times New Roman" w:eastAsia="Calibri" w:hAnsi="Times New Roman" w:cs="Times New Roman"/>
          <w:sz w:val="24"/>
          <w:szCs w:val="24"/>
        </w:rPr>
        <w:t xml:space="preserve">                                                                       (дата)</w:t>
      </w:r>
    </w:p>
    <w:p w14:paraId="3CB082D6" w14:textId="77777777" w:rsidR="00090ECA" w:rsidRDefault="00090ECA" w:rsidP="00090ECA">
      <w:pPr>
        <w:autoSpaceDE w:val="0"/>
        <w:autoSpaceDN w:val="0"/>
        <w:adjustRightInd w:val="0"/>
        <w:spacing w:after="0" w:line="240" w:lineRule="auto"/>
        <w:rPr>
          <w:rFonts w:ascii="Times New Roman" w:eastAsia="Calibri" w:hAnsi="Times New Roman" w:cs="Times New Roman"/>
          <w:sz w:val="28"/>
          <w:szCs w:val="28"/>
        </w:rPr>
      </w:pPr>
    </w:p>
    <w:p w14:paraId="5A981D6A" w14:textId="77777777" w:rsidR="00090ECA" w:rsidRPr="00F972C9" w:rsidRDefault="00090ECA" w:rsidP="00090ECA">
      <w:pPr>
        <w:autoSpaceDE w:val="0"/>
        <w:autoSpaceDN w:val="0"/>
        <w:adjustRightInd w:val="0"/>
        <w:spacing w:after="0" w:line="240" w:lineRule="auto"/>
        <w:rPr>
          <w:rFonts w:ascii="Times New Roman" w:eastAsia="Calibri" w:hAnsi="Times New Roman" w:cs="Times New Roman"/>
          <w:sz w:val="28"/>
          <w:szCs w:val="28"/>
        </w:rPr>
      </w:pPr>
      <w:proofErr w:type="spellStart"/>
      <w:r w:rsidRPr="00F972C9">
        <w:rPr>
          <w:rFonts w:ascii="Times New Roman" w:eastAsia="Calibri" w:hAnsi="Times New Roman" w:cs="Times New Roman"/>
          <w:sz w:val="28"/>
          <w:szCs w:val="28"/>
        </w:rPr>
        <w:t>М.П</w:t>
      </w:r>
      <w:proofErr w:type="spellEnd"/>
      <w:r w:rsidRPr="00F972C9">
        <w:rPr>
          <w:rFonts w:ascii="Times New Roman" w:eastAsia="Calibri" w:hAnsi="Times New Roman" w:cs="Times New Roman"/>
          <w:sz w:val="28"/>
          <w:szCs w:val="28"/>
        </w:rPr>
        <w:t>.</w:t>
      </w:r>
    </w:p>
    <w:p w14:paraId="4A38F9C8" w14:textId="77777777" w:rsidR="00090ECA" w:rsidRDefault="00090ECA" w:rsidP="00090ECA">
      <w:pPr>
        <w:autoSpaceDE w:val="0"/>
        <w:autoSpaceDN w:val="0"/>
        <w:adjustRightInd w:val="0"/>
        <w:spacing w:after="0" w:line="240" w:lineRule="auto"/>
        <w:rPr>
          <w:rFonts w:ascii="Times New Roman" w:eastAsia="Calibri" w:hAnsi="Times New Roman" w:cs="Times New Roman"/>
          <w:sz w:val="28"/>
          <w:szCs w:val="28"/>
        </w:rPr>
      </w:pPr>
    </w:p>
    <w:p w14:paraId="704E3D1F" w14:textId="0575588E" w:rsidR="00090ECA" w:rsidRPr="00F972C9" w:rsidRDefault="00090ECA" w:rsidP="00E61216">
      <w:pPr>
        <w:autoSpaceDE w:val="0"/>
        <w:autoSpaceDN w:val="0"/>
        <w:adjustRightInd w:val="0"/>
        <w:spacing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t>Подпись заявителя, подтверждающая получение решения об отказе в приеме документов____________       ____________________________________</w:t>
      </w:r>
      <w:r>
        <w:rPr>
          <w:rFonts w:ascii="Times New Roman" w:eastAsia="Calibri" w:hAnsi="Times New Roman" w:cs="Times New Roman"/>
          <w:sz w:val="28"/>
          <w:szCs w:val="28"/>
        </w:rPr>
        <w:t xml:space="preserve"> ________</w:t>
      </w:r>
    </w:p>
    <w:p w14:paraId="286C8BB1" w14:textId="01445FEA" w:rsidR="00090ECA" w:rsidRDefault="00E61216" w:rsidP="00E61216">
      <w:pPr>
        <w:spacing w:after="200" w:line="276"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090ECA" w:rsidRPr="004479B7">
        <w:rPr>
          <w:rFonts w:ascii="Times New Roman" w:eastAsia="Calibri" w:hAnsi="Times New Roman" w:cs="Times New Roman"/>
          <w:sz w:val="24"/>
          <w:szCs w:val="24"/>
        </w:rPr>
        <w:t>(</w:t>
      </w:r>
      <w:proofErr w:type="gramStart"/>
      <w:r w:rsidR="00090ECA" w:rsidRPr="004479B7">
        <w:rPr>
          <w:rFonts w:ascii="Times New Roman" w:eastAsia="Calibri" w:hAnsi="Times New Roman" w:cs="Times New Roman"/>
          <w:sz w:val="24"/>
          <w:szCs w:val="24"/>
        </w:rPr>
        <w:t xml:space="preserve">подпись)   </w:t>
      </w:r>
      <w:proofErr w:type="gramEnd"/>
      <w:r w:rsidR="00090ECA" w:rsidRPr="004479B7">
        <w:rPr>
          <w:rFonts w:ascii="Times New Roman" w:eastAsia="Calibri" w:hAnsi="Times New Roman" w:cs="Times New Roman"/>
          <w:sz w:val="24"/>
          <w:szCs w:val="24"/>
        </w:rPr>
        <w:t xml:space="preserve">   </w:t>
      </w:r>
      <w:r w:rsidR="0009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90ECA" w:rsidRPr="004479B7">
        <w:rPr>
          <w:rFonts w:ascii="Times New Roman" w:eastAsia="Calibri" w:hAnsi="Times New Roman" w:cs="Times New Roman"/>
          <w:sz w:val="24"/>
          <w:szCs w:val="24"/>
        </w:rPr>
        <w:t xml:space="preserve">(Ф.И.О. заявителя/представителя заявителя)             </w:t>
      </w:r>
      <w:r w:rsidR="00090ECA">
        <w:rPr>
          <w:rFonts w:ascii="Times New Roman" w:eastAsia="Calibri" w:hAnsi="Times New Roman" w:cs="Times New Roman"/>
          <w:sz w:val="24"/>
          <w:szCs w:val="24"/>
        </w:rPr>
        <w:t xml:space="preserve"> </w:t>
      </w:r>
      <w:r w:rsidR="00090ECA" w:rsidRPr="004479B7">
        <w:rPr>
          <w:rFonts w:ascii="Times New Roman" w:eastAsia="Calibri" w:hAnsi="Times New Roman" w:cs="Times New Roman"/>
          <w:sz w:val="24"/>
          <w:szCs w:val="24"/>
        </w:rPr>
        <w:t xml:space="preserve">  (дата)</w:t>
      </w:r>
    </w:p>
    <w:p w14:paraId="6737BF5E" w14:textId="77777777" w:rsidR="00090ECA" w:rsidRDefault="00090ECA" w:rsidP="00090EC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60B57095" w14:textId="77777777" w:rsidR="00090ECA" w:rsidRPr="004479B7"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479B7">
        <w:rPr>
          <w:rFonts w:ascii="Times New Roman" w:eastAsia="Times New Roman" w:hAnsi="Times New Roman" w:cs="Times New Roman"/>
          <w:sz w:val="28"/>
          <w:szCs w:val="28"/>
          <w:lang w:eastAsia="ru-RU"/>
        </w:rPr>
        <w:t>Приложение 7</w:t>
      </w:r>
    </w:p>
    <w:p w14:paraId="2BACF280" w14:textId="77777777" w:rsidR="00090ECA" w:rsidRPr="004479B7"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479B7">
        <w:rPr>
          <w:rFonts w:ascii="Times New Roman" w:eastAsia="Times New Roman" w:hAnsi="Times New Roman" w:cs="Times New Roman"/>
          <w:sz w:val="28"/>
          <w:szCs w:val="28"/>
          <w:lang w:eastAsia="ru-RU"/>
        </w:rPr>
        <w:t>к административному регламенту</w:t>
      </w:r>
    </w:p>
    <w:p w14:paraId="24DFE155" w14:textId="77777777" w:rsidR="00090ECA" w:rsidRPr="004479B7"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BD442A3" w14:textId="77777777" w:rsidR="00090ECA" w:rsidRPr="004479B7" w:rsidRDefault="00090ECA" w:rsidP="00090EC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90D2900"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В администрацию ___</w:t>
      </w:r>
      <w:r>
        <w:rPr>
          <w:rFonts w:ascii="Times New Roman" w:eastAsia="Calibri" w:hAnsi="Times New Roman" w:cs="Times New Roman"/>
          <w:sz w:val="28"/>
          <w:szCs w:val="28"/>
        </w:rPr>
        <w:t>_________________</w:t>
      </w:r>
    </w:p>
    <w:p w14:paraId="68EAD145"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proofErr w:type="gramStart"/>
      <w:r w:rsidRPr="004479B7">
        <w:rPr>
          <w:rFonts w:ascii="Times New Roman" w:eastAsia="Calibri" w:hAnsi="Times New Roman" w:cs="Times New Roman"/>
          <w:sz w:val="28"/>
          <w:szCs w:val="28"/>
        </w:rPr>
        <w:t>От:_</w:t>
      </w:r>
      <w:proofErr w:type="gramEnd"/>
      <w:r w:rsidRPr="004479B7">
        <w:rPr>
          <w:rFonts w:ascii="Times New Roman" w:eastAsia="Calibri" w:hAnsi="Times New Roman" w:cs="Times New Roman"/>
          <w:sz w:val="28"/>
          <w:szCs w:val="28"/>
        </w:rPr>
        <w:t>_________________</w:t>
      </w:r>
      <w:r>
        <w:rPr>
          <w:rFonts w:ascii="Times New Roman" w:eastAsia="Calibri" w:hAnsi="Times New Roman" w:cs="Times New Roman"/>
          <w:sz w:val="28"/>
          <w:szCs w:val="28"/>
        </w:rPr>
        <w:t>_______________</w:t>
      </w:r>
    </w:p>
    <w:p w14:paraId="136B2FF7"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4"/>
          <w:szCs w:val="24"/>
        </w:rPr>
        <w:t>(Ф.И.О. физического лица и адрес проживания / наименование организации и ИНН</w:t>
      </w:r>
      <w:r w:rsidRPr="004479B7">
        <w:rPr>
          <w:rFonts w:ascii="Times New Roman" w:eastAsia="Calibri" w:hAnsi="Times New Roman" w:cs="Times New Roman"/>
          <w:sz w:val="28"/>
          <w:szCs w:val="28"/>
        </w:rPr>
        <w:t>)</w:t>
      </w:r>
    </w:p>
    <w:p w14:paraId="121BDFCA"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_____________________</w:t>
      </w:r>
      <w:r>
        <w:rPr>
          <w:rFonts w:ascii="Times New Roman" w:eastAsia="Calibri" w:hAnsi="Times New Roman" w:cs="Times New Roman"/>
          <w:sz w:val="28"/>
          <w:szCs w:val="28"/>
        </w:rPr>
        <w:t>_______________</w:t>
      </w:r>
    </w:p>
    <w:p w14:paraId="5264FFAE"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4"/>
          <w:szCs w:val="24"/>
        </w:rPr>
      </w:pPr>
      <w:r w:rsidRPr="004479B7">
        <w:rPr>
          <w:rFonts w:ascii="Times New Roman" w:eastAsia="Calibri" w:hAnsi="Times New Roman" w:cs="Times New Roman"/>
          <w:sz w:val="24"/>
          <w:szCs w:val="24"/>
        </w:rPr>
        <w:t>(Ф.И.О. представителя заявителя и реквизиты доверенности)</w:t>
      </w:r>
    </w:p>
    <w:p w14:paraId="07B19200"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_____________________</w:t>
      </w:r>
      <w:r>
        <w:rPr>
          <w:rFonts w:ascii="Times New Roman" w:eastAsia="Calibri" w:hAnsi="Times New Roman" w:cs="Times New Roman"/>
          <w:sz w:val="28"/>
          <w:szCs w:val="28"/>
        </w:rPr>
        <w:t>______________</w:t>
      </w:r>
    </w:p>
    <w:p w14:paraId="423AD108"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Контактная информация:</w:t>
      </w:r>
    </w:p>
    <w:p w14:paraId="6572013C"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тел. _________________</w:t>
      </w:r>
      <w:r>
        <w:rPr>
          <w:rFonts w:ascii="Times New Roman" w:eastAsia="Calibri" w:hAnsi="Times New Roman" w:cs="Times New Roman"/>
          <w:sz w:val="28"/>
          <w:szCs w:val="28"/>
        </w:rPr>
        <w:t>_____________</w:t>
      </w:r>
    </w:p>
    <w:p w14:paraId="61A65920" w14:textId="77777777" w:rsidR="00090ECA" w:rsidRPr="004479B7" w:rsidRDefault="00090ECA" w:rsidP="00E61216">
      <w:pPr>
        <w:autoSpaceDE w:val="0"/>
        <w:autoSpaceDN w:val="0"/>
        <w:adjustRightInd w:val="0"/>
        <w:spacing w:after="0" w:line="24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эл. почта _____________</w:t>
      </w:r>
      <w:r>
        <w:rPr>
          <w:rFonts w:ascii="Times New Roman" w:eastAsia="Calibri" w:hAnsi="Times New Roman" w:cs="Times New Roman"/>
          <w:sz w:val="28"/>
          <w:szCs w:val="28"/>
        </w:rPr>
        <w:t>_____________</w:t>
      </w:r>
    </w:p>
    <w:p w14:paraId="45B603E8" w14:textId="77777777" w:rsidR="00090ECA" w:rsidRPr="004479B7" w:rsidRDefault="00090ECA" w:rsidP="00090ECA">
      <w:pPr>
        <w:widowControl w:val="0"/>
        <w:spacing w:after="0" w:line="240" w:lineRule="auto"/>
        <w:jc w:val="center"/>
        <w:rPr>
          <w:rFonts w:ascii="Times New Roman" w:eastAsia="Times New Roman" w:hAnsi="Times New Roman" w:cs="Times New Roman"/>
          <w:b/>
          <w:bCs/>
          <w:sz w:val="28"/>
          <w:szCs w:val="28"/>
        </w:rPr>
      </w:pPr>
    </w:p>
    <w:p w14:paraId="72C0A89B" w14:textId="77777777" w:rsidR="00090ECA" w:rsidRPr="004479B7" w:rsidRDefault="00090ECA" w:rsidP="00090ECA">
      <w:pPr>
        <w:widowControl w:val="0"/>
        <w:spacing w:after="0" w:line="240" w:lineRule="auto"/>
        <w:jc w:val="center"/>
        <w:rPr>
          <w:rFonts w:ascii="Times New Roman" w:eastAsia="Times New Roman" w:hAnsi="Times New Roman" w:cs="Times New Roman"/>
          <w:b/>
          <w:bCs/>
          <w:sz w:val="28"/>
          <w:szCs w:val="28"/>
        </w:rPr>
      </w:pPr>
    </w:p>
    <w:p w14:paraId="64112D87" w14:textId="77777777" w:rsidR="00090ECA" w:rsidRPr="004479B7" w:rsidRDefault="00090ECA" w:rsidP="00E61216">
      <w:pPr>
        <w:widowControl w:val="0"/>
        <w:spacing w:after="0" w:line="240" w:lineRule="auto"/>
        <w:jc w:val="center"/>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ЗАЯВЛЕНИЕ</w:t>
      </w:r>
    </w:p>
    <w:p w14:paraId="020C918D" w14:textId="77777777" w:rsidR="00090ECA" w:rsidRPr="004479B7" w:rsidRDefault="00090ECA" w:rsidP="00E61216">
      <w:pPr>
        <w:widowControl w:val="0"/>
        <w:spacing w:after="0" w:line="240" w:lineRule="auto"/>
        <w:jc w:val="center"/>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об исправлении допущенных опечаток и (или) ошибок в выданных в</w:t>
      </w:r>
      <w:r w:rsidRPr="004479B7">
        <w:rPr>
          <w:rFonts w:ascii="Times New Roman" w:eastAsia="Times New Roman" w:hAnsi="Times New Roman" w:cs="Times New Roman"/>
          <w:bCs/>
          <w:sz w:val="28"/>
          <w:szCs w:val="28"/>
        </w:rPr>
        <w:br/>
        <w:t>результате предоставления муниципальной услуги документах</w:t>
      </w:r>
    </w:p>
    <w:p w14:paraId="37388B37" w14:textId="77777777" w:rsidR="00090ECA" w:rsidRPr="004479B7" w:rsidRDefault="00090ECA" w:rsidP="00E61216">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Прошу исправить опечатку и (или) ошибку в</w:t>
      </w:r>
      <w:r>
        <w:rPr>
          <w:rFonts w:ascii="Times New Roman" w:eastAsia="Times New Roman" w:hAnsi="Times New Roman" w:cs="Times New Roman"/>
          <w:sz w:val="28"/>
          <w:szCs w:val="28"/>
        </w:rPr>
        <w:t xml:space="preserve"> ___________________________________________________________________</w:t>
      </w:r>
      <w:r w:rsidRPr="004479B7">
        <w:rPr>
          <w:rFonts w:ascii="Times New Roman" w:eastAsia="Times New Roman" w:hAnsi="Times New Roman" w:cs="Times New Roman"/>
          <w:sz w:val="28"/>
          <w:szCs w:val="28"/>
        </w:rPr>
        <w:t>.</w:t>
      </w:r>
    </w:p>
    <w:p w14:paraId="0F419148" w14:textId="77777777" w:rsidR="00090ECA" w:rsidRPr="004479B7" w:rsidRDefault="00090ECA" w:rsidP="00E61216">
      <w:pPr>
        <w:widowControl w:val="0"/>
        <w:spacing w:after="0" w:line="240" w:lineRule="auto"/>
        <w:jc w:val="center"/>
        <w:rPr>
          <w:rFonts w:ascii="Times New Roman" w:eastAsia="Times New Roman" w:hAnsi="Times New Roman" w:cs="Times New Roman"/>
          <w:i/>
          <w:iCs/>
          <w:sz w:val="24"/>
          <w:szCs w:val="24"/>
        </w:rPr>
      </w:pPr>
      <w:r w:rsidRPr="004479B7">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616F2888"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bCs/>
          <w:sz w:val="28"/>
          <w:szCs w:val="28"/>
        </w:rPr>
      </w:pPr>
    </w:p>
    <w:p w14:paraId="0072DE26"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Приложение (при наличии):</w:t>
      </w:r>
      <w:r>
        <w:rPr>
          <w:rFonts w:ascii="Times New Roman" w:eastAsia="Times New Roman" w:hAnsi="Times New Roman" w:cs="Times New Roman"/>
          <w:sz w:val="28"/>
          <w:szCs w:val="28"/>
        </w:rPr>
        <w:t xml:space="preserve"> ___________________________________________</w:t>
      </w:r>
      <w:r w:rsidRPr="004479B7">
        <w:rPr>
          <w:rFonts w:ascii="Times New Roman" w:eastAsia="Times New Roman" w:hAnsi="Times New Roman" w:cs="Times New Roman"/>
          <w:sz w:val="28"/>
          <w:szCs w:val="28"/>
        </w:rPr>
        <w:t>.</w:t>
      </w:r>
    </w:p>
    <w:p w14:paraId="51C10B21" w14:textId="77777777" w:rsidR="00090ECA" w:rsidRPr="004479B7" w:rsidRDefault="00090ECA" w:rsidP="00E61216">
      <w:pPr>
        <w:widowControl w:val="0"/>
        <w:spacing w:after="0" w:line="240" w:lineRule="auto"/>
        <w:ind w:right="600"/>
        <w:jc w:val="both"/>
        <w:rPr>
          <w:rFonts w:ascii="Times New Roman" w:eastAsia="Times New Roman" w:hAnsi="Times New Roman" w:cs="Times New Roman"/>
          <w:i/>
          <w:iCs/>
          <w:sz w:val="28"/>
          <w:szCs w:val="28"/>
        </w:rPr>
      </w:pPr>
      <w:r w:rsidRPr="004479B7">
        <w:rPr>
          <w:rFonts w:ascii="Times New Roman" w:eastAsia="Times New Roman" w:hAnsi="Times New Roman" w:cs="Times New Roman"/>
          <w:sz w:val="28"/>
          <w:szCs w:val="28"/>
        </w:rPr>
        <w:t xml:space="preserve"> </w:t>
      </w:r>
      <w:r w:rsidRPr="004479B7">
        <w:rPr>
          <w:rFonts w:ascii="Times New Roman" w:eastAsia="Times New Roman" w:hAnsi="Times New Roman" w:cs="Times New Roman"/>
          <w:sz w:val="24"/>
          <w:szCs w:val="24"/>
        </w:rPr>
        <w:t>(прилагаются материалы, обосновывающие наличие опечатки и (или) ошибки</w:t>
      </w:r>
      <w:r w:rsidRPr="004479B7">
        <w:rPr>
          <w:rFonts w:ascii="Times New Roman" w:eastAsia="Times New Roman" w:hAnsi="Times New Roman" w:cs="Times New Roman"/>
          <w:sz w:val="28"/>
          <w:szCs w:val="28"/>
        </w:rPr>
        <w:t>)</w:t>
      </w:r>
    </w:p>
    <w:p w14:paraId="75D4DB16"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Подпись заявителя___________________________________________________</w:t>
      </w:r>
    </w:p>
    <w:p w14:paraId="01E5C818"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bCs/>
          <w:sz w:val="28"/>
          <w:szCs w:val="28"/>
        </w:rPr>
      </w:pPr>
    </w:p>
    <w:p w14:paraId="6739DFD0"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Дата</w:t>
      </w:r>
      <w:r w:rsidRPr="004479B7">
        <w:rPr>
          <w:rFonts w:ascii="Times New Roman" w:eastAsia="Times New Roman" w:hAnsi="Times New Roman" w:cs="Times New Roman"/>
          <w:sz w:val="28"/>
          <w:szCs w:val="28"/>
        </w:rPr>
        <w:t xml:space="preserve"> _______</w:t>
      </w:r>
    </w:p>
    <w:p w14:paraId="324C1704"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sz w:val="28"/>
          <w:szCs w:val="28"/>
        </w:rPr>
      </w:pPr>
    </w:p>
    <w:p w14:paraId="2C1BC6E0" w14:textId="77777777" w:rsidR="00090ECA" w:rsidRPr="004479B7" w:rsidRDefault="00090ECA" w:rsidP="00E61216">
      <w:pPr>
        <w:widowControl w:val="0"/>
        <w:tabs>
          <w:tab w:val="left" w:leader="underscore" w:pos="10002"/>
        </w:tabs>
        <w:spacing w:after="0" w:line="240" w:lineRule="auto"/>
        <w:jc w:val="both"/>
        <w:rPr>
          <w:rFonts w:ascii="Times New Roman" w:eastAsia="Times New Roman" w:hAnsi="Times New Roman" w:cs="Times New Roman"/>
          <w:sz w:val="28"/>
          <w:szCs w:val="28"/>
        </w:rPr>
      </w:pPr>
      <w:proofErr w:type="spellStart"/>
      <w:r w:rsidRPr="004479B7">
        <w:rPr>
          <w:rFonts w:ascii="Times New Roman" w:eastAsia="Times New Roman" w:hAnsi="Times New Roman" w:cs="Times New Roman"/>
          <w:sz w:val="28"/>
          <w:szCs w:val="28"/>
        </w:rPr>
        <w:t>М.П</w:t>
      </w:r>
      <w:proofErr w:type="spellEnd"/>
      <w:r w:rsidRPr="004479B7">
        <w:rPr>
          <w:rFonts w:ascii="Times New Roman" w:eastAsia="Times New Roman" w:hAnsi="Times New Roman" w:cs="Times New Roman"/>
          <w:sz w:val="28"/>
          <w:szCs w:val="28"/>
        </w:rPr>
        <w:t>. (при наличии)</w:t>
      </w:r>
    </w:p>
    <w:p w14:paraId="40A951B9" w14:textId="77777777" w:rsidR="00090ECA" w:rsidRDefault="00090ECA" w:rsidP="00090ECA">
      <w:pPr>
        <w:spacing w:after="0" w:line="240" w:lineRule="auto"/>
        <w:jc w:val="both"/>
        <w:rPr>
          <w:rFonts w:ascii="Times New Roman" w:eastAsia="Times New Roman" w:hAnsi="Times New Roman" w:cs="Times New Roman"/>
          <w:sz w:val="28"/>
          <w:szCs w:val="28"/>
          <w:lang w:eastAsia="ru-RU"/>
        </w:rPr>
      </w:pPr>
    </w:p>
    <w:p w14:paraId="3AB0F196" w14:textId="77777777" w:rsidR="00090ECA" w:rsidRPr="00090E64" w:rsidRDefault="00090ECA" w:rsidP="00090ECA">
      <w:pPr>
        <w:spacing w:after="0" w:line="240" w:lineRule="auto"/>
        <w:jc w:val="both"/>
        <w:rPr>
          <w:rFonts w:ascii="Times New Roman" w:eastAsia="Times New Roman" w:hAnsi="Times New Roman" w:cs="Times New Roman"/>
          <w:sz w:val="28"/>
          <w:szCs w:val="28"/>
          <w:lang w:eastAsia="ru-RU"/>
        </w:rPr>
      </w:pPr>
    </w:p>
    <w:p w14:paraId="4D6C7B3E" w14:textId="77777777" w:rsidR="00E61216" w:rsidRDefault="00E61216" w:rsidP="00090ECA">
      <w:pPr>
        <w:spacing w:after="0" w:line="240" w:lineRule="auto"/>
        <w:jc w:val="right"/>
        <w:rPr>
          <w:rFonts w:ascii="Times New Roman" w:hAnsi="Times New Roman" w:cs="Times New Roman"/>
          <w:sz w:val="28"/>
          <w:szCs w:val="28"/>
        </w:rPr>
      </w:pPr>
    </w:p>
    <w:p w14:paraId="647BC5CC" w14:textId="77777777" w:rsidR="00E61216" w:rsidRDefault="00E61216" w:rsidP="00090ECA">
      <w:pPr>
        <w:spacing w:after="0" w:line="240" w:lineRule="auto"/>
        <w:jc w:val="right"/>
        <w:rPr>
          <w:rFonts w:ascii="Times New Roman" w:hAnsi="Times New Roman" w:cs="Times New Roman"/>
          <w:sz w:val="28"/>
          <w:szCs w:val="28"/>
        </w:rPr>
      </w:pPr>
    </w:p>
    <w:p w14:paraId="2D9CFAC2" w14:textId="77777777" w:rsidR="00E61216" w:rsidRDefault="00E61216" w:rsidP="00090ECA">
      <w:pPr>
        <w:spacing w:after="0" w:line="240" w:lineRule="auto"/>
        <w:jc w:val="right"/>
        <w:rPr>
          <w:rFonts w:ascii="Times New Roman" w:hAnsi="Times New Roman" w:cs="Times New Roman"/>
          <w:sz w:val="28"/>
          <w:szCs w:val="28"/>
        </w:rPr>
      </w:pPr>
    </w:p>
    <w:p w14:paraId="6D5BF907" w14:textId="77777777" w:rsidR="00E61216" w:rsidRDefault="00E61216" w:rsidP="00090ECA">
      <w:pPr>
        <w:spacing w:after="0" w:line="240" w:lineRule="auto"/>
        <w:jc w:val="right"/>
        <w:rPr>
          <w:rFonts w:ascii="Times New Roman" w:hAnsi="Times New Roman" w:cs="Times New Roman"/>
          <w:sz w:val="28"/>
          <w:szCs w:val="28"/>
        </w:rPr>
      </w:pPr>
    </w:p>
    <w:p w14:paraId="0BE9FE3F" w14:textId="77777777" w:rsidR="00E61216" w:rsidRDefault="00E61216" w:rsidP="00090ECA">
      <w:pPr>
        <w:spacing w:after="0" w:line="240" w:lineRule="auto"/>
        <w:jc w:val="right"/>
        <w:rPr>
          <w:rFonts w:ascii="Times New Roman" w:hAnsi="Times New Roman" w:cs="Times New Roman"/>
          <w:sz w:val="28"/>
          <w:szCs w:val="28"/>
        </w:rPr>
      </w:pPr>
    </w:p>
    <w:p w14:paraId="597FBAA9" w14:textId="77777777" w:rsidR="00E61216" w:rsidRDefault="00E61216" w:rsidP="00090ECA">
      <w:pPr>
        <w:spacing w:after="0" w:line="240" w:lineRule="auto"/>
        <w:jc w:val="right"/>
        <w:rPr>
          <w:rFonts w:ascii="Times New Roman" w:hAnsi="Times New Roman" w:cs="Times New Roman"/>
          <w:sz w:val="28"/>
          <w:szCs w:val="28"/>
        </w:rPr>
      </w:pPr>
    </w:p>
    <w:p w14:paraId="7E2B4534" w14:textId="77777777" w:rsidR="00E61216" w:rsidRDefault="00E61216" w:rsidP="00090ECA">
      <w:pPr>
        <w:spacing w:after="0" w:line="240" w:lineRule="auto"/>
        <w:jc w:val="right"/>
        <w:rPr>
          <w:rFonts w:ascii="Times New Roman" w:hAnsi="Times New Roman" w:cs="Times New Roman"/>
          <w:sz w:val="28"/>
          <w:szCs w:val="28"/>
        </w:rPr>
      </w:pPr>
    </w:p>
    <w:p w14:paraId="01297ED2" w14:textId="77777777" w:rsidR="00E61216" w:rsidRDefault="00E61216" w:rsidP="00090ECA">
      <w:pPr>
        <w:spacing w:after="0" w:line="240" w:lineRule="auto"/>
        <w:jc w:val="right"/>
        <w:rPr>
          <w:rFonts w:ascii="Times New Roman" w:hAnsi="Times New Roman" w:cs="Times New Roman"/>
          <w:sz w:val="28"/>
          <w:szCs w:val="28"/>
        </w:rPr>
      </w:pPr>
    </w:p>
    <w:p w14:paraId="1462F2B3" w14:textId="77777777" w:rsidR="00E61216" w:rsidRDefault="00E61216" w:rsidP="00090ECA">
      <w:pPr>
        <w:spacing w:after="0" w:line="240" w:lineRule="auto"/>
        <w:jc w:val="right"/>
        <w:rPr>
          <w:rFonts w:ascii="Times New Roman" w:hAnsi="Times New Roman" w:cs="Times New Roman"/>
          <w:sz w:val="28"/>
          <w:szCs w:val="28"/>
        </w:rPr>
      </w:pPr>
    </w:p>
    <w:p w14:paraId="7613DFEE" w14:textId="77777777" w:rsidR="00E61216" w:rsidRDefault="00E61216" w:rsidP="00090ECA">
      <w:pPr>
        <w:spacing w:after="0" w:line="240" w:lineRule="auto"/>
        <w:jc w:val="right"/>
        <w:rPr>
          <w:rFonts w:ascii="Times New Roman" w:hAnsi="Times New Roman" w:cs="Times New Roman"/>
          <w:sz w:val="28"/>
          <w:szCs w:val="28"/>
        </w:rPr>
      </w:pPr>
    </w:p>
    <w:p w14:paraId="3130D6FE" w14:textId="330586DF" w:rsidR="00090ECA" w:rsidRDefault="00090ECA" w:rsidP="00090E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39B49D66" w14:textId="77777777" w:rsidR="00090ECA" w:rsidRDefault="00090ECA" w:rsidP="00090E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10724B3" w14:textId="77777777"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A17CE47" w14:textId="08801F9D"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4479B7">
        <w:rPr>
          <w:rFonts w:ascii="Times New Roman" w:eastAsia="Lucida Sans Unicode" w:hAnsi="Times New Roman" w:cs="Times New Roman"/>
          <w:sz w:val="28"/>
          <w:szCs w:val="28"/>
          <w:lang w:eastAsia="hi-IN" w:bidi="hi-IN"/>
        </w:rPr>
        <w:t>Предварительное согласование предоставления земельного участка»</w:t>
      </w:r>
      <w:r>
        <w:rPr>
          <w:rFonts w:ascii="Times New Roman" w:eastAsia="Lucida Sans Unicode" w:hAnsi="Times New Roman" w:cs="Times New Roman"/>
          <w:sz w:val="28"/>
          <w:szCs w:val="28"/>
          <w:lang w:eastAsia="hi-IN" w:bidi="hi-IN"/>
        </w:rPr>
        <w:t xml:space="preserve">, предоставляется </w:t>
      </w:r>
      <w:r w:rsidR="00E61216">
        <w:rPr>
          <w:rFonts w:ascii="Times New Roman" w:eastAsia="Lucida Sans Unicode" w:hAnsi="Times New Roman" w:cs="Times New Roman"/>
          <w:sz w:val="28"/>
          <w:szCs w:val="28"/>
          <w:lang w:eastAsia="hi-IN" w:bidi="hi-IN"/>
        </w:rPr>
        <w:t>Администрацией Мундыбашского городского поселения</w:t>
      </w:r>
      <w:r>
        <w:rPr>
          <w:rFonts w:ascii="Times New Roman" w:eastAsia="Lucida Sans Unicode" w:hAnsi="Times New Roman" w:cs="Times New Roman"/>
          <w:sz w:val="28"/>
          <w:szCs w:val="28"/>
          <w:lang w:eastAsia="hi-IN" w:bidi="hi-IN"/>
        </w:rPr>
        <w:t>.</w:t>
      </w:r>
    </w:p>
    <w:p w14:paraId="2E515F2C" w14:textId="26D48736"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w:t>
      </w:r>
      <w:r w:rsidR="00E61216">
        <w:rPr>
          <w:rFonts w:ascii="Times New Roman" w:eastAsia="Lucida Sans Unicode" w:hAnsi="Times New Roman" w:cs="Times New Roman"/>
          <w:sz w:val="28"/>
          <w:szCs w:val="28"/>
          <w:lang w:eastAsia="hi-IN" w:bidi="hi-IN"/>
        </w:rPr>
        <w:t xml:space="preserve">Мундыбашского </w:t>
      </w:r>
      <w:proofErr w:type="spellStart"/>
      <w:r w:rsidR="00E61216">
        <w:rPr>
          <w:rFonts w:ascii="Times New Roman" w:eastAsia="Lucida Sans Unicode" w:hAnsi="Times New Roman" w:cs="Times New Roman"/>
          <w:sz w:val="28"/>
          <w:szCs w:val="28"/>
          <w:lang w:eastAsia="hi-IN" w:bidi="hi-IN"/>
        </w:rPr>
        <w:t>гордского</w:t>
      </w:r>
      <w:proofErr w:type="spellEnd"/>
      <w:r w:rsidR="00E61216">
        <w:rPr>
          <w:rFonts w:ascii="Times New Roman" w:eastAsia="Lucida Sans Unicode" w:hAnsi="Times New Roman" w:cs="Times New Roman"/>
          <w:sz w:val="28"/>
          <w:szCs w:val="28"/>
          <w:lang w:eastAsia="hi-IN" w:bidi="hi-IN"/>
        </w:rPr>
        <w:t xml:space="preserve"> поселения</w:t>
      </w:r>
      <w:r>
        <w:rPr>
          <w:rFonts w:ascii="Times New Roman" w:eastAsia="Lucida Sans Unicode" w:hAnsi="Times New Roman" w:cs="Times New Roman"/>
          <w:sz w:val="28"/>
          <w:szCs w:val="28"/>
          <w:lang w:eastAsia="hi-IN" w:bidi="hi-IN"/>
        </w:rPr>
        <w:t xml:space="preserve">: </w:t>
      </w:r>
      <w:r w:rsidR="00E61216">
        <w:rPr>
          <w:rFonts w:ascii="Times New Roman" w:eastAsia="Lucida Sans Unicode" w:hAnsi="Times New Roman" w:cs="Times New Roman"/>
          <w:sz w:val="28"/>
          <w:szCs w:val="28"/>
          <w:lang w:eastAsia="hi-IN" w:bidi="hi-IN"/>
        </w:rPr>
        <w:t xml:space="preserve">652900, Кемеровская область-Кузбасс, </w:t>
      </w:r>
      <w:proofErr w:type="spellStart"/>
      <w:r w:rsidR="00E61216">
        <w:rPr>
          <w:rFonts w:ascii="Times New Roman" w:eastAsia="Lucida Sans Unicode" w:hAnsi="Times New Roman" w:cs="Times New Roman"/>
          <w:sz w:val="28"/>
          <w:szCs w:val="28"/>
          <w:lang w:eastAsia="hi-IN" w:bidi="hi-IN"/>
        </w:rPr>
        <w:t>Таштагольский</w:t>
      </w:r>
      <w:proofErr w:type="spellEnd"/>
      <w:r w:rsidR="00E61216">
        <w:rPr>
          <w:rFonts w:ascii="Times New Roman" w:eastAsia="Lucida Sans Unicode" w:hAnsi="Times New Roman" w:cs="Times New Roman"/>
          <w:sz w:val="28"/>
          <w:szCs w:val="28"/>
          <w:lang w:eastAsia="hi-IN" w:bidi="hi-IN"/>
        </w:rPr>
        <w:t xml:space="preserve"> муниципальный район, Мундыбашское городское поселение, </w:t>
      </w:r>
      <w:proofErr w:type="spellStart"/>
      <w:r w:rsidR="00E61216">
        <w:rPr>
          <w:rFonts w:ascii="Times New Roman" w:eastAsia="Lucida Sans Unicode" w:hAnsi="Times New Roman" w:cs="Times New Roman"/>
          <w:sz w:val="28"/>
          <w:szCs w:val="28"/>
          <w:lang w:eastAsia="hi-IN" w:bidi="hi-IN"/>
        </w:rPr>
        <w:t>пгт</w:t>
      </w:r>
      <w:proofErr w:type="spellEnd"/>
      <w:r w:rsidR="00E61216">
        <w:rPr>
          <w:rFonts w:ascii="Times New Roman" w:eastAsia="Lucida Sans Unicode" w:hAnsi="Times New Roman" w:cs="Times New Roman"/>
          <w:sz w:val="28"/>
          <w:szCs w:val="28"/>
          <w:lang w:eastAsia="hi-IN" w:bidi="hi-IN"/>
        </w:rPr>
        <w:t xml:space="preserve"> Мундыбаш, ул. Ленина, 22</w:t>
      </w:r>
      <w:r>
        <w:rPr>
          <w:rFonts w:ascii="Times New Roman" w:eastAsia="Lucida Sans Unicode" w:hAnsi="Times New Roman" w:cs="Times New Roman"/>
          <w:sz w:val="28"/>
          <w:szCs w:val="28"/>
          <w:lang w:eastAsia="hi-IN" w:bidi="hi-IN"/>
        </w:rPr>
        <w:t>.</w:t>
      </w:r>
    </w:p>
    <w:p w14:paraId="02BCEB9C" w14:textId="68B7A5D0" w:rsidR="00090ECA" w:rsidRPr="00AD5952"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почты</w:t>
      </w:r>
      <w:r w:rsidR="00E61216">
        <w:rPr>
          <w:rFonts w:ascii="Times New Roman" w:eastAsia="Lucida Sans Unicode" w:hAnsi="Times New Roman" w:cs="Times New Roman"/>
          <w:sz w:val="28"/>
          <w:szCs w:val="28"/>
          <w:lang w:eastAsia="hi-IN" w:bidi="hi-IN"/>
        </w:rPr>
        <w:t xml:space="preserve">: </w:t>
      </w:r>
      <w:r w:rsidR="00E61216">
        <w:rPr>
          <w:rFonts w:ascii="Times New Roman" w:eastAsia="Lucida Sans Unicode" w:hAnsi="Times New Roman" w:cs="Times New Roman"/>
          <w:sz w:val="28"/>
          <w:szCs w:val="28"/>
          <w:lang w:val="en-US" w:eastAsia="hi-IN" w:bidi="hi-IN"/>
        </w:rPr>
        <w:t>mundybash-adm@mail.ru</w:t>
      </w:r>
      <w:r w:rsidRPr="00AD5952">
        <w:rPr>
          <w:rFonts w:ascii="Times New Roman" w:eastAsia="Lucida Sans Unicode" w:hAnsi="Times New Roman" w:cs="Times New Roman"/>
          <w:sz w:val="28"/>
          <w:szCs w:val="28"/>
          <w:lang w:eastAsia="hi-IN" w:bidi="hi-IN"/>
        </w:rPr>
        <w:t xml:space="preserve"> </w:t>
      </w:r>
    </w:p>
    <w:p w14:paraId="6AB46544" w14:textId="7026BB26" w:rsidR="00E61216"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val="en-US" w:eastAsia="hi-IN" w:bidi="hi-IN"/>
        </w:rPr>
      </w:pPr>
      <w:r w:rsidRPr="00AD5952">
        <w:rPr>
          <w:rFonts w:ascii="Times New Roman" w:eastAsia="Lucida Sans Unicode" w:hAnsi="Times New Roman" w:cs="Times New Roman"/>
          <w:sz w:val="28"/>
          <w:szCs w:val="28"/>
          <w:lang w:eastAsia="hi-IN" w:bidi="hi-IN"/>
        </w:rPr>
        <w:t xml:space="preserve">Сайт: </w:t>
      </w:r>
      <w:hyperlink r:id="rId45" w:history="1">
        <w:r w:rsidR="00E61216" w:rsidRPr="009D2FC2">
          <w:rPr>
            <w:rStyle w:val="a8"/>
            <w:rFonts w:ascii="Times New Roman" w:eastAsia="Lucida Sans Unicode" w:hAnsi="Times New Roman" w:cs="Times New Roman"/>
            <w:sz w:val="28"/>
            <w:szCs w:val="28"/>
            <w:lang w:val="en-US" w:eastAsia="hi-IN" w:bidi="hi-IN"/>
          </w:rPr>
          <w:t>https://mundybash.ru/</w:t>
        </w:r>
      </w:hyperlink>
    </w:p>
    <w:p w14:paraId="4988ACFE" w14:textId="080C6CBD"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w:t>
      </w:r>
      <w:r w:rsidR="00E61216">
        <w:rPr>
          <w:rFonts w:ascii="Times New Roman" w:eastAsia="Lucida Sans Unicode" w:hAnsi="Times New Roman" w:cs="Times New Roman"/>
          <w:sz w:val="28"/>
          <w:szCs w:val="28"/>
          <w:lang w:eastAsia="hi-IN" w:bidi="hi-IN"/>
        </w:rPr>
        <w:t xml:space="preserve"> Мундыбашского городского поселения</w:t>
      </w:r>
      <w:r>
        <w:rPr>
          <w:rFonts w:ascii="Times New Roman" w:eastAsia="Lucida Sans Unicode" w:hAnsi="Times New Roman" w:cs="Times New Roman"/>
          <w:sz w:val="28"/>
          <w:szCs w:val="28"/>
          <w:lang w:eastAsia="hi-IN" w:bidi="hi-IN"/>
        </w:rPr>
        <w:t>:</w:t>
      </w:r>
    </w:p>
    <w:p w14:paraId="1B6169C9" w14:textId="77777777" w:rsidR="00090ECA" w:rsidRDefault="00090ECA" w:rsidP="00090ECA">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39"/>
      </w:tblGrid>
      <w:tr w:rsidR="00090ECA" w14:paraId="19CE674A" w14:textId="77777777" w:rsidTr="00090ECA">
        <w:tc>
          <w:tcPr>
            <w:tcW w:w="10421" w:type="dxa"/>
            <w:gridSpan w:val="2"/>
            <w:tcBorders>
              <w:top w:val="single" w:sz="4" w:space="0" w:color="auto"/>
              <w:left w:val="single" w:sz="4" w:space="0" w:color="auto"/>
              <w:bottom w:val="single" w:sz="4" w:space="0" w:color="auto"/>
              <w:right w:val="single" w:sz="4" w:space="0" w:color="auto"/>
            </w:tcBorders>
            <w:hideMark/>
          </w:tcPr>
          <w:p w14:paraId="032411E0" w14:textId="349F28CF" w:rsidR="00090ECA" w:rsidRPr="00DF35FB" w:rsidRDefault="00090ECA" w:rsidP="00090ECA">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 xml:space="preserve">Дни недели, время работы администрации </w:t>
            </w:r>
            <w:r w:rsidR="00E61216">
              <w:rPr>
                <w:rFonts w:ascii="Times New Roman" w:eastAsia="Lucida Sans Unicode" w:hAnsi="Times New Roman" w:cs="Times New Roman"/>
                <w:sz w:val="24"/>
                <w:szCs w:val="24"/>
                <w:lang w:eastAsia="hi-IN" w:bidi="hi-IN"/>
              </w:rPr>
              <w:t>Мундыбашского городского поселения</w:t>
            </w:r>
          </w:p>
        </w:tc>
      </w:tr>
      <w:tr w:rsidR="00090ECA" w14:paraId="61401090" w14:textId="77777777" w:rsidTr="00090ECA">
        <w:tc>
          <w:tcPr>
            <w:tcW w:w="5210" w:type="dxa"/>
            <w:tcBorders>
              <w:top w:val="single" w:sz="4" w:space="0" w:color="auto"/>
              <w:left w:val="single" w:sz="4" w:space="0" w:color="auto"/>
              <w:bottom w:val="single" w:sz="4" w:space="0" w:color="auto"/>
              <w:right w:val="single" w:sz="4" w:space="0" w:color="auto"/>
            </w:tcBorders>
            <w:hideMark/>
          </w:tcPr>
          <w:p w14:paraId="1E5D3C1B" w14:textId="77777777" w:rsidR="00090ECA" w:rsidRPr="00DF35FB" w:rsidRDefault="00090ECA" w:rsidP="00090ECA">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9D7A774" w14:textId="77777777" w:rsidR="00090ECA" w:rsidRPr="00DF35FB" w:rsidRDefault="00090ECA" w:rsidP="00090ECA">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Время</w:t>
            </w:r>
          </w:p>
        </w:tc>
      </w:tr>
      <w:tr w:rsidR="00090ECA" w14:paraId="6E98158E" w14:textId="77777777" w:rsidTr="00090ECA">
        <w:tc>
          <w:tcPr>
            <w:tcW w:w="5210" w:type="dxa"/>
            <w:tcBorders>
              <w:top w:val="single" w:sz="4" w:space="0" w:color="auto"/>
              <w:left w:val="single" w:sz="4" w:space="0" w:color="auto"/>
              <w:bottom w:val="single" w:sz="4" w:space="0" w:color="auto"/>
              <w:right w:val="single" w:sz="4" w:space="0" w:color="auto"/>
            </w:tcBorders>
          </w:tcPr>
          <w:p w14:paraId="71C8553A"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Понедельник</w:t>
            </w:r>
          </w:p>
          <w:p w14:paraId="2D7A8802"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Вторник</w:t>
            </w:r>
          </w:p>
          <w:p w14:paraId="50C08AF8"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Среда</w:t>
            </w:r>
          </w:p>
          <w:p w14:paraId="05A0288F"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Четверг</w:t>
            </w:r>
          </w:p>
          <w:p w14:paraId="2CB3E1BC" w14:textId="36DEDB66" w:rsidR="00090ECA" w:rsidRPr="00DF35FB" w:rsidRDefault="00E61216" w:rsidP="00090ECA">
            <w:pPr>
              <w:spacing w:after="0" w:line="240" w:lineRule="auto"/>
              <w:textAlignment w:val="baseline"/>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Пятница</w:t>
            </w:r>
          </w:p>
        </w:tc>
        <w:tc>
          <w:tcPr>
            <w:tcW w:w="5211" w:type="dxa"/>
            <w:tcBorders>
              <w:top w:val="single" w:sz="4" w:space="0" w:color="auto"/>
              <w:left w:val="single" w:sz="4" w:space="0" w:color="auto"/>
              <w:bottom w:val="single" w:sz="4" w:space="0" w:color="auto"/>
              <w:right w:val="single" w:sz="4" w:space="0" w:color="auto"/>
            </w:tcBorders>
          </w:tcPr>
          <w:p w14:paraId="0BE7BD25"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p>
          <w:p w14:paraId="544FF1BB" w14:textId="2A363562"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 xml:space="preserve">с </w:t>
            </w:r>
            <w:r w:rsidR="00E61216">
              <w:rPr>
                <w:rFonts w:ascii="Times New Roman" w:eastAsia="Lucida Sans Unicode" w:hAnsi="Times New Roman" w:cs="Times New Roman"/>
                <w:sz w:val="24"/>
                <w:szCs w:val="24"/>
                <w:lang w:eastAsia="hi-IN" w:bidi="hi-IN"/>
              </w:rPr>
              <w:t>8</w:t>
            </w:r>
            <w:r w:rsidRPr="00DF35FB">
              <w:rPr>
                <w:rFonts w:ascii="Times New Roman" w:eastAsia="Lucida Sans Unicode" w:hAnsi="Times New Roman" w:cs="Times New Roman"/>
                <w:sz w:val="24"/>
                <w:szCs w:val="24"/>
                <w:lang w:eastAsia="hi-IN" w:bidi="hi-IN"/>
              </w:rPr>
              <w:t>.</w:t>
            </w:r>
            <w:r w:rsidR="00E61216">
              <w:rPr>
                <w:rFonts w:ascii="Times New Roman" w:eastAsia="Lucida Sans Unicode" w:hAnsi="Times New Roman" w:cs="Times New Roman"/>
                <w:sz w:val="24"/>
                <w:szCs w:val="24"/>
                <w:lang w:eastAsia="hi-IN" w:bidi="hi-IN"/>
              </w:rPr>
              <w:t>3</w:t>
            </w:r>
            <w:r w:rsidRPr="00DF35FB">
              <w:rPr>
                <w:rFonts w:ascii="Times New Roman" w:eastAsia="Lucida Sans Unicode" w:hAnsi="Times New Roman" w:cs="Times New Roman"/>
                <w:sz w:val="24"/>
                <w:szCs w:val="24"/>
                <w:lang w:eastAsia="hi-IN" w:bidi="hi-IN"/>
              </w:rPr>
              <w:t>0 до 1</w:t>
            </w:r>
            <w:r w:rsidR="00E61216">
              <w:rPr>
                <w:rFonts w:ascii="Times New Roman" w:eastAsia="Lucida Sans Unicode" w:hAnsi="Times New Roman" w:cs="Times New Roman"/>
                <w:sz w:val="24"/>
                <w:szCs w:val="24"/>
                <w:lang w:eastAsia="hi-IN" w:bidi="hi-IN"/>
              </w:rPr>
              <w:t>7</w:t>
            </w:r>
            <w:r w:rsidRPr="00DF35FB">
              <w:rPr>
                <w:rFonts w:ascii="Times New Roman" w:eastAsia="Lucida Sans Unicode" w:hAnsi="Times New Roman" w:cs="Times New Roman"/>
                <w:sz w:val="24"/>
                <w:szCs w:val="24"/>
                <w:lang w:eastAsia="hi-IN" w:bidi="hi-IN"/>
              </w:rPr>
              <w:t>.</w:t>
            </w:r>
            <w:r w:rsidR="00E61216">
              <w:rPr>
                <w:rFonts w:ascii="Times New Roman" w:eastAsia="Lucida Sans Unicode" w:hAnsi="Times New Roman" w:cs="Times New Roman"/>
                <w:sz w:val="24"/>
                <w:szCs w:val="24"/>
                <w:lang w:eastAsia="hi-IN" w:bidi="hi-IN"/>
              </w:rPr>
              <w:t>3</w:t>
            </w:r>
            <w:r w:rsidRPr="00DF35FB">
              <w:rPr>
                <w:rFonts w:ascii="Times New Roman" w:eastAsia="Lucida Sans Unicode" w:hAnsi="Times New Roman" w:cs="Times New Roman"/>
                <w:sz w:val="24"/>
                <w:szCs w:val="24"/>
                <w:lang w:eastAsia="hi-IN" w:bidi="hi-IN"/>
              </w:rPr>
              <w:t>0</w:t>
            </w:r>
          </w:p>
          <w:p w14:paraId="19F9831B" w14:textId="05CEF395"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перерыв с 1</w:t>
            </w:r>
            <w:r w:rsidR="00E61216">
              <w:rPr>
                <w:rFonts w:ascii="Times New Roman" w:eastAsia="Lucida Sans Unicode" w:hAnsi="Times New Roman" w:cs="Times New Roman"/>
                <w:sz w:val="24"/>
                <w:szCs w:val="24"/>
                <w:lang w:eastAsia="hi-IN" w:bidi="hi-IN"/>
              </w:rPr>
              <w:t>2</w:t>
            </w:r>
            <w:r w:rsidRPr="00DF35FB">
              <w:rPr>
                <w:rFonts w:ascii="Times New Roman" w:eastAsia="Lucida Sans Unicode" w:hAnsi="Times New Roman" w:cs="Times New Roman"/>
                <w:sz w:val="24"/>
                <w:szCs w:val="24"/>
                <w:lang w:eastAsia="hi-IN" w:bidi="hi-IN"/>
              </w:rPr>
              <w:t>.</w:t>
            </w:r>
            <w:r w:rsidR="00E61216">
              <w:rPr>
                <w:rFonts w:ascii="Times New Roman" w:eastAsia="Lucida Sans Unicode" w:hAnsi="Times New Roman" w:cs="Times New Roman"/>
                <w:sz w:val="24"/>
                <w:szCs w:val="24"/>
                <w:lang w:eastAsia="hi-IN" w:bidi="hi-IN"/>
              </w:rPr>
              <w:t>3</w:t>
            </w:r>
            <w:r w:rsidRPr="00DF35FB">
              <w:rPr>
                <w:rFonts w:ascii="Times New Roman" w:eastAsia="Lucida Sans Unicode" w:hAnsi="Times New Roman" w:cs="Times New Roman"/>
                <w:sz w:val="24"/>
                <w:szCs w:val="24"/>
                <w:lang w:eastAsia="hi-IN" w:bidi="hi-IN"/>
              </w:rPr>
              <w:t>0 до 13.</w:t>
            </w:r>
            <w:r w:rsidR="00E61216">
              <w:rPr>
                <w:rFonts w:ascii="Times New Roman" w:eastAsia="Lucida Sans Unicode" w:hAnsi="Times New Roman" w:cs="Times New Roman"/>
                <w:sz w:val="24"/>
                <w:szCs w:val="24"/>
                <w:lang w:eastAsia="hi-IN" w:bidi="hi-IN"/>
              </w:rPr>
              <w:t>30</w:t>
            </w:r>
          </w:p>
          <w:p w14:paraId="10C4F282" w14:textId="6238C4B2"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p>
        </w:tc>
      </w:tr>
    </w:tbl>
    <w:p w14:paraId="5B7FC87E" w14:textId="77777777" w:rsidR="00090ECA" w:rsidRDefault="00090ECA" w:rsidP="00090ECA">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03B76CB" w14:textId="1E939FC3" w:rsidR="00090ECA" w:rsidRDefault="00090ECA" w:rsidP="00090ECA">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w:t>
      </w:r>
    </w:p>
    <w:p w14:paraId="14492E9A" w14:textId="77777777" w:rsidR="00090ECA" w:rsidRDefault="00090ECA" w:rsidP="00090ECA">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49"/>
      </w:tblGrid>
      <w:tr w:rsidR="00090ECA" w14:paraId="0FE00994" w14:textId="77777777" w:rsidTr="00090ECA">
        <w:tc>
          <w:tcPr>
            <w:tcW w:w="10421" w:type="dxa"/>
            <w:gridSpan w:val="2"/>
            <w:tcBorders>
              <w:top w:val="single" w:sz="4" w:space="0" w:color="auto"/>
              <w:left w:val="single" w:sz="4" w:space="0" w:color="auto"/>
              <w:bottom w:val="single" w:sz="4" w:space="0" w:color="auto"/>
              <w:right w:val="single" w:sz="4" w:space="0" w:color="auto"/>
            </w:tcBorders>
            <w:hideMark/>
          </w:tcPr>
          <w:p w14:paraId="568D9027" w14:textId="03616C46" w:rsidR="00090ECA" w:rsidRPr="00DF35FB" w:rsidRDefault="00090ECA" w:rsidP="00090ECA">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 xml:space="preserve">Приемное время </w:t>
            </w:r>
            <w:r w:rsidR="00E61216">
              <w:rPr>
                <w:rFonts w:ascii="Times New Roman" w:eastAsia="Lucida Sans Unicode" w:hAnsi="Times New Roman" w:cs="Times New Roman"/>
                <w:sz w:val="24"/>
                <w:szCs w:val="24"/>
                <w:lang w:eastAsia="hi-IN" w:bidi="hi-IN"/>
              </w:rPr>
              <w:t>специалиста</w:t>
            </w:r>
          </w:p>
        </w:tc>
      </w:tr>
      <w:tr w:rsidR="00090ECA" w14:paraId="33E07A1F" w14:textId="77777777" w:rsidTr="00090ECA">
        <w:tc>
          <w:tcPr>
            <w:tcW w:w="5210" w:type="dxa"/>
            <w:tcBorders>
              <w:top w:val="single" w:sz="4" w:space="0" w:color="auto"/>
              <w:left w:val="single" w:sz="4" w:space="0" w:color="auto"/>
              <w:bottom w:val="single" w:sz="4" w:space="0" w:color="auto"/>
              <w:right w:val="single" w:sz="4" w:space="0" w:color="auto"/>
            </w:tcBorders>
            <w:hideMark/>
          </w:tcPr>
          <w:p w14:paraId="20DC2B57" w14:textId="77777777" w:rsidR="00090ECA" w:rsidRPr="00DF35FB" w:rsidRDefault="00090ECA" w:rsidP="00090ECA">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9776167" w14:textId="77777777" w:rsidR="00090ECA" w:rsidRPr="00DF35FB" w:rsidRDefault="00090ECA" w:rsidP="00090ECA">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Время</w:t>
            </w:r>
          </w:p>
        </w:tc>
      </w:tr>
      <w:tr w:rsidR="00090ECA" w14:paraId="1501122D" w14:textId="77777777" w:rsidTr="00090ECA">
        <w:tc>
          <w:tcPr>
            <w:tcW w:w="5210" w:type="dxa"/>
            <w:tcBorders>
              <w:top w:val="single" w:sz="4" w:space="0" w:color="auto"/>
              <w:left w:val="single" w:sz="4" w:space="0" w:color="auto"/>
              <w:bottom w:val="single" w:sz="4" w:space="0" w:color="auto"/>
              <w:right w:val="single" w:sz="4" w:space="0" w:color="auto"/>
            </w:tcBorders>
          </w:tcPr>
          <w:p w14:paraId="45B9B899"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p>
          <w:p w14:paraId="00EBAE69" w14:textId="5524ADAB" w:rsidR="00090ECA" w:rsidRPr="00DF35FB" w:rsidRDefault="00E61216" w:rsidP="00090ECA">
            <w:pPr>
              <w:spacing w:after="0" w:line="240" w:lineRule="auto"/>
              <w:textAlignment w:val="baseline"/>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Вторник</w:t>
            </w:r>
          </w:p>
          <w:p w14:paraId="78F66CE0" w14:textId="26C48C6B" w:rsidR="00090ECA" w:rsidRPr="00DF35FB" w:rsidRDefault="00E61216" w:rsidP="00E61216">
            <w:pPr>
              <w:spacing w:after="0" w:line="240" w:lineRule="auto"/>
              <w:textAlignment w:val="baseline"/>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Четверг</w:t>
            </w:r>
          </w:p>
        </w:tc>
        <w:tc>
          <w:tcPr>
            <w:tcW w:w="5211" w:type="dxa"/>
            <w:tcBorders>
              <w:top w:val="single" w:sz="4" w:space="0" w:color="auto"/>
              <w:left w:val="single" w:sz="4" w:space="0" w:color="auto"/>
              <w:bottom w:val="single" w:sz="4" w:space="0" w:color="auto"/>
              <w:right w:val="single" w:sz="4" w:space="0" w:color="auto"/>
            </w:tcBorders>
          </w:tcPr>
          <w:p w14:paraId="20BBB7A0" w14:textId="77777777"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p>
          <w:p w14:paraId="5C803E7A" w14:textId="29CD6CC6" w:rsidR="00090ECA" w:rsidRPr="00DF35FB" w:rsidRDefault="00090ECA" w:rsidP="00090ECA">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 xml:space="preserve">с </w:t>
            </w:r>
            <w:r w:rsidR="00E61216">
              <w:rPr>
                <w:rFonts w:ascii="Times New Roman" w:eastAsia="Lucida Sans Unicode" w:hAnsi="Times New Roman" w:cs="Times New Roman"/>
                <w:sz w:val="24"/>
                <w:szCs w:val="24"/>
                <w:lang w:eastAsia="hi-IN" w:bidi="hi-IN"/>
              </w:rPr>
              <w:t>9</w:t>
            </w:r>
            <w:r w:rsidRPr="00DF35FB">
              <w:rPr>
                <w:rFonts w:ascii="Times New Roman" w:eastAsia="Lucida Sans Unicode" w:hAnsi="Times New Roman" w:cs="Times New Roman"/>
                <w:sz w:val="24"/>
                <w:szCs w:val="24"/>
                <w:lang w:eastAsia="hi-IN" w:bidi="hi-IN"/>
              </w:rPr>
              <w:t xml:space="preserve">.00 до </w:t>
            </w:r>
            <w:r w:rsidR="00E61216">
              <w:rPr>
                <w:rFonts w:ascii="Times New Roman" w:eastAsia="Lucida Sans Unicode" w:hAnsi="Times New Roman" w:cs="Times New Roman"/>
                <w:sz w:val="24"/>
                <w:szCs w:val="24"/>
                <w:lang w:eastAsia="hi-IN" w:bidi="hi-IN"/>
              </w:rPr>
              <w:t>12</w:t>
            </w:r>
            <w:r w:rsidRPr="00DF35FB">
              <w:rPr>
                <w:rFonts w:ascii="Times New Roman" w:eastAsia="Lucida Sans Unicode" w:hAnsi="Times New Roman" w:cs="Times New Roman"/>
                <w:sz w:val="24"/>
                <w:szCs w:val="24"/>
                <w:lang w:eastAsia="hi-IN" w:bidi="hi-IN"/>
              </w:rPr>
              <w:t>.00</w:t>
            </w:r>
          </w:p>
          <w:p w14:paraId="365FD1D1" w14:textId="77777777" w:rsidR="00090ECA" w:rsidRPr="00DF35FB" w:rsidRDefault="00090ECA" w:rsidP="00E61216">
            <w:pPr>
              <w:spacing w:after="0" w:line="240" w:lineRule="auto"/>
              <w:textAlignment w:val="baseline"/>
              <w:rPr>
                <w:rFonts w:ascii="Times New Roman" w:eastAsia="Lucida Sans Unicode" w:hAnsi="Times New Roman" w:cs="Times New Roman"/>
                <w:sz w:val="24"/>
                <w:szCs w:val="24"/>
                <w:lang w:eastAsia="hi-IN" w:bidi="hi-IN"/>
              </w:rPr>
            </w:pPr>
          </w:p>
        </w:tc>
      </w:tr>
    </w:tbl>
    <w:p w14:paraId="6522F441" w14:textId="77777777" w:rsidR="00090ECA" w:rsidRDefault="00090ECA" w:rsidP="00090ECA">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09014C64" w14:textId="132B8E69"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90315A9" w14:textId="2181F936" w:rsidR="00E61216" w:rsidRDefault="00E61216"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Справочные телефоны администрации Мундыбашского городского поселения для получения информации, связанной с предоставлением муниципальной услуги:</w:t>
      </w:r>
      <w:r w:rsidR="007E1D13">
        <w:rPr>
          <w:rFonts w:ascii="Times New Roman" w:eastAsia="Lucida Sans Unicode" w:hAnsi="Times New Roman" w:cs="Times New Roman"/>
          <w:sz w:val="28"/>
          <w:szCs w:val="28"/>
          <w:lang w:eastAsia="hi-IN" w:bidi="hi-IN"/>
        </w:rPr>
        <w:t xml:space="preserve"> 8(38473) 9-91-82.</w:t>
      </w:r>
    </w:p>
    <w:p w14:paraId="11DC4597" w14:textId="77777777"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A665A3E" w14:textId="77777777" w:rsidR="00090ECA" w:rsidRDefault="00090ECA" w:rsidP="00090EC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04F7A99" w14:textId="77777777" w:rsidR="00090ECA" w:rsidRDefault="00090ECA" w:rsidP="00090ECA"/>
    <w:p w14:paraId="4DFFB295" w14:textId="77777777" w:rsidR="00127105" w:rsidRDefault="00127105" w:rsidP="00127105"/>
    <w:p w14:paraId="6572ECB9" w14:textId="77777777" w:rsidR="00127105" w:rsidRDefault="00127105" w:rsidP="00127105"/>
    <w:p w14:paraId="24A43DEF" w14:textId="77777777" w:rsidR="005C38E4" w:rsidRDefault="005C38E4"/>
    <w:sectPr w:rsidR="005C38E4" w:rsidSect="00090EC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0AAF" w14:textId="77777777" w:rsidR="00C646A0" w:rsidRDefault="00C646A0" w:rsidP="00090ECA">
      <w:pPr>
        <w:spacing w:after="0" w:line="240" w:lineRule="auto"/>
      </w:pPr>
      <w:r>
        <w:separator/>
      </w:r>
    </w:p>
  </w:endnote>
  <w:endnote w:type="continuationSeparator" w:id="0">
    <w:p w14:paraId="06CE9DA5" w14:textId="77777777" w:rsidR="00C646A0" w:rsidRDefault="00C646A0" w:rsidP="0009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97EF" w14:textId="77777777" w:rsidR="00C646A0" w:rsidRDefault="00C646A0" w:rsidP="00090ECA">
      <w:pPr>
        <w:spacing w:after="0" w:line="240" w:lineRule="auto"/>
      </w:pPr>
      <w:r>
        <w:separator/>
      </w:r>
    </w:p>
  </w:footnote>
  <w:footnote w:type="continuationSeparator" w:id="0">
    <w:p w14:paraId="0785837D" w14:textId="77777777" w:rsidR="00C646A0" w:rsidRDefault="00C646A0" w:rsidP="00090ECA">
      <w:pPr>
        <w:spacing w:after="0" w:line="240" w:lineRule="auto"/>
      </w:pPr>
      <w:r>
        <w:continuationSeparator/>
      </w:r>
    </w:p>
  </w:footnote>
  <w:footnote w:id="1">
    <w:p w14:paraId="5BBFA5CB" w14:textId="77777777" w:rsidR="00090ECA" w:rsidRDefault="00090ECA" w:rsidP="00090ECA">
      <w:pPr>
        <w:pStyle w:val="ad"/>
      </w:pPr>
      <w:r>
        <w:rPr>
          <w:rStyle w:val="a9"/>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62484040" w14:textId="77777777" w:rsidR="00090ECA" w:rsidRDefault="00090ECA" w:rsidP="00090ECA">
      <w:pPr>
        <w:pStyle w:val="ad"/>
      </w:pPr>
      <w:r>
        <w:rPr>
          <w:rStyle w:val="a9"/>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924"/>
      <w:docPartObj>
        <w:docPartGallery w:val="Page Numbers (Top of Page)"/>
        <w:docPartUnique/>
      </w:docPartObj>
    </w:sdtPr>
    <w:sdtEndPr>
      <w:rPr>
        <w:sz w:val="28"/>
        <w:szCs w:val="28"/>
      </w:rPr>
    </w:sdtEndPr>
    <w:sdtContent>
      <w:p w14:paraId="5B51E6AF" w14:textId="77777777" w:rsidR="00090ECA" w:rsidRPr="00B3503D" w:rsidRDefault="00090ECA">
        <w:pPr>
          <w:pStyle w:val="a3"/>
          <w:jc w:val="center"/>
          <w:rPr>
            <w:sz w:val="28"/>
            <w:szCs w:val="28"/>
          </w:rPr>
        </w:pPr>
        <w:r w:rsidRPr="00B3503D">
          <w:rPr>
            <w:rFonts w:ascii="Times New Roman" w:hAnsi="Times New Roman" w:cs="Times New Roman"/>
            <w:sz w:val="28"/>
            <w:szCs w:val="28"/>
          </w:rPr>
          <w:fldChar w:fldCharType="begin"/>
        </w:r>
        <w:r w:rsidRPr="00B3503D">
          <w:rPr>
            <w:rFonts w:ascii="Times New Roman" w:hAnsi="Times New Roman" w:cs="Times New Roman"/>
            <w:sz w:val="28"/>
            <w:szCs w:val="28"/>
          </w:rPr>
          <w:instrText>PAGE   \* MERGEFORMAT</w:instrText>
        </w:r>
        <w:r w:rsidRPr="00B3503D">
          <w:rPr>
            <w:rFonts w:ascii="Times New Roman" w:hAnsi="Times New Roman" w:cs="Times New Roman"/>
            <w:sz w:val="28"/>
            <w:szCs w:val="28"/>
          </w:rPr>
          <w:fldChar w:fldCharType="separate"/>
        </w:r>
        <w:r>
          <w:rPr>
            <w:rFonts w:ascii="Times New Roman" w:hAnsi="Times New Roman" w:cs="Times New Roman"/>
            <w:noProof/>
            <w:sz w:val="28"/>
            <w:szCs w:val="28"/>
          </w:rPr>
          <w:t>26</w:t>
        </w:r>
        <w:r w:rsidRPr="00B3503D">
          <w:rPr>
            <w:rFonts w:ascii="Times New Roman" w:hAnsi="Times New Roman" w:cs="Times New Roman"/>
            <w:sz w:val="28"/>
            <w:szCs w:val="28"/>
          </w:rPr>
          <w:fldChar w:fldCharType="end"/>
        </w:r>
      </w:p>
    </w:sdtContent>
  </w:sdt>
  <w:p w14:paraId="700BBFC2" w14:textId="77777777" w:rsidR="00090ECA" w:rsidRDefault="00090E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186" w14:textId="19D2AA98" w:rsidR="00090ECA" w:rsidRPr="00FB37CC" w:rsidRDefault="00090ECA" w:rsidP="00090ECA">
    <w:pPr>
      <w:pStyle w:val="a3"/>
      <w:rPr>
        <w:rFonts w:ascii="Times New Roman" w:hAnsi="Times New Roman" w:cs="Times New Roman"/>
        <w:sz w:val="28"/>
        <w:szCs w:val="28"/>
      </w:rPr>
    </w:pPr>
  </w:p>
  <w:p w14:paraId="58E6F5DD" w14:textId="77777777" w:rsidR="00090ECA" w:rsidRDefault="00090E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250B4279"/>
    <w:multiLevelType w:val="multilevel"/>
    <w:tmpl w:val="C59C73E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5B13FB5"/>
    <w:multiLevelType w:val="hybridMultilevel"/>
    <w:tmpl w:val="A2D6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3"/>
  </w:num>
  <w:num w:numId="5">
    <w:abstractNumId w:val="4"/>
  </w:num>
  <w:num w:numId="6">
    <w:abstractNumId w:val="9"/>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2"/>
  </w:num>
  <w:num w:numId="13">
    <w:abstractNumId w:val="3"/>
  </w:num>
  <w:num w:numId="14">
    <w:abstractNumId w:val="16"/>
  </w:num>
  <w:num w:numId="15">
    <w:abstractNumId w:val="15"/>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63"/>
    <w:rsid w:val="00090ECA"/>
    <w:rsid w:val="00127105"/>
    <w:rsid w:val="002039ED"/>
    <w:rsid w:val="005C38E4"/>
    <w:rsid w:val="007E1D13"/>
    <w:rsid w:val="008218BC"/>
    <w:rsid w:val="008771BA"/>
    <w:rsid w:val="008C0446"/>
    <w:rsid w:val="008D3EFF"/>
    <w:rsid w:val="00982F23"/>
    <w:rsid w:val="00A40A32"/>
    <w:rsid w:val="00A662F3"/>
    <w:rsid w:val="00BA2C11"/>
    <w:rsid w:val="00C646A0"/>
    <w:rsid w:val="00CA35DC"/>
    <w:rsid w:val="00CE2EF3"/>
    <w:rsid w:val="00E61216"/>
    <w:rsid w:val="00E83A63"/>
    <w:rsid w:val="00E8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52F2"/>
  <w15:chartTrackingRefBased/>
  <w15:docId w15:val="{F1D5683D-7A99-4159-82DA-9A665D6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7105"/>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127105"/>
    <w:rPr>
      <w:rFonts w:ascii="Calibri" w:eastAsiaTheme="minorEastAsia" w:hAnsi="Calibri" w:cs="Calibri"/>
      <w:lang w:eastAsia="ru-RU"/>
    </w:rPr>
  </w:style>
  <w:style w:type="paragraph" w:customStyle="1" w:styleId="ConsPlusTitle">
    <w:name w:val="ConsPlusTitle"/>
    <w:rsid w:val="00127105"/>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90E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ECA"/>
  </w:style>
  <w:style w:type="paragraph" w:styleId="a5">
    <w:name w:val="footer"/>
    <w:basedOn w:val="a"/>
    <w:link w:val="a6"/>
    <w:uiPriority w:val="99"/>
    <w:unhideWhenUsed/>
    <w:rsid w:val="00090E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ECA"/>
  </w:style>
  <w:style w:type="paragraph" w:styleId="a7">
    <w:name w:val="Normal (Web)"/>
    <w:basedOn w:val="a"/>
    <w:uiPriority w:val="99"/>
    <w:rsid w:val="00090ECA"/>
    <w:pPr>
      <w:spacing w:before="100" w:after="100" w:line="240" w:lineRule="auto"/>
    </w:pPr>
    <w:rPr>
      <w:rFonts w:ascii="Times New Roman" w:eastAsia="Times New Roman" w:hAnsi="Times New Roman" w:cs="Times New Roman"/>
      <w:sz w:val="18"/>
      <w:szCs w:val="18"/>
      <w:lang w:eastAsia="ar-SA"/>
    </w:rPr>
  </w:style>
  <w:style w:type="character" w:styleId="a8">
    <w:name w:val="Hyperlink"/>
    <w:basedOn w:val="a0"/>
    <w:uiPriority w:val="99"/>
    <w:unhideWhenUsed/>
    <w:rsid w:val="00090ECA"/>
    <w:rPr>
      <w:color w:val="0563C1" w:themeColor="hyperlink"/>
      <w:u w:val="single"/>
    </w:rPr>
  </w:style>
  <w:style w:type="character" w:styleId="a9">
    <w:name w:val="footnote reference"/>
    <w:basedOn w:val="a0"/>
    <w:uiPriority w:val="99"/>
    <w:semiHidden/>
    <w:unhideWhenUsed/>
    <w:rsid w:val="00090ECA"/>
    <w:rPr>
      <w:vertAlign w:val="superscript"/>
    </w:rPr>
  </w:style>
  <w:style w:type="paragraph" w:styleId="aa">
    <w:name w:val="List Paragraph"/>
    <w:basedOn w:val="a"/>
    <w:qFormat/>
    <w:rsid w:val="00090ECA"/>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090ECA"/>
    <w:rPr>
      <w:rFonts w:ascii="Times New Roman" w:eastAsia="Times New Roman" w:hAnsi="Times New Roman" w:cs="Times New Roman"/>
      <w:sz w:val="26"/>
      <w:szCs w:val="26"/>
    </w:rPr>
  </w:style>
  <w:style w:type="paragraph" w:customStyle="1" w:styleId="20">
    <w:name w:val="Основной текст (2)"/>
    <w:basedOn w:val="a"/>
    <w:link w:val="2"/>
    <w:rsid w:val="00090ECA"/>
    <w:pPr>
      <w:widowControl w:val="0"/>
      <w:spacing w:after="240" w:line="240" w:lineRule="auto"/>
    </w:pPr>
    <w:rPr>
      <w:rFonts w:ascii="Times New Roman" w:eastAsia="Times New Roman" w:hAnsi="Times New Roman" w:cs="Times New Roman"/>
      <w:sz w:val="26"/>
      <w:szCs w:val="26"/>
    </w:rPr>
  </w:style>
  <w:style w:type="character" w:customStyle="1" w:styleId="ab">
    <w:name w:val="Текст выноски Знак"/>
    <w:basedOn w:val="a0"/>
    <w:link w:val="ac"/>
    <w:uiPriority w:val="99"/>
    <w:semiHidden/>
    <w:rsid w:val="00090ECA"/>
    <w:rPr>
      <w:rFonts w:ascii="Segoe UI" w:hAnsi="Segoe UI" w:cs="Segoe UI"/>
      <w:sz w:val="18"/>
      <w:szCs w:val="18"/>
    </w:rPr>
  </w:style>
  <w:style w:type="paragraph" w:styleId="ac">
    <w:name w:val="Balloon Text"/>
    <w:basedOn w:val="a"/>
    <w:link w:val="ab"/>
    <w:uiPriority w:val="99"/>
    <w:semiHidden/>
    <w:unhideWhenUsed/>
    <w:rsid w:val="00090ECA"/>
    <w:pPr>
      <w:spacing w:after="0" w:line="240" w:lineRule="auto"/>
    </w:pPr>
    <w:rPr>
      <w:rFonts w:ascii="Segoe UI" w:hAnsi="Segoe UI" w:cs="Segoe UI"/>
      <w:sz w:val="18"/>
      <w:szCs w:val="18"/>
    </w:rPr>
  </w:style>
  <w:style w:type="paragraph" w:styleId="ad">
    <w:name w:val="footnote text"/>
    <w:basedOn w:val="a"/>
    <w:link w:val="ae"/>
    <w:uiPriority w:val="99"/>
    <w:semiHidden/>
    <w:unhideWhenUsed/>
    <w:rsid w:val="00090ECA"/>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090ECA"/>
    <w:rPr>
      <w:rFonts w:ascii="Calibri" w:eastAsia="Calibri" w:hAnsi="Calibri" w:cs="Times New Roman"/>
      <w:sz w:val="20"/>
      <w:szCs w:val="20"/>
    </w:rPr>
  </w:style>
  <w:style w:type="character" w:customStyle="1" w:styleId="itemtext">
    <w:name w:val="itemtext"/>
    <w:basedOn w:val="a0"/>
    <w:rsid w:val="008C0446"/>
  </w:style>
  <w:style w:type="character" w:styleId="af">
    <w:name w:val="Unresolved Mention"/>
    <w:basedOn w:val="a0"/>
    <w:uiPriority w:val="99"/>
    <w:semiHidden/>
    <w:unhideWhenUsed/>
    <w:rsid w:val="00E6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99768">
      <w:bodyDiv w:val="1"/>
      <w:marLeft w:val="0"/>
      <w:marRight w:val="0"/>
      <w:marTop w:val="0"/>
      <w:marBottom w:val="0"/>
      <w:divBdr>
        <w:top w:val="none" w:sz="0" w:space="0" w:color="auto"/>
        <w:left w:val="none" w:sz="0" w:space="0" w:color="auto"/>
        <w:bottom w:val="none" w:sz="0" w:space="0" w:color="auto"/>
        <w:right w:val="none" w:sz="0" w:space="0" w:color="auto"/>
      </w:divBdr>
    </w:div>
    <w:div w:id="10103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95309;fld=134" TargetMode="External"/><Relationship Id="rId18" Type="http://schemas.openxmlformats.org/officeDocument/2006/relationships/hyperlink" Target="consultantplus://offline/ref=E8F0C503DB6CBB3942AEB14E59251B9F2E8845B6E7BA8432CD52E31908l6rBB" TargetMode="External"/><Relationship Id="rId26"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E661085ED54F412FA5CA6470B032C1BB03930D660D43493D44858794BC2CR1L"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theme" Target="theme/theme1.xml"/><Relationship Id="rId7" Type="http://schemas.openxmlformats.org/officeDocument/2006/relationships/hyperlink" Target="consultantplus://offline/ref=E661085ED54F412FA5CA6470B032C1BB03930D6B0444493D44858794BCC1F3B37FEFC86A6C24R6L" TargetMode="External"/><Relationship Id="rId2" Type="http://schemas.openxmlformats.org/officeDocument/2006/relationships/styles" Target="styles.xml"/><Relationship Id="rId16" Type="http://schemas.openxmlformats.org/officeDocument/2006/relationships/hyperlink" Target="consultantplus://offline/main?base=LAW;n=83434;fld=134" TargetMode="External"/><Relationship Id="rId29" Type="http://schemas.openxmlformats.org/officeDocument/2006/relationships/hyperlink" Target="consultantplus://offline/ref=E661085ED54F412FA5CA6470B032C1BB0390056F0E46493D44858794BC2CR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919;fld=134" TargetMode="External"/><Relationship Id="rId24" Type="http://schemas.openxmlformats.org/officeDocument/2006/relationships/hyperlink" Target="consultantplus://offline/ref=E661085ED54F412FA5CA6470B032C1BB03930D6B0D45493D44858794BCC1F3B37FEFC86F6224R6L"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yperlink" Target="https://mundybash.ru/" TargetMode="External"/><Relationship Id="rId5" Type="http://schemas.openxmlformats.org/officeDocument/2006/relationships/footnotes" Target="footnotes.xml"/><Relationship Id="rId15" Type="http://schemas.openxmlformats.org/officeDocument/2006/relationships/hyperlink" Target="consultantplus://offline/main?base=LAW;n=83235;fld=134" TargetMode="External"/><Relationship Id="rId23" Type="http://schemas.openxmlformats.org/officeDocument/2006/relationships/hyperlink" Target="consultantplus://offline/ref=E661085ED54F412FA5CA6470B032C1BB03930D6B0D45493D44858794BCC1F3B37FEFC86F6124R4L"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8661134CE961AC8153E2B0C003F7DE67020FB3E7868C8C62274F3FF19AcBwAD" TargetMode="External"/><Relationship Id="rId19" Type="http://schemas.openxmlformats.org/officeDocument/2006/relationships/hyperlink" Target="consultantplus://offline/main?base=RLAW284;n=29149;fld=134" TargetMode="External"/><Relationship Id="rId31"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webSettings" Target="webSettings.xml"/><Relationship Id="rId9" Type="http://schemas.openxmlformats.org/officeDocument/2006/relationships/hyperlink" Target="consultantplus://offline/ref=8661134CE961AC8153E2B0C003F7DE67020EBCE9828D8C62274F3FF19AcBwAD" TargetMode="External"/><Relationship Id="rId14" Type="http://schemas.openxmlformats.org/officeDocument/2006/relationships/hyperlink" Target="consultantplus://offline/main?base=LAW;n=111921;fld=134" TargetMode="External"/><Relationship Id="rId22" Type="http://schemas.openxmlformats.org/officeDocument/2006/relationships/hyperlink" Target="consultantplus://offline/ref=E661085ED54F412FA5CA6470B032C1BB03930D6B0D45493D44858794BCC1F3B37FEFC86F6724R4L"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eader" Target="header2.xm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consultantplus://offline/main?base=LAW;n=112800;fld=134" TargetMode="External"/><Relationship Id="rId3" Type="http://schemas.openxmlformats.org/officeDocument/2006/relationships/settings" Target="settings.xml"/><Relationship Id="rId12" Type="http://schemas.openxmlformats.org/officeDocument/2006/relationships/hyperlink" Target="consultantplus://offline/main?base=LAW;n=78820;fld=134" TargetMode="External"/><Relationship Id="rId17" Type="http://schemas.openxmlformats.org/officeDocument/2006/relationships/hyperlink" Target="consultantplus://offline/main?base=LAW;n=108966;fld=134" TargetMode="External"/><Relationship Id="rId25" Type="http://schemas.openxmlformats.org/officeDocument/2006/relationships/hyperlink" Target="consultantplus://offline/ref=E661085ED54F412FA5CA6470B032C1BB03930D6B0D45493D44858794BCC1F3B37FEFC86E6324R4L"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0" Type="http://schemas.openxmlformats.org/officeDocument/2006/relationships/hyperlink" Target="http://pravo.gov.ru"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65</Pages>
  <Words>23778</Words>
  <Characters>135535</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2023-05-17T05:18:00Z</cp:lastPrinted>
  <dcterms:created xsi:type="dcterms:W3CDTF">2023-05-16T07:13:00Z</dcterms:created>
  <dcterms:modified xsi:type="dcterms:W3CDTF">2023-05-17T05:23:00Z</dcterms:modified>
</cp:coreProperties>
</file>