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CC09" w14:textId="77777777" w:rsidR="00A9252F" w:rsidRPr="00C32F58" w:rsidRDefault="00F65D22" w:rsidP="00A9252F">
      <w:pPr>
        <w:ind w:left="-5" w:firstLine="720"/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14:paraId="00B768D0" w14:textId="77777777" w:rsid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об исполнении лицами, замещающими муниципальные должности </w:t>
      </w:r>
    </w:p>
    <w:p w14:paraId="173CAA7D" w14:textId="77777777" w:rsidR="00A9252F" w:rsidRP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депутата представительного органа муниципального образования </w:t>
      </w:r>
    </w:p>
    <w:p w14:paraId="0D65365C" w14:textId="77777777" w:rsid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обязанности представлять сведения о доходах, расходах, об имуществе </w:t>
      </w:r>
      <w:r w:rsidR="006456AF">
        <w:rPr>
          <w:b/>
        </w:rPr>
        <w:t xml:space="preserve">и </w:t>
      </w:r>
      <w:r w:rsidRPr="00C32F58">
        <w:rPr>
          <w:b/>
        </w:rPr>
        <w:t xml:space="preserve"> обязательствах имущественного характера </w:t>
      </w:r>
    </w:p>
    <w:p w14:paraId="7EE32832" w14:textId="77777777" w:rsidR="00A9252F" w:rsidRP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>за отчетный период 01.01.2022г. – 31.12.2022г.</w:t>
      </w:r>
    </w:p>
    <w:p w14:paraId="6B89F445" w14:textId="77777777" w:rsidR="00A9252F" w:rsidRDefault="00A9252F" w:rsidP="00A9252F">
      <w:pPr>
        <w:ind w:left="-5" w:firstLine="720"/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78"/>
        <w:gridCol w:w="1491"/>
        <w:gridCol w:w="1417"/>
        <w:gridCol w:w="2268"/>
        <w:gridCol w:w="2552"/>
      </w:tblGrid>
      <w:tr w:rsidR="006A2CDC" w:rsidRPr="00A9252F" w14:paraId="77E0B72B" w14:textId="77777777" w:rsidTr="006A2CDC">
        <w:tc>
          <w:tcPr>
            <w:tcW w:w="1878" w:type="dxa"/>
            <w:vMerge w:val="restart"/>
          </w:tcPr>
          <w:p w14:paraId="266CE518" w14:textId="77777777"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Наименование муниципального образования</w:t>
            </w:r>
          </w:p>
          <w:p w14:paraId="3A9D7E18" w14:textId="77777777"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  <w:p w14:paraId="46FB3749" w14:textId="77777777" w:rsidR="006A2CDC" w:rsidRPr="00A9252F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14:paraId="2E84B9D2" w14:textId="77777777" w:rsidR="006A2CDC" w:rsidRPr="00A9252F" w:rsidRDefault="006A2CDC" w:rsidP="00C3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депутатов</w:t>
            </w:r>
            <w:r w:rsidRPr="00A9252F">
              <w:rPr>
                <w:sz w:val="20"/>
                <w:szCs w:val="20"/>
              </w:rPr>
              <w:t xml:space="preserve"> представительного органа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2268" w:type="dxa"/>
            <w:vMerge w:val="restart"/>
          </w:tcPr>
          <w:p w14:paraId="34D98003" w14:textId="77777777"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депутатов, </w:t>
            </w:r>
            <w:r w:rsidRPr="00C32F58">
              <w:rPr>
                <w:b/>
                <w:sz w:val="20"/>
                <w:szCs w:val="20"/>
              </w:rPr>
              <w:t xml:space="preserve">представивших </w:t>
            </w:r>
            <w:r>
              <w:rPr>
                <w:sz w:val="20"/>
                <w:szCs w:val="20"/>
              </w:rPr>
              <w:t xml:space="preserve">сведения  о доходах, </w:t>
            </w:r>
            <w:r w:rsidRPr="00A9252F">
              <w:rPr>
                <w:sz w:val="20"/>
                <w:szCs w:val="20"/>
              </w:rPr>
              <w:t xml:space="preserve">расходах, об имуществе  </w:t>
            </w:r>
            <w:r>
              <w:rPr>
                <w:sz w:val="20"/>
                <w:szCs w:val="20"/>
              </w:rPr>
              <w:t xml:space="preserve">и </w:t>
            </w:r>
            <w:r w:rsidRPr="00A9252F">
              <w:rPr>
                <w:sz w:val="20"/>
                <w:szCs w:val="20"/>
              </w:rPr>
              <w:t>обязательствах имущественного характера</w:t>
            </w:r>
            <w:r>
              <w:rPr>
                <w:sz w:val="20"/>
                <w:szCs w:val="20"/>
              </w:rPr>
              <w:t xml:space="preserve"> и (или) уведомления</w:t>
            </w:r>
          </w:p>
        </w:tc>
        <w:tc>
          <w:tcPr>
            <w:tcW w:w="2552" w:type="dxa"/>
            <w:vMerge w:val="restart"/>
          </w:tcPr>
          <w:p w14:paraId="1710BAF3" w14:textId="77777777"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депутатов, </w:t>
            </w:r>
            <w:r w:rsidRPr="00C32F58">
              <w:rPr>
                <w:b/>
                <w:sz w:val="20"/>
                <w:szCs w:val="20"/>
              </w:rPr>
              <w:t>не представивших</w:t>
            </w:r>
            <w:r>
              <w:rPr>
                <w:sz w:val="20"/>
                <w:szCs w:val="20"/>
              </w:rPr>
              <w:t xml:space="preserve"> сведения  о доходах, </w:t>
            </w:r>
            <w:r w:rsidRPr="00A9252F">
              <w:rPr>
                <w:sz w:val="20"/>
                <w:szCs w:val="20"/>
              </w:rPr>
              <w:t xml:space="preserve">расходах, об имуществе  </w:t>
            </w:r>
            <w:r>
              <w:rPr>
                <w:sz w:val="20"/>
                <w:szCs w:val="20"/>
              </w:rPr>
              <w:t xml:space="preserve">и </w:t>
            </w:r>
            <w:r w:rsidRPr="00A9252F">
              <w:rPr>
                <w:sz w:val="20"/>
                <w:szCs w:val="20"/>
              </w:rPr>
              <w:t>обязательствах имущественного характера</w:t>
            </w:r>
            <w:r>
              <w:rPr>
                <w:sz w:val="20"/>
                <w:szCs w:val="20"/>
              </w:rPr>
              <w:t xml:space="preserve"> и (или) уведомления</w:t>
            </w:r>
          </w:p>
        </w:tc>
      </w:tr>
      <w:tr w:rsidR="006A2CDC" w:rsidRPr="00C32F58" w14:paraId="68EE252F" w14:textId="77777777" w:rsidTr="006A2CDC">
        <w:tc>
          <w:tcPr>
            <w:tcW w:w="1878" w:type="dxa"/>
            <w:vMerge/>
          </w:tcPr>
          <w:p w14:paraId="02DFE3FC" w14:textId="77777777"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239FBA8" w14:textId="77777777"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 муниципальной должности н</w:t>
            </w:r>
            <w:r w:rsidRPr="00C32F58">
              <w:rPr>
                <w:sz w:val="20"/>
                <w:szCs w:val="20"/>
              </w:rPr>
              <w:t>а постоянной основе</w:t>
            </w:r>
          </w:p>
        </w:tc>
        <w:tc>
          <w:tcPr>
            <w:tcW w:w="1417" w:type="dxa"/>
          </w:tcPr>
          <w:p w14:paraId="65785651" w14:textId="77777777"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 муниципальной должности на непостоянной основе</w:t>
            </w:r>
          </w:p>
        </w:tc>
        <w:tc>
          <w:tcPr>
            <w:tcW w:w="2268" w:type="dxa"/>
            <w:vMerge/>
          </w:tcPr>
          <w:p w14:paraId="54943CB0" w14:textId="77777777"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5E90EEB" w14:textId="77777777"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</w:tr>
      <w:tr w:rsidR="006A2CDC" w:rsidRPr="00C32F58" w14:paraId="56CE786C" w14:textId="77777777" w:rsidTr="006A2CDC">
        <w:trPr>
          <w:trHeight w:val="1241"/>
        </w:trPr>
        <w:tc>
          <w:tcPr>
            <w:tcW w:w="1878" w:type="dxa"/>
          </w:tcPr>
          <w:p w14:paraId="17209626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131577C9" w14:textId="0325C73F" w:rsidR="006A2CDC" w:rsidRPr="00C32F58" w:rsidRDefault="004021A5" w:rsidP="0040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Мундыбашское городское поселение</w:t>
            </w:r>
          </w:p>
        </w:tc>
        <w:tc>
          <w:tcPr>
            <w:tcW w:w="1491" w:type="dxa"/>
          </w:tcPr>
          <w:p w14:paraId="31FBED76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0AAEAB87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1797B319" w14:textId="28D190D9" w:rsidR="006A2CDC" w:rsidRDefault="004021A5" w:rsidP="0040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6804FA1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39A1093A" w14:textId="31BE8EFD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B74E83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5654C79F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71EBBA2D" w14:textId="014BDC73" w:rsidR="006A2CDC" w:rsidRDefault="004021A5" w:rsidP="0040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2C25C05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7FEB545B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7B5254D1" w14:textId="355102F6" w:rsidR="006A2CDC" w:rsidRPr="00C32F58" w:rsidRDefault="004021A5" w:rsidP="0040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3FEA50A8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799AA9CB" w14:textId="77777777" w:rsidR="004021A5" w:rsidRDefault="004021A5" w:rsidP="004021A5">
            <w:pPr>
              <w:jc w:val="center"/>
              <w:rPr>
                <w:sz w:val="20"/>
                <w:szCs w:val="20"/>
              </w:rPr>
            </w:pPr>
          </w:p>
          <w:p w14:paraId="208CDB86" w14:textId="1B251B72" w:rsidR="006A2CDC" w:rsidRPr="00C32F58" w:rsidRDefault="004021A5" w:rsidP="0040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EEB1C8" w14:textId="77777777" w:rsidR="00A9252F" w:rsidRDefault="00A9252F" w:rsidP="00A9252F">
      <w:pPr>
        <w:ind w:left="-5" w:firstLine="720"/>
        <w:jc w:val="both"/>
      </w:pPr>
    </w:p>
    <w:p w14:paraId="65272ABC" w14:textId="77777777" w:rsidR="00A9252F" w:rsidRDefault="00A9252F" w:rsidP="00A9252F">
      <w:pPr>
        <w:ind w:left="-5" w:firstLine="720"/>
        <w:jc w:val="both"/>
      </w:pPr>
    </w:p>
    <w:p w14:paraId="2A9F4969" w14:textId="77777777"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14:paraId="3BD01630" w14:textId="77777777"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14:paraId="38F00F7F" w14:textId="77777777"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14:paraId="6C8F4FBA" w14:textId="77777777" w:rsidR="00010093" w:rsidRPr="00A9252F" w:rsidRDefault="00010093" w:rsidP="00A9252F">
      <w:pPr>
        <w:jc w:val="center"/>
      </w:pPr>
    </w:p>
    <w:sectPr w:rsidR="00010093" w:rsidRPr="00A9252F" w:rsidSect="0001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2F"/>
    <w:rsid w:val="00010093"/>
    <w:rsid w:val="00376F92"/>
    <w:rsid w:val="003B60FD"/>
    <w:rsid w:val="004021A5"/>
    <w:rsid w:val="006456AF"/>
    <w:rsid w:val="006A2CDC"/>
    <w:rsid w:val="006C716B"/>
    <w:rsid w:val="00A9252F"/>
    <w:rsid w:val="00C32F58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2023-06-05T07:16:00Z</cp:lastPrinted>
  <dcterms:created xsi:type="dcterms:W3CDTF">2023-06-06T01:46:00Z</dcterms:created>
  <dcterms:modified xsi:type="dcterms:W3CDTF">2023-06-06T01:46:00Z</dcterms:modified>
</cp:coreProperties>
</file>