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60" w:rsidRDefault="00282560" w:rsidP="00282560">
      <w:pPr>
        <w:pStyle w:val="1"/>
        <w:shd w:val="clear" w:color="auto" w:fill="auto"/>
        <w:spacing w:before="0" w:after="24" w:line="276" w:lineRule="auto"/>
        <w:ind w:right="40" w:firstLine="567"/>
        <w:rPr>
          <w:sz w:val="28"/>
          <w:szCs w:val="28"/>
        </w:rPr>
      </w:pPr>
      <w:r w:rsidRPr="00094B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-121920</wp:posOffset>
            </wp:positionV>
            <wp:extent cx="635955" cy="666750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66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560" w:rsidRDefault="00282560" w:rsidP="00282560">
      <w:pPr>
        <w:pStyle w:val="1"/>
        <w:shd w:val="clear" w:color="auto" w:fill="auto"/>
        <w:spacing w:before="0" w:after="24" w:line="276" w:lineRule="auto"/>
        <w:ind w:right="40" w:firstLine="567"/>
        <w:rPr>
          <w:sz w:val="28"/>
          <w:szCs w:val="28"/>
        </w:rPr>
      </w:pPr>
    </w:p>
    <w:p w:rsidR="00282560" w:rsidRPr="00E84B4D" w:rsidRDefault="00282560" w:rsidP="00061B9C">
      <w:pPr>
        <w:pStyle w:val="1"/>
        <w:shd w:val="clear" w:color="auto" w:fill="auto"/>
        <w:spacing w:before="0" w:after="24" w:line="276" w:lineRule="auto"/>
        <w:ind w:right="40" w:firstLine="0"/>
        <w:rPr>
          <w:sz w:val="28"/>
          <w:szCs w:val="28"/>
        </w:rPr>
      </w:pPr>
      <w:r w:rsidRPr="00E84B4D">
        <w:rPr>
          <w:sz w:val="28"/>
          <w:szCs w:val="28"/>
        </w:rPr>
        <w:t>КЕМЕРОВСКАЯ ОБЛАСТЬ - КУЗБАСС</w:t>
      </w:r>
    </w:p>
    <w:p w:rsidR="00282560" w:rsidRPr="00E84B4D" w:rsidRDefault="00282560" w:rsidP="00061B9C">
      <w:pPr>
        <w:pStyle w:val="1"/>
        <w:shd w:val="clear" w:color="auto" w:fill="auto"/>
        <w:spacing w:before="0" w:after="24" w:line="276" w:lineRule="auto"/>
        <w:ind w:right="40" w:firstLine="0"/>
        <w:rPr>
          <w:sz w:val="28"/>
          <w:szCs w:val="28"/>
        </w:rPr>
      </w:pPr>
      <w:r w:rsidRPr="00E84B4D">
        <w:rPr>
          <w:sz w:val="28"/>
          <w:szCs w:val="28"/>
        </w:rPr>
        <w:t>АДМИНИСТРАЦИЯ ТАШТАГОЛЬСКОГО МУНИЦИПАЛЬНОГО РАЙОНА</w:t>
      </w:r>
    </w:p>
    <w:p w:rsidR="00282560" w:rsidRPr="00E84B4D" w:rsidRDefault="00282560" w:rsidP="00061B9C">
      <w:pPr>
        <w:pStyle w:val="1"/>
        <w:shd w:val="clear" w:color="auto" w:fill="auto"/>
        <w:spacing w:before="0" w:after="24" w:line="276" w:lineRule="auto"/>
        <w:ind w:right="40" w:firstLine="0"/>
        <w:rPr>
          <w:sz w:val="28"/>
          <w:szCs w:val="28"/>
        </w:rPr>
      </w:pPr>
      <w:r w:rsidRPr="00E84B4D">
        <w:rPr>
          <w:sz w:val="28"/>
          <w:szCs w:val="28"/>
        </w:rPr>
        <w:t>ТАШТАГОЛЬСКИЙ МУНИЦИПАЛЬНЫЙ РАЙОН</w:t>
      </w:r>
    </w:p>
    <w:p w:rsidR="00282560" w:rsidRDefault="001F504C" w:rsidP="00061B9C">
      <w:pPr>
        <w:pStyle w:val="1"/>
        <w:shd w:val="clear" w:color="auto" w:fill="auto"/>
        <w:tabs>
          <w:tab w:val="left" w:leader="underscore" w:pos="-6946"/>
        </w:tabs>
        <w:spacing w:before="0" w:after="0" w:line="276" w:lineRule="auto"/>
        <w:ind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82560" w:rsidRPr="00E84B4D">
        <w:rPr>
          <w:sz w:val="28"/>
          <w:szCs w:val="28"/>
        </w:rPr>
        <w:t>ПОСТАНОВЛЕНИ</w:t>
      </w:r>
      <w:r w:rsidR="00282560">
        <w:rPr>
          <w:sz w:val="28"/>
          <w:szCs w:val="28"/>
        </w:rPr>
        <w:t>Е</w:t>
      </w:r>
    </w:p>
    <w:p w:rsidR="00282560" w:rsidRDefault="00282560" w:rsidP="00282560">
      <w:pPr>
        <w:pStyle w:val="1"/>
        <w:shd w:val="clear" w:color="auto" w:fill="auto"/>
        <w:tabs>
          <w:tab w:val="left" w:leader="underscore" w:pos="-6946"/>
        </w:tabs>
        <w:spacing w:before="0" w:after="0" w:line="276" w:lineRule="auto"/>
        <w:ind w:right="-3" w:firstLine="567"/>
        <w:rPr>
          <w:sz w:val="28"/>
          <w:szCs w:val="28"/>
        </w:rPr>
      </w:pPr>
    </w:p>
    <w:p w:rsidR="00282560" w:rsidRPr="00E84B4D" w:rsidRDefault="00282560" w:rsidP="00061B9C">
      <w:pPr>
        <w:pStyle w:val="1"/>
        <w:shd w:val="clear" w:color="auto" w:fill="auto"/>
        <w:tabs>
          <w:tab w:val="left" w:leader="underscore" w:pos="-6804"/>
        </w:tabs>
        <w:spacing w:before="0" w:line="276" w:lineRule="auto"/>
        <w:ind w:right="990" w:firstLine="0"/>
        <w:jc w:val="left"/>
        <w:rPr>
          <w:sz w:val="28"/>
          <w:szCs w:val="28"/>
        </w:rPr>
      </w:pPr>
      <w:r w:rsidRPr="00E84B4D">
        <w:rPr>
          <w:sz w:val="28"/>
          <w:szCs w:val="28"/>
        </w:rPr>
        <w:t>от «</w:t>
      </w:r>
      <w:r w:rsidR="00FE72C3">
        <w:rPr>
          <w:sz w:val="28"/>
          <w:szCs w:val="28"/>
        </w:rPr>
        <w:t xml:space="preserve">15» августа </w:t>
      </w:r>
      <w:r w:rsidR="00734F89">
        <w:rPr>
          <w:sz w:val="28"/>
          <w:szCs w:val="28"/>
        </w:rPr>
        <w:t xml:space="preserve"> 20</w:t>
      </w:r>
      <w:r w:rsidRPr="00E84B4D">
        <w:rPr>
          <w:sz w:val="28"/>
          <w:szCs w:val="28"/>
        </w:rPr>
        <w:t>2</w:t>
      </w:r>
      <w:r w:rsidR="00F74F18">
        <w:rPr>
          <w:sz w:val="28"/>
          <w:szCs w:val="28"/>
        </w:rPr>
        <w:t>3</w:t>
      </w:r>
      <w:r w:rsidRPr="00E84B4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FE72C3">
        <w:rPr>
          <w:sz w:val="28"/>
          <w:szCs w:val="28"/>
        </w:rPr>
        <w:t xml:space="preserve"> 811</w:t>
      </w:r>
      <w:r w:rsidR="00F74F18">
        <w:rPr>
          <w:sz w:val="28"/>
          <w:szCs w:val="28"/>
        </w:rPr>
        <w:t xml:space="preserve"> </w:t>
      </w:r>
      <w:r w:rsidRPr="00E84B4D">
        <w:rPr>
          <w:sz w:val="28"/>
          <w:szCs w:val="28"/>
        </w:rPr>
        <w:t>-</w:t>
      </w:r>
      <w:proofErr w:type="spellStart"/>
      <w:r w:rsidRPr="00E84B4D">
        <w:rPr>
          <w:sz w:val="28"/>
          <w:szCs w:val="28"/>
        </w:rPr>
        <w:t>п</w:t>
      </w:r>
      <w:proofErr w:type="spellEnd"/>
    </w:p>
    <w:p w:rsidR="00F165E9" w:rsidRDefault="002A71F3" w:rsidP="00282560">
      <w:pPr>
        <w:pStyle w:val="1"/>
        <w:shd w:val="clear" w:color="auto" w:fill="auto"/>
        <w:spacing w:before="0" w:after="32" w:line="276" w:lineRule="auto"/>
        <w:ind w:right="40" w:firstLine="567"/>
        <w:rPr>
          <w:b/>
          <w:sz w:val="28"/>
          <w:szCs w:val="28"/>
        </w:rPr>
      </w:pPr>
      <w:r w:rsidRPr="00545319">
        <w:rPr>
          <w:b/>
          <w:sz w:val="28"/>
          <w:szCs w:val="28"/>
        </w:rPr>
        <w:t>О внесении изменений в постановление</w:t>
      </w:r>
      <w:r w:rsidR="001D7CBC" w:rsidRPr="00545319">
        <w:rPr>
          <w:b/>
          <w:sz w:val="28"/>
          <w:szCs w:val="28"/>
        </w:rPr>
        <w:t xml:space="preserve"> администрации Таштагольского муниципального района от 24.02.2022 №219-п </w:t>
      </w:r>
    </w:p>
    <w:p w:rsidR="00282560" w:rsidRPr="00545319" w:rsidRDefault="001D7CBC" w:rsidP="00282560">
      <w:pPr>
        <w:pStyle w:val="1"/>
        <w:shd w:val="clear" w:color="auto" w:fill="auto"/>
        <w:spacing w:before="0" w:after="32" w:line="276" w:lineRule="auto"/>
        <w:ind w:right="40" w:firstLine="567"/>
        <w:rPr>
          <w:b/>
          <w:sz w:val="28"/>
          <w:szCs w:val="28"/>
        </w:rPr>
      </w:pPr>
      <w:r w:rsidRPr="00545319">
        <w:rPr>
          <w:b/>
          <w:sz w:val="28"/>
          <w:szCs w:val="28"/>
        </w:rPr>
        <w:t>«О создании административных комиссий на территории Таштагольского муниципального района»</w:t>
      </w:r>
    </w:p>
    <w:p w:rsidR="00282560" w:rsidRPr="00545319" w:rsidRDefault="00282560" w:rsidP="00282560">
      <w:pPr>
        <w:pStyle w:val="1"/>
        <w:shd w:val="clear" w:color="auto" w:fill="auto"/>
        <w:spacing w:before="0" w:after="32" w:line="276" w:lineRule="auto"/>
        <w:ind w:right="40" w:firstLine="567"/>
        <w:rPr>
          <w:b/>
          <w:sz w:val="28"/>
          <w:szCs w:val="28"/>
        </w:rPr>
      </w:pPr>
    </w:p>
    <w:p w:rsidR="00282560" w:rsidRPr="00545319" w:rsidRDefault="00282560" w:rsidP="002825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5319">
        <w:rPr>
          <w:rFonts w:ascii="Times New Roman" w:hAnsi="Times New Roman" w:cs="Times New Roman"/>
          <w:sz w:val="28"/>
          <w:szCs w:val="28"/>
        </w:rPr>
        <w:t xml:space="preserve">В целях реализации Закона Кемеровской области от 08.07.2010 № 90- </w:t>
      </w:r>
      <w:proofErr w:type="gramStart"/>
      <w:r w:rsidRPr="00545319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545319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руководствуясь Законом Кемеровской области от 16.06.2006 № 89-ОЗ «Об административных правонарушениях в Кемеровской области», Постановлением Правительства Кемеровской области </w:t>
      </w:r>
      <w:r w:rsidR="001D7CBC" w:rsidRPr="00545319">
        <w:rPr>
          <w:rFonts w:ascii="Times New Roman" w:hAnsi="Times New Roman" w:cs="Times New Roman"/>
          <w:sz w:val="28"/>
          <w:szCs w:val="28"/>
        </w:rPr>
        <w:t>- Кузбасса от 30.03.2021 № 147 «</w:t>
      </w:r>
      <w:r w:rsidRPr="00545319">
        <w:rPr>
          <w:rFonts w:ascii="Times New Roman" w:hAnsi="Times New Roman" w:cs="Times New Roman"/>
          <w:sz w:val="28"/>
          <w:szCs w:val="28"/>
        </w:rPr>
        <w:t>О реализации Закона Кемеровской области от 08.07.2010 № 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Уставом муниципального образования «Таштагольский муниципальный район», администрация Таштагольского муниципального района, постановляет:</w:t>
      </w:r>
    </w:p>
    <w:p w:rsidR="00282560" w:rsidRPr="00545319" w:rsidRDefault="001D7CBC" w:rsidP="00282560">
      <w:pPr>
        <w:pStyle w:val="1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35" w:line="240" w:lineRule="auto"/>
        <w:ind w:firstLine="567"/>
        <w:jc w:val="both"/>
        <w:rPr>
          <w:sz w:val="28"/>
          <w:szCs w:val="28"/>
        </w:rPr>
      </w:pPr>
      <w:r w:rsidRPr="00545319">
        <w:rPr>
          <w:sz w:val="28"/>
          <w:szCs w:val="28"/>
        </w:rPr>
        <w:t>Внести в постановлении администрации Таштагольского муниципального района от 24.02.2022 № 219-п «О создании административных комиссий</w:t>
      </w:r>
      <w:r w:rsidR="00F74F18" w:rsidRPr="00545319">
        <w:rPr>
          <w:sz w:val="28"/>
          <w:szCs w:val="28"/>
        </w:rPr>
        <w:t xml:space="preserve"> </w:t>
      </w:r>
      <w:r w:rsidR="00F165E9">
        <w:rPr>
          <w:sz w:val="28"/>
          <w:szCs w:val="28"/>
        </w:rPr>
        <w:t xml:space="preserve">на территории </w:t>
      </w:r>
      <w:r w:rsidRPr="00545319">
        <w:rPr>
          <w:sz w:val="28"/>
          <w:szCs w:val="28"/>
        </w:rPr>
        <w:t>Таштагольского муниципального района»</w:t>
      </w:r>
      <w:r w:rsidR="00F74F18" w:rsidRPr="00545319">
        <w:rPr>
          <w:sz w:val="28"/>
          <w:szCs w:val="28"/>
        </w:rPr>
        <w:t xml:space="preserve"> (ред. от </w:t>
      </w:r>
      <w:r w:rsidR="006333F8">
        <w:rPr>
          <w:sz w:val="28"/>
          <w:szCs w:val="28"/>
        </w:rPr>
        <w:t>20.03.2023</w:t>
      </w:r>
      <w:r w:rsidR="00F74F18" w:rsidRPr="00545319">
        <w:rPr>
          <w:sz w:val="28"/>
          <w:szCs w:val="28"/>
        </w:rPr>
        <w:t xml:space="preserve"> №</w:t>
      </w:r>
      <w:r w:rsidR="006333F8">
        <w:rPr>
          <w:sz w:val="28"/>
          <w:szCs w:val="28"/>
        </w:rPr>
        <w:t>241</w:t>
      </w:r>
      <w:r w:rsidR="00F74F18" w:rsidRPr="00545319">
        <w:rPr>
          <w:sz w:val="28"/>
          <w:szCs w:val="28"/>
        </w:rPr>
        <w:t>-п),</w:t>
      </w:r>
      <w:r w:rsidRPr="00545319">
        <w:rPr>
          <w:sz w:val="28"/>
          <w:szCs w:val="28"/>
        </w:rPr>
        <w:t xml:space="preserve"> следующие изменения:</w:t>
      </w:r>
    </w:p>
    <w:p w:rsidR="002B4854" w:rsidRPr="00545319" w:rsidRDefault="002B4854" w:rsidP="00F74F18">
      <w:pPr>
        <w:pStyle w:val="1"/>
        <w:numPr>
          <w:ilvl w:val="1"/>
          <w:numId w:val="2"/>
        </w:numPr>
        <w:shd w:val="clear" w:color="auto" w:fill="auto"/>
        <w:tabs>
          <w:tab w:val="left" w:pos="1495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545319">
        <w:rPr>
          <w:sz w:val="28"/>
          <w:szCs w:val="28"/>
        </w:rPr>
        <w:t xml:space="preserve">Приложение № 2 к постановлению изложить в новой редакции, согласно Приложению № </w:t>
      </w:r>
      <w:r w:rsidR="006333F8">
        <w:rPr>
          <w:sz w:val="28"/>
          <w:szCs w:val="28"/>
        </w:rPr>
        <w:t>1</w:t>
      </w:r>
      <w:r w:rsidRPr="00545319">
        <w:rPr>
          <w:sz w:val="28"/>
          <w:szCs w:val="28"/>
        </w:rPr>
        <w:t xml:space="preserve"> к настоящему постановлению;</w:t>
      </w:r>
    </w:p>
    <w:p w:rsidR="002B4854" w:rsidRPr="00545319" w:rsidRDefault="002B4854" w:rsidP="002B4854">
      <w:pPr>
        <w:pStyle w:val="1"/>
        <w:numPr>
          <w:ilvl w:val="1"/>
          <w:numId w:val="2"/>
        </w:numPr>
        <w:shd w:val="clear" w:color="auto" w:fill="auto"/>
        <w:tabs>
          <w:tab w:val="left" w:pos="1495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545319">
        <w:rPr>
          <w:sz w:val="28"/>
          <w:szCs w:val="28"/>
        </w:rPr>
        <w:t>Приложение № 4 к постановлению изложить в новой р</w:t>
      </w:r>
      <w:r w:rsidR="006333F8">
        <w:rPr>
          <w:sz w:val="28"/>
          <w:szCs w:val="28"/>
        </w:rPr>
        <w:t>едакции, согласно Приложению № 2</w:t>
      </w:r>
      <w:r w:rsidRPr="00545319">
        <w:rPr>
          <w:sz w:val="28"/>
          <w:szCs w:val="28"/>
        </w:rPr>
        <w:t xml:space="preserve"> к настоящему постановлению;</w:t>
      </w:r>
    </w:p>
    <w:p w:rsidR="002B4854" w:rsidRPr="00545319" w:rsidRDefault="002B4854" w:rsidP="002B4854">
      <w:pPr>
        <w:pStyle w:val="1"/>
        <w:numPr>
          <w:ilvl w:val="1"/>
          <w:numId w:val="2"/>
        </w:numPr>
        <w:shd w:val="clear" w:color="auto" w:fill="auto"/>
        <w:tabs>
          <w:tab w:val="left" w:pos="1495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545319">
        <w:rPr>
          <w:sz w:val="28"/>
          <w:szCs w:val="28"/>
        </w:rPr>
        <w:t>Приложение № 6 к постановлению изложить в новой р</w:t>
      </w:r>
      <w:r w:rsidR="006333F8">
        <w:rPr>
          <w:sz w:val="28"/>
          <w:szCs w:val="28"/>
        </w:rPr>
        <w:t>едакции, согласно Приложению № 3</w:t>
      </w:r>
      <w:r w:rsidRPr="00545319">
        <w:rPr>
          <w:sz w:val="28"/>
          <w:szCs w:val="28"/>
        </w:rPr>
        <w:t xml:space="preserve"> к настоящему постановлению;</w:t>
      </w:r>
    </w:p>
    <w:p w:rsidR="00282560" w:rsidRPr="00545319" w:rsidRDefault="00282560" w:rsidP="00282560">
      <w:pPr>
        <w:pStyle w:val="1"/>
        <w:numPr>
          <w:ilvl w:val="0"/>
          <w:numId w:val="1"/>
        </w:numPr>
        <w:shd w:val="clear" w:color="auto" w:fill="auto"/>
        <w:tabs>
          <w:tab w:val="left" w:pos="1495"/>
        </w:tabs>
        <w:spacing w:before="0" w:after="0" w:line="240" w:lineRule="auto"/>
        <w:ind w:right="60" w:firstLine="567"/>
        <w:jc w:val="both"/>
        <w:rPr>
          <w:sz w:val="28"/>
          <w:szCs w:val="28"/>
        </w:rPr>
      </w:pPr>
      <w:r w:rsidRPr="00545319">
        <w:rPr>
          <w:sz w:val="28"/>
          <w:szCs w:val="28"/>
        </w:rPr>
        <w:t>Пресс-секретарю Главы Таштагольского муниципального района (</w:t>
      </w:r>
      <w:r w:rsidRPr="00545319">
        <w:rPr>
          <w:sz w:val="28"/>
          <w:szCs w:val="28"/>
          <w:lang w:val="en-US"/>
        </w:rPr>
        <w:t>M</w:t>
      </w:r>
      <w:r w:rsidRPr="00545319">
        <w:rPr>
          <w:sz w:val="28"/>
          <w:szCs w:val="28"/>
        </w:rPr>
        <w:t>.</w:t>
      </w:r>
      <w:r w:rsidRPr="00545319">
        <w:rPr>
          <w:sz w:val="28"/>
          <w:szCs w:val="28"/>
          <w:lang w:val="en-US"/>
        </w:rPr>
        <w:t>JI</w:t>
      </w:r>
      <w:r w:rsidR="00F165E9">
        <w:rPr>
          <w:sz w:val="28"/>
          <w:szCs w:val="28"/>
        </w:rPr>
        <w:t>.</w:t>
      </w:r>
      <w:proofErr w:type="spellStart"/>
      <w:r w:rsidRPr="00545319">
        <w:rPr>
          <w:sz w:val="28"/>
          <w:szCs w:val="28"/>
        </w:rPr>
        <w:t>Кустова</w:t>
      </w:r>
      <w:proofErr w:type="spellEnd"/>
      <w:r w:rsidRPr="00545319">
        <w:rPr>
          <w:sz w:val="28"/>
          <w:szCs w:val="28"/>
        </w:rPr>
        <w:t xml:space="preserve">) разместить настоящее постановление на официальном </w:t>
      </w:r>
      <w:r w:rsidRPr="00545319">
        <w:rPr>
          <w:sz w:val="28"/>
          <w:szCs w:val="28"/>
        </w:rPr>
        <w:lastRenderedPageBreak/>
        <w:t>сайте администрации Таштагольского муниципального района в информационно</w:t>
      </w:r>
      <w:r w:rsidR="001F504C" w:rsidRPr="00545319">
        <w:rPr>
          <w:sz w:val="28"/>
          <w:szCs w:val="28"/>
        </w:rPr>
        <w:t xml:space="preserve"> </w:t>
      </w:r>
      <w:r w:rsidRPr="00545319">
        <w:rPr>
          <w:sz w:val="28"/>
          <w:szCs w:val="28"/>
        </w:rPr>
        <w:t>- телекоммуникационной сети «Интернет».</w:t>
      </w:r>
    </w:p>
    <w:p w:rsidR="00282560" w:rsidRDefault="00282560" w:rsidP="00282560">
      <w:pPr>
        <w:pStyle w:val="1"/>
        <w:numPr>
          <w:ilvl w:val="0"/>
          <w:numId w:val="1"/>
        </w:numPr>
        <w:shd w:val="clear" w:color="auto" w:fill="auto"/>
        <w:tabs>
          <w:tab w:val="left" w:pos="1490"/>
        </w:tabs>
        <w:spacing w:before="0" w:after="0" w:line="240" w:lineRule="auto"/>
        <w:ind w:right="60" w:firstLine="567"/>
        <w:jc w:val="both"/>
        <w:rPr>
          <w:sz w:val="28"/>
          <w:szCs w:val="28"/>
        </w:rPr>
      </w:pPr>
      <w:proofErr w:type="gramStart"/>
      <w:r w:rsidRPr="00545319">
        <w:rPr>
          <w:sz w:val="28"/>
          <w:szCs w:val="28"/>
        </w:rPr>
        <w:t>Контроль за</w:t>
      </w:r>
      <w:proofErr w:type="gramEnd"/>
      <w:r w:rsidRPr="00545319">
        <w:rPr>
          <w:sz w:val="28"/>
          <w:szCs w:val="28"/>
        </w:rPr>
        <w:t xml:space="preserve"> исполнением настоя</w:t>
      </w:r>
      <w:r w:rsidR="00545319" w:rsidRPr="00545319">
        <w:rPr>
          <w:sz w:val="28"/>
          <w:szCs w:val="28"/>
        </w:rPr>
        <w:t xml:space="preserve">щего постановления возложить на </w:t>
      </w:r>
      <w:r w:rsidR="00A14E7C" w:rsidRPr="00545319">
        <w:rPr>
          <w:sz w:val="28"/>
          <w:szCs w:val="28"/>
        </w:rPr>
        <w:t>заместителя Главы Таштагольского муниципального района</w:t>
      </w:r>
      <w:r w:rsidR="001F504C" w:rsidRPr="00545319">
        <w:rPr>
          <w:sz w:val="28"/>
          <w:szCs w:val="28"/>
        </w:rPr>
        <w:t xml:space="preserve"> по ЖКХ</w:t>
      </w:r>
      <w:r w:rsidR="00A14E7C" w:rsidRPr="00545319">
        <w:rPr>
          <w:sz w:val="28"/>
          <w:szCs w:val="28"/>
        </w:rPr>
        <w:t xml:space="preserve"> </w:t>
      </w:r>
      <w:r w:rsidR="00545319">
        <w:rPr>
          <w:sz w:val="28"/>
          <w:szCs w:val="28"/>
        </w:rPr>
        <w:t xml:space="preserve">  </w:t>
      </w:r>
      <w:r w:rsidR="00545319" w:rsidRPr="00545319">
        <w:rPr>
          <w:sz w:val="28"/>
          <w:szCs w:val="28"/>
        </w:rPr>
        <w:t>А.П. Старикова.</w:t>
      </w:r>
    </w:p>
    <w:p w:rsidR="00156256" w:rsidRPr="00E84B4D" w:rsidRDefault="00156256" w:rsidP="00156256">
      <w:pPr>
        <w:pStyle w:val="1"/>
        <w:numPr>
          <w:ilvl w:val="0"/>
          <w:numId w:val="1"/>
        </w:numPr>
        <w:shd w:val="clear" w:color="auto" w:fill="auto"/>
        <w:tabs>
          <w:tab w:val="left" w:pos="1485"/>
        </w:tabs>
        <w:spacing w:before="0" w:after="226" w:line="240" w:lineRule="auto"/>
        <w:ind w:firstLine="567"/>
        <w:jc w:val="both"/>
        <w:rPr>
          <w:sz w:val="28"/>
          <w:szCs w:val="28"/>
        </w:rPr>
      </w:pPr>
      <w:r w:rsidRPr="00E84B4D">
        <w:rPr>
          <w:sz w:val="28"/>
          <w:szCs w:val="28"/>
        </w:rPr>
        <w:t>Настоящее Постановление вступает в силу с момента подписания.</w:t>
      </w:r>
    </w:p>
    <w:p w:rsidR="00545319" w:rsidRPr="00545319" w:rsidRDefault="00545319" w:rsidP="00545319">
      <w:pPr>
        <w:pStyle w:val="1"/>
        <w:shd w:val="clear" w:color="auto" w:fill="auto"/>
        <w:tabs>
          <w:tab w:val="left" w:pos="1490"/>
        </w:tabs>
        <w:spacing w:before="0" w:after="0" w:line="240" w:lineRule="auto"/>
        <w:ind w:left="567" w:right="60" w:firstLine="0"/>
        <w:jc w:val="both"/>
        <w:rPr>
          <w:sz w:val="28"/>
          <w:szCs w:val="28"/>
        </w:rPr>
      </w:pPr>
    </w:p>
    <w:p w:rsidR="00282560" w:rsidRPr="00545319" w:rsidRDefault="00282560" w:rsidP="00282560">
      <w:pPr>
        <w:pStyle w:val="1"/>
        <w:shd w:val="clear" w:color="auto" w:fill="auto"/>
        <w:spacing w:before="0" w:after="0" w:line="276" w:lineRule="auto"/>
        <w:ind w:right="-3" w:firstLine="0"/>
        <w:jc w:val="left"/>
        <w:rPr>
          <w:sz w:val="28"/>
          <w:szCs w:val="28"/>
        </w:rPr>
      </w:pPr>
    </w:p>
    <w:p w:rsidR="00282560" w:rsidRPr="00545319" w:rsidRDefault="004F1724" w:rsidP="00282560">
      <w:pPr>
        <w:pStyle w:val="1"/>
        <w:shd w:val="clear" w:color="auto" w:fill="auto"/>
        <w:spacing w:before="0" w:after="0" w:line="276" w:lineRule="auto"/>
        <w:ind w:right="-3" w:firstLine="0"/>
        <w:jc w:val="left"/>
        <w:rPr>
          <w:b/>
          <w:sz w:val="28"/>
          <w:szCs w:val="28"/>
        </w:rPr>
      </w:pPr>
      <w:r w:rsidRPr="00545319">
        <w:rPr>
          <w:b/>
          <w:sz w:val="28"/>
          <w:szCs w:val="28"/>
        </w:rPr>
        <w:t>Г</w:t>
      </w:r>
      <w:r w:rsidR="00282560" w:rsidRPr="00545319">
        <w:rPr>
          <w:b/>
          <w:sz w:val="28"/>
          <w:szCs w:val="28"/>
        </w:rPr>
        <w:t>лав</w:t>
      </w:r>
      <w:r w:rsidR="00545319" w:rsidRPr="00545319">
        <w:rPr>
          <w:b/>
          <w:sz w:val="28"/>
          <w:szCs w:val="28"/>
        </w:rPr>
        <w:t>а</w:t>
      </w:r>
      <w:r w:rsidR="00282560" w:rsidRPr="00545319">
        <w:rPr>
          <w:b/>
          <w:sz w:val="28"/>
          <w:szCs w:val="28"/>
        </w:rPr>
        <w:t xml:space="preserve"> Таштагольского </w:t>
      </w:r>
    </w:p>
    <w:p w:rsidR="00282560" w:rsidRPr="00545319" w:rsidRDefault="00282560" w:rsidP="00282560">
      <w:pPr>
        <w:pStyle w:val="1"/>
        <w:shd w:val="clear" w:color="auto" w:fill="auto"/>
        <w:spacing w:before="0" w:after="0" w:line="276" w:lineRule="auto"/>
        <w:ind w:right="-3" w:firstLine="0"/>
        <w:jc w:val="left"/>
        <w:rPr>
          <w:b/>
          <w:sz w:val="28"/>
          <w:szCs w:val="28"/>
        </w:rPr>
      </w:pPr>
      <w:r w:rsidRPr="00545319">
        <w:rPr>
          <w:b/>
          <w:sz w:val="28"/>
          <w:szCs w:val="28"/>
        </w:rPr>
        <w:t xml:space="preserve">муниципального района                                                                </w:t>
      </w:r>
      <w:r w:rsidR="00545319">
        <w:rPr>
          <w:b/>
          <w:sz w:val="28"/>
          <w:szCs w:val="28"/>
        </w:rPr>
        <w:t xml:space="preserve">   </w:t>
      </w:r>
      <w:r w:rsidR="004F1724" w:rsidRPr="00545319">
        <w:rPr>
          <w:b/>
          <w:sz w:val="28"/>
          <w:szCs w:val="28"/>
        </w:rPr>
        <w:t>А. Г. Орлов</w:t>
      </w:r>
    </w:p>
    <w:p w:rsidR="006333F8" w:rsidRDefault="006333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33F8" w:rsidRPr="004D4598" w:rsidRDefault="006333F8" w:rsidP="0063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27F1E" w:rsidRPr="004D4598" w:rsidRDefault="00627F1E" w:rsidP="00A91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333F8">
        <w:rPr>
          <w:rFonts w:ascii="Times New Roman" w:hAnsi="Times New Roman" w:cs="Times New Roman"/>
          <w:sz w:val="24"/>
          <w:szCs w:val="24"/>
        </w:rPr>
        <w:t>1</w:t>
      </w:r>
    </w:p>
    <w:p w:rsidR="00627F1E" w:rsidRPr="004D4598" w:rsidRDefault="00627F1E" w:rsidP="00627F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627F1E" w:rsidRPr="006333F8" w:rsidRDefault="00627F1E" w:rsidP="00627F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33F8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734F89" w:rsidRPr="006333F8" w:rsidRDefault="006333F8" w:rsidP="00734F89">
      <w:pPr>
        <w:pStyle w:val="1"/>
        <w:shd w:val="clear" w:color="auto" w:fill="auto"/>
        <w:tabs>
          <w:tab w:val="left" w:leader="underscore" w:pos="-6804"/>
        </w:tabs>
        <w:spacing w:before="0" w:line="276" w:lineRule="auto"/>
        <w:ind w:right="99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D0512">
        <w:rPr>
          <w:sz w:val="24"/>
          <w:szCs w:val="24"/>
        </w:rPr>
        <w:t xml:space="preserve">                          </w:t>
      </w:r>
      <w:r w:rsidR="00734F89" w:rsidRPr="006333F8">
        <w:rPr>
          <w:sz w:val="24"/>
          <w:szCs w:val="24"/>
        </w:rPr>
        <w:t>от «</w:t>
      </w:r>
      <w:r>
        <w:rPr>
          <w:sz w:val="24"/>
          <w:szCs w:val="24"/>
        </w:rPr>
        <w:t>__</w:t>
      </w:r>
      <w:r w:rsidR="00734F89" w:rsidRPr="006333F8">
        <w:rPr>
          <w:sz w:val="24"/>
          <w:szCs w:val="24"/>
        </w:rPr>
        <w:t xml:space="preserve">» </w:t>
      </w:r>
      <w:r>
        <w:rPr>
          <w:sz w:val="24"/>
          <w:szCs w:val="24"/>
        </w:rPr>
        <w:t>______</w:t>
      </w:r>
      <w:r w:rsidR="00734F89" w:rsidRPr="006333F8">
        <w:rPr>
          <w:sz w:val="24"/>
          <w:szCs w:val="24"/>
        </w:rPr>
        <w:t xml:space="preserve">  2023  № </w:t>
      </w:r>
      <w:r>
        <w:rPr>
          <w:sz w:val="24"/>
          <w:szCs w:val="24"/>
        </w:rPr>
        <w:t>___</w:t>
      </w:r>
      <w:r w:rsidR="00734F89" w:rsidRPr="006333F8">
        <w:rPr>
          <w:sz w:val="24"/>
          <w:szCs w:val="24"/>
        </w:rPr>
        <w:t xml:space="preserve"> -</w:t>
      </w:r>
      <w:proofErr w:type="spellStart"/>
      <w:proofErr w:type="gramStart"/>
      <w:r w:rsidR="00734F89" w:rsidRPr="006333F8">
        <w:rPr>
          <w:sz w:val="24"/>
          <w:szCs w:val="24"/>
        </w:rPr>
        <w:t>п</w:t>
      </w:r>
      <w:proofErr w:type="spellEnd"/>
      <w:proofErr w:type="gramEnd"/>
    </w:p>
    <w:p w:rsidR="00627F1E" w:rsidRPr="004D4598" w:rsidRDefault="00627F1E" w:rsidP="00627F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A141D">
        <w:rPr>
          <w:rFonts w:ascii="Times New Roman" w:hAnsi="Times New Roman" w:cs="Times New Roman"/>
          <w:sz w:val="24"/>
          <w:szCs w:val="24"/>
        </w:rPr>
        <w:t>2</w:t>
      </w:r>
    </w:p>
    <w:p w:rsidR="00627F1E" w:rsidRPr="004D4598" w:rsidRDefault="00627F1E" w:rsidP="00627F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627F1E" w:rsidRPr="004D4598" w:rsidRDefault="00627F1E" w:rsidP="00627F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627F1E" w:rsidRPr="004D4598" w:rsidRDefault="00627F1E" w:rsidP="00627F1E">
      <w:pPr>
        <w:pStyle w:val="ConsPlusTitle"/>
        <w:widowControl/>
        <w:jc w:val="right"/>
        <w:rPr>
          <w:b w:val="0"/>
        </w:rPr>
      </w:pPr>
      <w:r w:rsidRPr="005C6AD7">
        <w:rPr>
          <w:b w:val="0"/>
        </w:rPr>
        <w:t>«</w:t>
      </w:r>
      <w:r>
        <w:rPr>
          <w:b w:val="0"/>
        </w:rPr>
        <w:t>О создании административных комиссий на территории</w:t>
      </w:r>
      <w:r w:rsidRPr="004D4598">
        <w:rPr>
          <w:b w:val="0"/>
        </w:rPr>
        <w:t xml:space="preserve"> </w:t>
      </w:r>
    </w:p>
    <w:p w:rsidR="00627F1E" w:rsidRPr="004D4598" w:rsidRDefault="00627F1E" w:rsidP="00627F1E">
      <w:pPr>
        <w:pStyle w:val="ConsPlusTitle"/>
        <w:widowControl/>
        <w:jc w:val="right"/>
      </w:pPr>
      <w:r w:rsidRPr="004D4598">
        <w:rPr>
          <w:b w:val="0"/>
        </w:rPr>
        <w:t>Таштагольского муниципального района</w:t>
      </w:r>
      <w:r w:rsidRPr="004D4598">
        <w:t>»</w:t>
      </w:r>
    </w:p>
    <w:p w:rsidR="00627F1E" w:rsidRPr="004D4598" w:rsidRDefault="00627F1E" w:rsidP="00627F1E">
      <w:pPr>
        <w:pStyle w:val="1"/>
        <w:shd w:val="clear" w:color="auto" w:fill="auto"/>
        <w:tabs>
          <w:tab w:val="left" w:leader="underscore" w:pos="-6804"/>
          <w:tab w:val="left" w:pos="9355"/>
        </w:tabs>
        <w:spacing w:before="0"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D4598">
        <w:rPr>
          <w:sz w:val="24"/>
          <w:szCs w:val="24"/>
        </w:rPr>
        <w:t>от «24»</w:t>
      </w:r>
      <w:r>
        <w:rPr>
          <w:sz w:val="24"/>
          <w:szCs w:val="24"/>
        </w:rPr>
        <w:t xml:space="preserve"> февраля </w:t>
      </w:r>
      <w:r w:rsidRPr="004D4598">
        <w:rPr>
          <w:sz w:val="24"/>
          <w:szCs w:val="24"/>
        </w:rPr>
        <w:t>2022  № 219-п</w:t>
      </w: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AD0512">
        <w:rPr>
          <w:b w:val="0"/>
          <w:sz w:val="28"/>
          <w:szCs w:val="28"/>
        </w:rPr>
        <w:t>СОСТАВ</w:t>
      </w: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AD0512">
        <w:rPr>
          <w:b w:val="0"/>
          <w:sz w:val="28"/>
          <w:szCs w:val="28"/>
        </w:rPr>
        <w:t xml:space="preserve">АДМИНИСТРАТИВНОЙ КОМИССИИ </w:t>
      </w: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AD0512">
        <w:rPr>
          <w:b w:val="0"/>
          <w:sz w:val="28"/>
          <w:szCs w:val="28"/>
        </w:rPr>
        <w:t xml:space="preserve">ТАШТАГОЛЬСКОГО МУНИЦИПАЛЬНОГО РАЙОНА </w:t>
      </w: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AD0512">
        <w:rPr>
          <w:b w:val="0"/>
          <w:sz w:val="28"/>
          <w:szCs w:val="28"/>
        </w:rPr>
        <w:t>ПРИ МУНДЫБАШСКОМ ГОРОДСКОМ ПОСЕЛЕНИИ</w:t>
      </w:r>
    </w:p>
    <w:p w:rsidR="004D4598" w:rsidRPr="00AD0512" w:rsidRDefault="004D4598" w:rsidP="004D45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4598" w:rsidRPr="00AD0512" w:rsidRDefault="004D4598" w:rsidP="00F165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051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800"/>
      </w:tblGrid>
      <w:tr w:rsidR="004D4598" w:rsidRPr="00AD0512" w:rsidTr="00A32806">
        <w:tc>
          <w:tcPr>
            <w:tcW w:w="4771" w:type="dxa"/>
          </w:tcPr>
          <w:p w:rsidR="004D4598" w:rsidRPr="00AD0512" w:rsidRDefault="004D4598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Покатилова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Н. Е. -</w:t>
            </w:r>
          </w:p>
        </w:tc>
        <w:tc>
          <w:tcPr>
            <w:tcW w:w="4800" w:type="dxa"/>
          </w:tcPr>
          <w:p w:rsidR="004D4598" w:rsidRPr="00AD0512" w:rsidRDefault="004D4598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32806"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Мундыбашского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</w:t>
            </w:r>
            <w:r w:rsidR="00A32806"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                                             </w:t>
            </w:r>
          </w:p>
        </w:tc>
      </w:tr>
      <w:tr w:rsidR="00F165E9" w:rsidRPr="00AD0512" w:rsidTr="00CD0B5E">
        <w:tc>
          <w:tcPr>
            <w:tcW w:w="9571" w:type="dxa"/>
            <w:gridSpan w:val="2"/>
          </w:tcPr>
          <w:p w:rsidR="00F165E9" w:rsidRPr="00AD0512" w:rsidRDefault="00F165E9" w:rsidP="00F165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4D4598" w:rsidRPr="00AD0512" w:rsidTr="00A32806">
        <w:tc>
          <w:tcPr>
            <w:tcW w:w="4771" w:type="dxa"/>
          </w:tcPr>
          <w:p w:rsidR="004D4598" w:rsidRPr="00AD0512" w:rsidRDefault="00A32806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Ханыне</w:t>
            </w:r>
            <w:r w:rsidR="004D4598" w:rsidRPr="00AD051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4D4598"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Е. В. -</w:t>
            </w:r>
            <w:r w:rsidR="004D4598" w:rsidRPr="00AD05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00" w:type="dxa"/>
          </w:tcPr>
          <w:p w:rsidR="004D4598" w:rsidRPr="00AD0512" w:rsidRDefault="004D4598" w:rsidP="00A3280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Мундыбашского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 поселения                                                  </w:t>
            </w:r>
          </w:p>
        </w:tc>
      </w:tr>
      <w:tr w:rsidR="00F165E9" w:rsidRPr="00AD0512" w:rsidTr="009721C1">
        <w:tc>
          <w:tcPr>
            <w:tcW w:w="9571" w:type="dxa"/>
            <w:gridSpan w:val="2"/>
          </w:tcPr>
          <w:p w:rsidR="00F165E9" w:rsidRPr="00AD0512" w:rsidRDefault="00F165E9" w:rsidP="00F165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</w:tc>
      </w:tr>
      <w:tr w:rsidR="004D4598" w:rsidRPr="00AD0512" w:rsidTr="00A32806">
        <w:tc>
          <w:tcPr>
            <w:tcW w:w="4771" w:type="dxa"/>
          </w:tcPr>
          <w:p w:rsidR="004D4598" w:rsidRPr="00AD0512" w:rsidRDefault="006333F8" w:rsidP="00A3280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Гораль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Т. И</w:t>
            </w:r>
            <w:r w:rsidR="00A32806" w:rsidRPr="00AD0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4598" w:rsidRPr="00AD05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00" w:type="dxa"/>
          </w:tcPr>
          <w:p w:rsidR="00A74012" w:rsidRPr="00AD0512" w:rsidRDefault="004D4598" w:rsidP="00A3280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общим вопросам администрации </w:t>
            </w: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Мундыбашского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 поселения </w:t>
            </w:r>
          </w:p>
        </w:tc>
      </w:tr>
      <w:tr w:rsidR="00F165E9" w:rsidRPr="00AD0512" w:rsidTr="00337928">
        <w:tc>
          <w:tcPr>
            <w:tcW w:w="9571" w:type="dxa"/>
            <w:gridSpan w:val="2"/>
          </w:tcPr>
          <w:p w:rsidR="00F165E9" w:rsidRPr="00AD0512" w:rsidRDefault="00F165E9" w:rsidP="00F165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717FF" w:rsidRPr="00AD0512" w:rsidTr="00A32806">
        <w:tc>
          <w:tcPr>
            <w:tcW w:w="4771" w:type="dxa"/>
          </w:tcPr>
          <w:p w:rsidR="004717FF" w:rsidRPr="00AD0512" w:rsidRDefault="006333F8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Хиля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4800" w:type="dxa"/>
          </w:tcPr>
          <w:p w:rsidR="004717FF" w:rsidRPr="00AD0512" w:rsidRDefault="00F165E9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33F8"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по ГО и ЧС </w:t>
            </w:r>
            <w:r w:rsidR="004717FF"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4717FF" w:rsidRPr="00AD0512">
              <w:rPr>
                <w:rFonts w:ascii="Times New Roman" w:hAnsi="Times New Roman" w:cs="Times New Roman"/>
                <w:sz w:val="28"/>
                <w:szCs w:val="28"/>
              </w:rPr>
              <w:t>Мундыбашского</w:t>
            </w:r>
            <w:proofErr w:type="spellEnd"/>
            <w:r w:rsidR="004717FF"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 поселения </w:t>
            </w:r>
          </w:p>
        </w:tc>
      </w:tr>
      <w:tr w:rsidR="004D4598" w:rsidRPr="00AD0512" w:rsidTr="00A32806">
        <w:tc>
          <w:tcPr>
            <w:tcW w:w="4771" w:type="dxa"/>
          </w:tcPr>
          <w:p w:rsidR="004D4598" w:rsidRPr="00AD0512" w:rsidRDefault="006333F8" w:rsidP="006333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Титова П.А.</w:t>
            </w:r>
          </w:p>
        </w:tc>
        <w:tc>
          <w:tcPr>
            <w:tcW w:w="4800" w:type="dxa"/>
          </w:tcPr>
          <w:p w:rsidR="00A32806" w:rsidRPr="00AD0512" w:rsidRDefault="00F165E9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33F8" w:rsidRPr="00AD0512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 (техник по благоустройству)</w:t>
            </w:r>
            <w:r w:rsidR="004D4598"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4D4598" w:rsidRPr="00AD0512">
              <w:rPr>
                <w:rFonts w:ascii="Times New Roman" w:hAnsi="Times New Roman" w:cs="Times New Roman"/>
                <w:sz w:val="28"/>
                <w:szCs w:val="28"/>
              </w:rPr>
              <w:t>Мундыбашского</w:t>
            </w:r>
            <w:proofErr w:type="spellEnd"/>
            <w:r w:rsidR="004D4598"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 </w:t>
            </w:r>
            <w:r w:rsidR="00A32806" w:rsidRPr="00AD051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4D4598" w:rsidRPr="00AD0512" w:rsidTr="00A32806">
        <w:tc>
          <w:tcPr>
            <w:tcW w:w="4771" w:type="dxa"/>
          </w:tcPr>
          <w:p w:rsidR="004D4598" w:rsidRPr="00AD0512" w:rsidRDefault="006333F8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Кравченко Т.Л.</w:t>
            </w:r>
          </w:p>
        </w:tc>
        <w:tc>
          <w:tcPr>
            <w:tcW w:w="4800" w:type="dxa"/>
          </w:tcPr>
          <w:p w:rsidR="004D4598" w:rsidRPr="00AD0512" w:rsidRDefault="00F165E9" w:rsidP="00AD051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33F8"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1 категории (землеустроитель) администрации </w:t>
            </w:r>
            <w:proofErr w:type="spellStart"/>
            <w:r w:rsidR="006333F8" w:rsidRPr="00AD0512">
              <w:rPr>
                <w:rFonts w:ascii="Times New Roman" w:hAnsi="Times New Roman" w:cs="Times New Roman"/>
                <w:sz w:val="28"/>
                <w:szCs w:val="28"/>
              </w:rPr>
              <w:t>Мундыбашского</w:t>
            </w:r>
            <w:proofErr w:type="spellEnd"/>
            <w:r w:rsidR="006333F8"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 поселения </w:t>
            </w:r>
          </w:p>
        </w:tc>
      </w:tr>
      <w:tr w:rsidR="002147BC" w:rsidRPr="00AD0512" w:rsidTr="00A32806">
        <w:tc>
          <w:tcPr>
            <w:tcW w:w="4771" w:type="dxa"/>
          </w:tcPr>
          <w:p w:rsidR="002147BC" w:rsidRPr="00AD0512" w:rsidRDefault="006333F8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Жукова Н.А.</w:t>
            </w:r>
          </w:p>
        </w:tc>
        <w:tc>
          <w:tcPr>
            <w:tcW w:w="4800" w:type="dxa"/>
          </w:tcPr>
          <w:p w:rsidR="002147BC" w:rsidRPr="00AD0512" w:rsidRDefault="00F165E9" w:rsidP="00AD051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333F8"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лавный бухгалтер администрации </w:t>
            </w:r>
            <w:proofErr w:type="spellStart"/>
            <w:r w:rsidR="006333F8" w:rsidRPr="00AD0512">
              <w:rPr>
                <w:rFonts w:ascii="Times New Roman" w:hAnsi="Times New Roman" w:cs="Times New Roman"/>
                <w:sz w:val="28"/>
                <w:szCs w:val="28"/>
              </w:rPr>
              <w:t>Мундыбашского</w:t>
            </w:r>
            <w:proofErr w:type="spellEnd"/>
            <w:r w:rsidR="006333F8"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 поселения </w:t>
            </w:r>
          </w:p>
        </w:tc>
      </w:tr>
      <w:tr w:rsidR="006333F8" w:rsidRPr="00AD0512" w:rsidTr="00A32806">
        <w:tc>
          <w:tcPr>
            <w:tcW w:w="4771" w:type="dxa"/>
          </w:tcPr>
          <w:p w:rsidR="006333F8" w:rsidRPr="00AD0512" w:rsidRDefault="006333F8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Непомнящих Е.В.</w:t>
            </w:r>
          </w:p>
        </w:tc>
        <w:tc>
          <w:tcPr>
            <w:tcW w:w="4800" w:type="dxa"/>
          </w:tcPr>
          <w:p w:rsidR="006333F8" w:rsidRPr="00AD0512" w:rsidRDefault="00F165E9" w:rsidP="006333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елопроизводитель администрации </w:t>
            </w:r>
            <w:proofErr w:type="spellStart"/>
            <w:r w:rsidR="00AD0512" w:rsidRPr="00AD0512">
              <w:rPr>
                <w:rFonts w:ascii="Times New Roman" w:hAnsi="Times New Roman" w:cs="Times New Roman"/>
                <w:sz w:val="28"/>
                <w:szCs w:val="28"/>
              </w:rPr>
              <w:t>Мундыбашского</w:t>
            </w:r>
            <w:proofErr w:type="spellEnd"/>
            <w:r w:rsidR="00AD0512"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 поселения </w:t>
            </w:r>
          </w:p>
        </w:tc>
      </w:tr>
      <w:tr w:rsidR="00AD0512" w:rsidRPr="00AD0512" w:rsidTr="00A32806">
        <w:tc>
          <w:tcPr>
            <w:tcW w:w="4771" w:type="dxa"/>
          </w:tcPr>
          <w:p w:rsidR="00AD0512" w:rsidRPr="00AD0512" w:rsidRDefault="00AD0512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Алещенко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4800" w:type="dxa"/>
          </w:tcPr>
          <w:p w:rsidR="00AD0512" w:rsidRPr="00AD0512" w:rsidRDefault="00F165E9" w:rsidP="006333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</w:rPr>
              <w:t>ачальник отделения полиции «</w:t>
            </w:r>
            <w:proofErr w:type="spellStart"/>
            <w:r w:rsidR="00AD0512" w:rsidRPr="00AD0512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="00AD0512"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МВД России по Таштагольскому району (по согласованию)</w:t>
            </w:r>
          </w:p>
        </w:tc>
      </w:tr>
      <w:tr w:rsidR="002147BC" w:rsidRPr="00AD0512" w:rsidTr="00A32806">
        <w:tc>
          <w:tcPr>
            <w:tcW w:w="4771" w:type="dxa"/>
          </w:tcPr>
          <w:p w:rsidR="002147BC" w:rsidRPr="00AD0512" w:rsidRDefault="002147BC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Антропова Т. В. - </w:t>
            </w:r>
          </w:p>
        </w:tc>
        <w:tc>
          <w:tcPr>
            <w:tcW w:w="4800" w:type="dxa"/>
          </w:tcPr>
          <w:p w:rsidR="002147BC" w:rsidRPr="00AD0512" w:rsidRDefault="002147BC" w:rsidP="00E41B22">
            <w:pPr>
              <w:pStyle w:val="ConsPlusNonformat"/>
              <w:widowControl/>
              <w:ind w:left="-21"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мастер участка домоуправления управляющей компан</w:t>
            </w:r>
            <w:proofErr w:type="gramStart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«Шахтостроитель»</w:t>
            </w:r>
            <w:r w:rsidR="00D4177C" w:rsidRPr="00AD051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4340F3" w:rsidRDefault="004D4598" w:rsidP="008C36B2">
      <w:pPr>
        <w:pStyle w:val="ConsPlusNonformat"/>
        <w:widowControl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0512" w:rsidRDefault="00AD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F1E" w:rsidRPr="004D4598" w:rsidRDefault="00627F1E" w:rsidP="00B16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D0512">
        <w:rPr>
          <w:rFonts w:ascii="Times New Roman" w:hAnsi="Times New Roman" w:cs="Times New Roman"/>
          <w:sz w:val="24"/>
          <w:szCs w:val="24"/>
        </w:rPr>
        <w:t>2</w:t>
      </w:r>
    </w:p>
    <w:p w:rsidR="00AD0512" w:rsidRPr="004D4598" w:rsidRDefault="00AD0512" w:rsidP="00AD05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AD0512" w:rsidRPr="006333F8" w:rsidRDefault="00AD0512" w:rsidP="00AD05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33F8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AD0512" w:rsidRPr="006333F8" w:rsidRDefault="00AD0512" w:rsidP="00AD0512">
      <w:pPr>
        <w:pStyle w:val="1"/>
        <w:shd w:val="clear" w:color="auto" w:fill="auto"/>
        <w:tabs>
          <w:tab w:val="left" w:leader="underscore" w:pos="-6804"/>
        </w:tabs>
        <w:spacing w:before="0" w:line="276" w:lineRule="auto"/>
        <w:ind w:right="99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6333F8">
        <w:rPr>
          <w:sz w:val="24"/>
          <w:szCs w:val="24"/>
        </w:rPr>
        <w:t>от «</w:t>
      </w:r>
      <w:r>
        <w:rPr>
          <w:sz w:val="24"/>
          <w:szCs w:val="24"/>
        </w:rPr>
        <w:t>__</w:t>
      </w:r>
      <w:r w:rsidRPr="006333F8">
        <w:rPr>
          <w:sz w:val="24"/>
          <w:szCs w:val="24"/>
        </w:rPr>
        <w:t xml:space="preserve">» </w:t>
      </w:r>
      <w:r>
        <w:rPr>
          <w:sz w:val="24"/>
          <w:szCs w:val="24"/>
        </w:rPr>
        <w:t>______</w:t>
      </w:r>
      <w:r w:rsidRPr="006333F8">
        <w:rPr>
          <w:sz w:val="24"/>
          <w:szCs w:val="24"/>
        </w:rPr>
        <w:t xml:space="preserve">  2023  № </w:t>
      </w:r>
      <w:r>
        <w:rPr>
          <w:sz w:val="24"/>
          <w:szCs w:val="24"/>
        </w:rPr>
        <w:t>___</w:t>
      </w:r>
      <w:r w:rsidRPr="006333F8">
        <w:rPr>
          <w:sz w:val="24"/>
          <w:szCs w:val="24"/>
        </w:rPr>
        <w:t xml:space="preserve"> -</w:t>
      </w:r>
      <w:proofErr w:type="spellStart"/>
      <w:proofErr w:type="gramStart"/>
      <w:r w:rsidRPr="006333F8">
        <w:rPr>
          <w:sz w:val="24"/>
          <w:szCs w:val="24"/>
        </w:rPr>
        <w:t>п</w:t>
      </w:r>
      <w:proofErr w:type="spellEnd"/>
      <w:proofErr w:type="gramEnd"/>
    </w:p>
    <w:p w:rsidR="00627F1E" w:rsidRPr="004D4598" w:rsidRDefault="00627F1E" w:rsidP="00B16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A141D">
        <w:rPr>
          <w:rFonts w:ascii="Times New Roman" w:hAnsi="Times New Roman" w:cs="Times New Roman"/>
          <w:sz w:val="24"/>
          <w:szCs w:val="24"/>
        </w:rPr>
        <w:t>4</w:t>
      </w:r>
    </w:p>
    <w:p w:rsidR="00627F1E" w:rsidRPr="004D4598" w:rsidRDefault="00627F1E" w:rsidP="00B16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627F1E" w:rsidRPr="004D4598" w:rsidRDefault="00627F1E" w:rsidP="00B16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627F1E" w:rsidRPr="004D4598" w:rsidRDefault="00627F1E" w:rsidP="00B163D6">
      <w:pPr>
        <w:pStyle w:val="ConsPlusTitle"/>
        <w:widowControl/>
        <w:jc w:val="right"/>
        <w:rPr>
          <w:b w:val="0"/>
        </w:rPr>
      </w:pPr>
      <w:r w:rsidRPr="005C6AD7">
        <w:rPr>
          <w:b w:val="0"/>
        </w:rPr>
        <w:t>«</w:t>
      </w:r>
      <w:r>
        <w:rPr>
          <w:b w:val="0"/>
        </w:rPr>
        <w:t>О создании административных комиссий на территории</w:t>
      </w:r>
      <w:r w:rsidRPr="004D4598">
        <w:rPr>
          <w:b w:val="0"/>
        </w:rPr>
        <w:t xml:space="preserve"> </w:t>
      </w:r>
    </w:p>
    <w:p w:rsidR="00627F1E" w:rsidRPr="004D4598" w:rsidRDefault="00627F1E" w:rsidP="00B163D6">
      <w:pPr>
        <w:pStyle w:val="ConsPlusTitle"/>
        <w:widowControl/>
        <w:jc w:val="right"/>
      </w:pPr>
      <w:r w:rsidRPr="004D4598">
        <w:rPr>
          <w:b w:val="0"/>
        </w:rPr>
        <w:t>Таштагольского муниципального района</w:t>
      </w:r>
      <w:r w:rsidRPr="004D4598">
        <w:t>»</w:t>
      </w:r>
    </w:p>
    <w:p w:rsidR="00627F1E" w:rsidRPr="004D4598" w:rsidRDefault="00627F1E" w:rsidP="00B163D6">
      <w:pPr>
        <w:pStyle w:val="1"/>
        <w:shd w:val="clear" w:color="auto" w:fill="auto"/>
        <w:tabs>
          <w:tab w:val="left" w:leader="underscore" w:pos="-6804"/>
          <w:tab w:val="left" w:pos="9355"/>
        </w:tabs>
        <w:spacing w:before="0"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D4598">
        <w:rPr>
          <w:sz w:val="24"/>
          <w:szCs w:val="24"/>
        </w:rPr>
        <w:t>от «24»</w:t>
      </w:r>
      <w:r>
        <w:rPr>
          <w:sz w:val="24"/>
          <w:szCs w:val="24"/>
        </w:rPr>
        <w:t xml:space="preserve"> февраля </w:t>
      </w:r>
      <w:r w:rsidRPr="004D4598">
        <w:rPr>
          <w:sz w:val="24"/>
          <w:szCs w:val="24"/>
        </w:rPr>
        <w:t>2022  № 219-п</w:t>
      </w:r>
    </w:p>
    <w:p w:rsidR="004D4598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AD0512">
        <w:rPr>
          <w:b w:val="0"/>
          <w:sz w:val="28"/>
          <w:szCs w:val="28"/>
        </w:rPr>
        <w:t>СОСТАВ</w:t>
      </w: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AD0512">
        <w:rPr>
          <w:b w:val="0"/>
          <w:sz w:val="28"/>
          <w:szCs w:val="28"/>
        </w:rPr>
        <w:t xml:space="preserve">АДМИНИСТРАТИВНОЙ КОМИССИИ </w:t>
      </w: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AD0512">
        <w:rPr>
          <w:b w:val="0"/>
          <w:sz w:val="28"/>
          <w:szCs w:val="28"/>
        </w:rPr>
        <w:t xml:space="preserve">ТАШТАГОЛЬСКОГО МУНИЦИПАЛЬНОГО РАЙОНА </w:t>
      </w:r>
    </w:p>
    <w:p w:rsidR="004D4598" w:rsidRPr="00AD0512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AD0512">
        <w:rPr>
          <w:b w:val="0"/>
          <w:sz w:val="28"/>
          <w:szCs w:val="28"/>
        </w:rPr>
        <w:t>ПРИ ТАШТАГОЛЬСКОМ ГОРОДСКОМ ПОСЕЛЕНИИ</w:t>
      </w:r>
    </w:p>
    <w:p w:rsidR="004D4598" w:rsidRPr="00AD0512" w:rsidRDefault="004D4598" w:rsidP="004D45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4598" w:rsidRPr="00AD0512" w:rsidRDefault="004D4598" w:rsidP="00F165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051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2"/>
      </w:tblGrid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Путинцев А.А.  -</w:t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лава Таштагольского городского поселения</w:t>
            </w:r>
          </w:p>
        </w:tc>
      </w:tr>
      <w:tr w:rsidR="00F165E9" w:rsidRPr="00AD0512" w:rsidTr="0044399D">
        <w:tc>
          <w:tcPr>
            <w:tcW w:w="9571" w:type="dxa"/>
            <w:gridSpan w:val="2"/>
            <w:hideMark/>
          </w:tcPr>
          <w:p w:rsidR="00F165E9" w:rsidRPr="00AD0512" w:rsidRDefault="00F165E9" w:rsidP="00F165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Кадымаев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В.Г. -</w:t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ачальник отдела участковых председателя  комиссии уполномоченных полиции и ПДН </w:t>
            </w:r>
          </w:p>
          <w:p w:rsidR="00AD0512" w:rsidRPr="00AD0512" w:rsidRDefault="00AD0512" w:rsidP="006D1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Отдела МВД России по Таштагольскому району, (по согласованию)</w:t>
            </w:r>
          </w:p>
        </w:tc>
      </w:tr>
      <w:tr w:rsidR="00F165E9" w:rsidRPr="00AD0512" w:rsidTr="00AD6730">
        <w:tc>
          <w:tcPr>
            <w:tcW w:w="9571" w:type="dxa"/>
            <w:gridSpan w:val="2"/>
            <w:hideMark/>
          </w:tcPr>
          <w:p w:rsidR="00F165E9" w:rsidRPr="00AD0512" w:rsidRDefault="00F165E9" w:rsidP="00F165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Секретарь:</w:t>
            </w: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Болдыкова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О.Д. -</w:t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правового отдела администрации Таштагольского городского поселения</w:t>
            </w:r>
          </w:p>
        </w:tc>
      </w:tr>
      <w:tr w:rsidR="00F165E9" w:rsidRPr="00AD0512" w:rsidTr="00B21615">
        <w:tc>
          <w:tcPr>
            <w:tcW w:w="9571" w:type="dxa"/>
            <w:gridSpan w:val="2"/>
            <w:hideMark/>
          </w:tcPr>
          <w:p w:rsidR="00F165E9" w:rsidRPr="00AD0512" w:rsidRDefault="00F165E9" w:rsidP="00F165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Сенокопенко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Т.Д. -</w:t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отдела потребительского рынка, предпринимательства и ценообразования администрации Таштагольского городского поселения</w:t>
            </w: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Куренков П. А. -</w:t>
            </w: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ачальник территориального отдела Управления </w:t>
            </w:r>
            <w:proofErr w:type="spellStart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Кемеровской области  в </w:t>
            </w:r>
            <w:proofErr w:type="gramStart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Таштаголе и Таштагольском районе, (по согласованию)</w:t>
            </w: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Детков Д.В. -</w:t>
            </w:r>
          </w:p>
        </w:tc>
        <w:tc>
          <w:tcPr>
            <w:tcW w:w="4822" w:type="dxa"/>
            <w:hideMark/>
          </w:tcPr>
          <w:p w:rsidR="00AD0512" w:rsidRPr="00AD0512" w:rsidRDefault="00AD0512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и ЧС администрации Таштагольского муниципального района</w:t>
            </w: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Болдыков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Р.Н. -</w:t>
            </w:r>
          </w:p>
        </w:tc>
        <w:tc>
          <w:tcPr>
            <w:tcW w:w="4822" w:type="dxa"/>
          </w:tcPr>
          <w:p w:rsidR="00AD0512" w:rsidRPr="00AD0512" w:rsidRDefault="00F165E9" w:rsidP="006D1622">
            <w:pPr>
              <w:pStyle w:val="ConsPlusNormal"/>
              <w:widowControl/>
              <w:tabs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иректор по производств</w:t>
            </w:r>
            <w:proofErr w:type="gramStart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ООО</w:t>
            </w:r>
            <w:proofErr w:type="gramEnd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«Таштагольская управляющая компания» (по согласованию)</w:t>
            </w:r>
          </w:p>
          <w:p w:rsidR="00AD0512" w:rsidRPr="00AD0512" w:rsidRDefault="00AD0512" w:rsidP="006D16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Бояркин Е.Г -</w:t>
            </w:r>
          </w:p>
        </w:tc>
        <w:tc>
          <w:tcPr>
            <w:tcW w:w="4822" w:type="dxa"/>
          </w:tcPr>
          <w:p w:rsidR="00AD0512" w:rsidRPr="00AD0512" w:rsidRDefault="00F165E9" w:rsidP="006D1622">
            <w:pPr>
              <w:pStyle w:val="ConsPlusNormal"/>
              <w:widowControl/>
              <w:tabs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иректор филиала ГПК «Пассажир </w:t>
            </w:r>
            <w:proofErr w:type="spellStart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автотранс</w:t>
            </w:r>
            <w:proofErr w:type="spellEnd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Таштагол»</w:t>
            </w:r>
          </w:p>
          <w:p w:rsidR="00AD0512" w:rsidRPr="00AD0512" w:rsidRDefault="00AD0512" w:rsidP="006D1622">
            <w:pPr>
              <w:pStyle w:val="ConsPlusNormal"/>
              <w:widowControl/>
              <w:tabs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0512" w:rsidRPr="00AD0512" w:rsidTr="00AD0512">
        <w:tc>
          <w:tcPr>
            <w:tcW w:w="4749" w:type="dxa"/>
            <w:hideMark/>
          </w:tcPr>
          <w:p w:rsidR="00AD0512" w:rsidRPr="00AD0512" w:rsidRDefault="00AD0512" w:rsidP="006D16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Плюснина</w:t>
            </w:r>
            <w:proofErr w:type="spellEnd"/>
            <w:r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И.И.-</w:t>
            </w:r>
          </w:p>
        </w:tc>
        <w:tc>
          <w:tcPr>
            <w:tcW w:w="4822" w:type="dxa"/>
            <w:hideMark/>
          </w:tcPr>
          <w:p w:rsidR="00AD0512" w:rsidRPr="00AD0512" w:rsidRDefault="00F165E9" w:rsidP="006D1622">
            <w:pPr>
              <w:pStyle w:val="ConsPlusNormal"/>
              <w:widowControl/>
              <w:tabs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нженер отдела управления производства филиала ГПК «Пассажир </w:t>
            </w:r>
            <w:proofErr w:type="spellStart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автотранс</w:t>
            </w:r>
            <w:proofErr w:type="spellEnd"/>
            <w:r w:rsidR="00AD0512" w:rsidRPr="00AD0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Таштагол»</w:t>
            </w:r>
          </w:p>
        </w:tc>
      </w:tr>
    </w:tbl>
    <w:p w:rsidR="003C7D1B" w:rsidRDefault="003C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F1E" w:rsidRPr="004D4598" w:rsidRDefault="00627F1E" w:rsidP="00627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D0512">
        <w:rPr>
          <w:rFonts w:ascii="Times New Roman" w:hAnsi="Times New Roman" w:cs="Times New Roman"/>
          <w:sz w:val="24"/>
          <w:szCs w:val="24"/>
        </w:rPr>
        <w:t>3</w:t>
      </w:r>
    </w:p>
    <w:p w:rsidR="00AD0512" w:rsidRPr="004D4598" w:rsidRDefault="00AD0512" w:rsidP="00AD05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AD0512" w:rsidRPr="006333F8" w:rsidRDefault="00AD0512" w:rsidP="00AD05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33F8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AD0512" w:rsidRPr="006333F8" w:rsidRDefault="00AD0512" w:rsidP="00AD0512">
      <w:pPr>
        <w:pStyle w:val="1"/>
        <w:shd w:val="clear" w:color="auto" w:fill="auto"/>
        <w:tabs>
          <w:tab w:val="left" w:leader="underscore" w:pos="-6804"/>
        </w:tabs>
        <w:spacing w:before="0" w:line="276" w:lineRule="auto"/>
        <w:ind w:right="99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6333F8">
        <w:rPr>
          <w:sz w:val="24"/>
          <w:szCs w:val="24"/>
        </w:rPr>
        <w:t>от «</w:t>
      </w:r>
      <w:r>
        <w:rPr>
          <w:sz w:val="24"/>
          <w:szCs w:val="24"/>
        </w:rPr>
        <w:t>__</w:t>
      </w:r>
      <w:r w:rsidRPr="006333F8">
        <w:rPr>
          <w:sz w:val="24"/>
          <w:szCs w:val="24"/>
        </w:rPr>
        <w:t xml:space="preserve">» </w:t>
      </w:r>
      <w:r>
        <w:rPr>
          <w:sz w:val="24"/>
          <w:szCs w:val="24"/>
        </w:rPr>
        <w:t>______</w:t>
      </w:r>
      <w:r w:rsidRPr="006333F8">
        <w:rPr>
          <w:sz w:val="24"/>
          <w:szCs w:val="24"/>
        </w:rPr>
        <w:t xml:space="preserve">  2023  № </w:t>
      </w:r>
      <w:r>
        <w:rPr>
          <w:sz w:val="24"/>
          <w:szCs w:val="24"/>
        </w:rPr>
        <w:t>___</w:t>
      </w:r>
      <w:r w:rsidRPr="006333F8">
        <w:rPr>
          <w:sz w:val="24"/>
          <w:szCs w:val="24"/>
        </w:rPr>
        <w:t xml:space="preserve"> -</w:t>
      </w:r>
      <w:proofErr w:type="spellStart"/>
      <w:proofErr w:type="gramStart"/>
      <w:r w:rsidRPr="006333F8">
        <w:rPr>
          <w:sz w:val="24"/>
          <w:szCs w:val="24"/>
        </w:rPr>
        <w:t>п</w:t>
      </w:r>
      <w:proofErr w:type="spellEnd"/>
      <w:proofErr w:type="gramEnd"/>
    </w:p>
    <w:p w:rsidR="00627F1E" w:rsidRPr="004D4598" w:rsidRDefault="00627F1E" w:rsidP="00627F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A141D">
        <w:rPr>
          <w:rFonts w:ascii="Times New Roman" w:hAnsi="Times New Roman" w:cs="Times New Roman"/>
          <w:sz w:val="24"/>
          <w:szCs w:val="24"/>
        </w:rPr>
        <w:t>6</w:t>
      </w:r>
    </w:p>
    <w:p w:rsidR="00627F1E" w:rsidRPr="004D4598" w:rsidRDefault="00627F1E" w:rsidP="00627F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627F1E" w:rsidRPr="004D4598" w:rsidRDefault="00627F1E" w:rsidP="00627F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4598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627F1E" w:rsidRPr="004D4598" w:rsidRDefault="00627F1E" w:rsidP="00627F1E">
      <w:pPr>
        <w:pStyle w:val="ConsPlusTitle"/>
        <w:widowControl/>
        <w:jc w:val="right"/>
        <w:rPr>
          <w:b w:val="0"/>
        </w:rPr>
      </w:pPr>
      <w:r w:rsidRPr="005C6AD7">
        <w:rPr>
          <w:b w:val="0"/>
        </w:rPr>
        <w:t>«</w:t>
      </w:r>
      <w:r>
        <w:rPr>
          <w:b w:val="0"/>
        </w:rPr>
        <w:t>О создании административных комиссий на территории</w:t>
      </w:r>
      <w:r w:rsidRPr="004D4598">
        <w:rPr>
          <w:b w:val="0"/>
        </w:rPr>
        <w:t xml:space="preserve"> </w:t>
      </w:r>
    </w:p>
    <w:p w:rsidR="00627F1E" w:rsidRPr="004D4598" w:rsidRDefault="00627F1E" w:rsidP="00627F1E">
      <w:pPr>
        <w:pStyle w:val="ConsPlusTitle"/>
        <w:widowControl/>
        <w:jc w:val="right"/>
      </w:pPr>
      <w:r w:rsidRPr="004D4598">
        <w:rPr>
          <w:b w:val="0"/>
        </w:rPr>
        <w:t>Таштагольского муниципального района</w:t>
      </w:r>
      <w:r w:rsidRPr="004D4598">
        <w:t>»</w:t>
      </w:r>
    </w:p>
    <w:p w:rsidR="00627F1E" w:rsidRPr="004D4598" w:rsidRDefault="00627F1E" w:rsidP="00627F1E">
      <w:pPr>
        <w:pStyle w:val="1"/>
        <w:shd w:val="clear" w:color="auto" w:fill="auto"/>
        <w:tabs>
          <w:tab w:val="left" w:leader="underscore" w:pos="-6804"/>
          <w:tab w:val="left" w:pos="9355"/>
        </w:tabs>
        <w:spacing w:before="0"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D4598">
        <w:rPr>
          <w:sz w:val="24"/>
          <w:szCs w:val="24"/>
        </w:rPr>
        <w:t>от «24»</w:t>
      </w:r>
      <w:r>
        <w:rPr>
          <w:sz w:val="24"/>
          <w:szCs w:val="24"/>
        </w:rPr>
        <w:t xml:space="preserve"> февраля </w:t>
      </w:r>
      <w:r w:rsidRPr="004D4598">
        <w:rPr>
          <w:sz w:val="24"/>
          <w:szCs w:val="24"/>
        </w:rPr>
        <w:t>2022  № 219-п</w:t>
      </w:r>
    </w:p>
    <w:p w:rsidR="004D4598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D4598" w:rsidRPr="009B5D96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9B5D96">
        <w:rPr>
          <w:b w:val="0"/>
          <w:sz w:val="28"/>
          <w:szCs w:val="28"/>
        </w:rPr>
        <w:t>СОСТАВ</w:t>
      </w:r>
    </w:p>
    <w:p w:rsidR="004D4598" w:rsidRPr="009B5D96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9B5D96">
        <w:rPr>
          <w:b w:val="0"/>
          <w:sz w:val="28"/>
          <w:szCs w:val="28"/>
        </w:rPr>
        <w:t xml:space="preserve">АДМИНИСТРАТИВНОЙ КОМИССИИ </w:t>
      </w:r>
    </w:p>
    <w:p w:rsidR="004D4598" w:rsidRPr="009B5D96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9B5D96">
        <w:rPr>
          <w:b w:val="0"/>
          <w:sz w:val="28"/>
          <w:szCs w:val="28"/>
        </w:rPr>
        <w:t xml:space="preserve">ТАШТАГОЛЬСКОГО МУНИЦИПАЛЬНОГО РАЙОНА </w:t>
      </w:r>
    </w:p>
    <w:p w:rsidR="004D4598" w:rsidRPr="009B5D96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  <w:r w:rsidRPr="009B5D96">
        <w:rPr>
          <w:b w:val="0"/>
          <w:sz w:val="28"/>
          <w:szCs w:val="28"/>
        </w:rPr>
        <w:t>ПРИ ШЕРЕГЕШСКОМ ГОРОДСКОМ ПОСЕЛЕНИИ</w:t>
      </w:r>
    </w:p>
    <w:p w:rsidR="004D4598" w:rsidRPr="009B5D96" w:rsidRDefault="004D4598" w:rsidP="004D459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D4598" w:rsidRPr="009B5D96" w:rsidRDefault="004D4598" w:rsidP="00AD05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D9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165E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  <w:gridCol w:w="4802"/>
      </w:tblGrid>
      <w:tr w:rsidR="004D4598" w:rsidRPr="009B5D96" w:rsidTr="00374114">
        <w:tc>
          <w:tcPr>
            <w:tcW w:w="4769" w:type="dxa"/>
          </w:tcPr>
          <w:p w:rsidR="004D4598" w:rsidRPr="009B5D96" w:rsidRDefault="004D4598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D96">
              <w:rPr>
                <w:rFonts w:ascii="Times New Roman" w:hAnsi="Times New Roman" w:cs="Times New Roman"/>
                <w:sz w:val="28"/>
                <w:szCs w:val="28"/>
              </w:rPr>
              <w:t>Куртигешев</w:t>
            </w:r>
            <w:proofErr w:type="spellEnd"/>
            <w:r w:rsidRPr="009B5D96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  <w:r w:rsidRPr="009B5D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-</w:t>
            </w:r>
            <w:r w:rsidRPr="009B5D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02" w:type="dxa"/>
          </w:tcPr>
          <w:p w:rsidR="004D4598" w:rsidRPr="009B5D96" w:rsidRDefault="00AD0512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D4598" w:rsidRPr="009B5D9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</w:p>
          <w:p w:rsidR="004D4598" w:rsidRPr="009B5D96" w:rsidRDefault="004D4598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D96">
              <w:rPr>
                <w:rFonts w:ascii="Times New Roman" w:hAnsi="Times New Roman" w:cs="Times New Roman"/>
                <w:sz w:val="28"/>
                <w:szCs w:val="28"/>
              </w:rPr>
              <w:t>Шерегешского</w:t>
            </w:r>
            <w:proofErr w:type="spellEnd"/>
            <w:r w:rsidRPr="009B5D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D0512" w:rsidRPr="009B5D96" w:rsidTr="009B6D70">
        <w:tc>
          <w:tcPr>
            <w:tcW w:w="9571" w:type="dxa"/>
            <w:gridSpan w:val="2"/>
          </w:tcPr>
          <w:p w:rsidR="00AD0512" w:rsidRPr="009B5D96" w:rsidRDefault="00AD0512" w:rsidP="00AD05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96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</w:tc>
      </w:tr>
      <w:tr w:rsidR="00374114" w:rsidRPr="009B5D96" w:rsidTr="00374114">
        <w:tc>
          <w:tcPr>
            <w:tcW w:w="4769" w:type="dxa"/>
          </w:tcPr>
          <w:p w:rsidR="00374114" w:rsidRPr="009B5D96" w:rsidRDefault="00374114" w:rsidP="00026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5D96">
              <w:rPr>
                <w:rFonts w:ascii="Times New Roman" w:hAnsi="Times New Roman" w:cs="Times New Roman"/>
                <w:sz w:val="28"/>
                <w:szCs w:val="28"/>
              </w:rPr>
              <w:t>Скрынникова Е. С. -</w:t>
            </w:r>
          </w:p>
        </w:tc>
        <w:tc>
          <w:tcPr>
            <w:tcW w:w="4802" w:type="dxa"/>
          </w:tcPr>
          <w:p w:rsidR="00374114" w:rsidRPr="009B5D96" w:rsidRDefault="00AD0512" w:rsidP="00026A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374114" w:rsidRPr="009B5D9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74114" w:rsidRPr="009B5D96">
              <w:rPr>
                <w:rFonts w:ascii="Times New Roman" w:hAnsi="Times New Roman" w:cs="Times New Roman"/>
                <w:sz w:val="28"/>
                <w:szCs w:val="28"/>
              </w:rPr>
              <w:t>Шерегешского</w:t>
            </w:r>
            <w:proofErr w:type="spellEnd"/>
            <w:r w:rsidR="00374114" w:rsidRPr="009B5D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 </w:t>
            </w:r>
          </w:p>
        </w:tc>
      </w:tr>
      <w:tr w:rsidR="00F165E9" w:rsidRPr="009B5D96" w:rsidTr="00622D10">
        <w:tc>
          <w:tcPr>
            <w:tcW w:w="9571" w:type="dxa"/>
            <w:gridSpan w:val="2"/>
          </w:tcPr>
          <w:p w:rsidR="00F165E9" w:rsidRPr="009B5D96" w:rsidRDefault="00F165E9" w:rsidP="00F165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9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D4598" w:rsidRPr="009B5D96" w:rsidTr="00374114">
        <w:tc>
          <w:tcPr>
            <w:tcW w:w="4769" w:type="dxa"/>
          </w:tcPr>
          <w:p w:rsidR="004D4598" w:rsidRPr="009B5D96" w:rsidRDefault="004D4598" w:rsidP="00E41B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B5D96"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9B5D96">
              <w:rPr>
                <w:rFonts w:ascii="Times New Roman" w:hAnsi="Times New Roman" w:cs="Times New Roman"/>
                <w:sz w:val="28"/>
                <w:szCs w:val="28"/>
              </w:rPr>
              <w:t xml:space="preserve"> Н. А. - </w:t>
            </w:r>
            <w:r w:rsidRPr="009B5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5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5D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02" w:type="dxa"/>
          </w:tcPr>
          <w:p w:rsidR="004D4598" w:rsidRPr="009B5D96" w:rsidRDefault="004D4598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5D9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администрации </w:t>
            </w:r>
            <w:proofErr w:type="spellStart"/>
            <w:r w:rsidRPr="009B5D96">
              <w:rPr>
                <w:rFonts w:ascii="Times New Roman" w:hAnsi="Times New Roman" w:cs="Times New Roman"/>
                <w:sz w:val="28"/>
                <w:szCs w:val="28"/>
              </w:rPr>
              <w:t>Шерегешского</w:t>
            </w:r>
            <w:proofErr w:type="spellEnd"/>
            <w:r w:rsidRPr="009B5D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4D4598" w:rsidRPr="009B5D96" w:rsidRDefault="004D4598" w:rsidP="00E41B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4598" w:rsidRPr="009B5D96" w:rsidTr="00374114">
        <w:tc>
          <w:tcPr>
            <w:tcW w:w="4769" w:type="dxa"/>
          </w:tcPr>
          <w:p w:rsidR="004D4598" w:rsidRPr="009B5D96" w:rsidRDefault="00374114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B5D96">
              <w:rPr>
                <w:rFonts w:ascii="Times New Roman" w:hAnsi="Times New Roman" w:cs="Times New Roman"/>
                <w:sz w:val="28"/>
                <w:szCs w:val="28"/>
              </w:rPr>
              <w:t>Каралюс</w:t>
            </w:r>
            <w:proofErr w:type="spellEnd"/>
            <w:r w:rsidRPr="009B5D96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  <w:r w:rsidR="004D4598" w:rsidRPr="009B5D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D4598" w:rsidRPr="009B5D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02" w:type="dxa"/>
          </w:tcPr>
          <w:p w:rsidR="004D4598" w:rsidRPr="009B5D96" w:rsidRDefault="00374114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5D9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4D4598" w:rsidRPr="009B5D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                           </w:t>
            </w:r>
            <w:proofErr w:type="spellStart"/>
            <w:r w:rsidR="004D4598" w:rsidRPr="009B5D96">
              <w:rPr>
                <w:rFonts w:ascii="Times New Roman" w:hAnsi="Times New Roman" w:cs="Times New Roman"/>
                <w:sz w:val="28"/>
                <w:szCs w:val="28"/>
              </w:rPr>
              <w:t>Шерегешского</w:t>
            </w:r>
            <w:proofErr w:type="spellEnd"/>
            <w:r w:rsidR="004D4598" w:rsidRPr="009B5D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4D4598" w:rsidRPr="009B5D96" w:rsidRDefault="004D4598" w:rsidP="003741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4114" w:rsidRPr="009B5D96" w:rsidTr="00374114">
        <w:tc>
          <w:tcPr>
            <w:tcW w:w="4769" w:type="dxa"/>
          </w:tcPr>
          <w:p w:rsidR="00374114" w:rsidRPr="009B5D96" w:rsidRDefault="00AD0512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О.П.</w:t>
            </w:r>
            <w:r w:rsidR="00374114" w:rsidRPr="009B5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2" w:type="dxa"/>
          </w:tcPr>
          <w:p w:rsidR="00374114" w:rsidRPr="009B5D96" w:rsidRDefault="00AD0512" w:rsidP="00E41B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374114" w:rsidRPr="009B5D9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374114" w:rsidRPr="009B5D96">
              <w:rPr>
                <w:rFonts w:ascii="Times New Roman" w:hAnsi="Times New Roman" w:cs="Times New Roman"/>
                <w:sz w:val="28"/>
                <w:szCs w:val="28"/>
              </w:rPr>
              <w:t>Шерегешского</w:t>
            </w:r>
            <w:proofErr w:type="spellEnd"/>
            <w:r w:rsidR="00374114" w:rsidRPr="009B5D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4F1724" w:rsidRPr="00AD0512" w:rsidRDefault="004F1724" w:rsidP="00AD0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1724" w:rsidRPr="00AD0512" w:rsidSect="002825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E82"/>
    <w:multiLevelType w:val="multilevel"/>
    <w:tmpl w:val="3EDCFFA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67CD76EA"/>
    <w:multiLevelType w:val="multilevel"/>
    <w:tmpl w:val="0062F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560"/>
    <w:rsid w:val="000160BE"/>
    <w:rsid w:val="00023CAE"/>
    <w:rsid w:val="00056075"/>
    <w:rsid w:val="00061B9C"/>
    <w:rsid w:val="000D2B73"/>
    <w:rsid w:val="000D78EA"/>
    <w:rsid w:val="00110EC0"/>
    <w:rsid w:val="0013489E"/>
    <w:rsid w:val="00156256"/>
    <w:rsid w:val="00162E79"/>
    <w:rsid w:val="001D7CBC"/>
    <w:rsid w:val="001F504C"/>
    <w:rsid w:val="002147BC"/>
    <w:rsid w:val="00282560"/>
    <w:rsid w:val="00287CE9"/>
    <w:rsid w:val="002A71F3"/>
    <w:rsid w:val="002B4854"/>
    <w:rsid w:val="00374114"/>
    <w:rsid w:val="003960A0"/>
    <w:rsid w:val="003C7D1B"/>
    <w:rsid w:val="00411B53"/>
    <w:rsid w:val="004340F3"/>
    <w:rsid w:val="004610FC"/>
    <w:rsid w:val="004717FF"/>
    <w:rsid w:val="00484550"/>
    <w:rsid w:val="004D3C6E"/>
    <w:rsid w:val="004D4598"/>
    <w:rsid w:val="004F1724"/>
    <w:rsid w:val="00507388"/>
    <w:rsid w:val="00545319"/>
    <w:rsid w:val="00590B4D"/>
    <w:rsid w:val="005C3F94"/>
    <w:rsid w:val="005C6AD7"/>
    <w:rsid w:val="005E7FB0"/>
    <w:rsid w:val="0061046C"/>
    <w:rsid w:val="00614DDD"/>
    <w:rsid w:val="00627F1E"/>
    <w:rsid w:val="00631CEB"/>
    <w:rsid w:val="006333F8"/>
    <w:rsid w:val="00662E74"/>
    <w:rsid w:val="00686F8E"/>
    <w:rsid w:val="00687FAE"/>
    <w:rsid w:val="00691EBF"/>
    <w:rsid w:val="006A141D"/>
    <w:rsid w:val="006B2495"/>
    <w:rsid w:val="006B5C91"/>
    <w:rsid w:val="006F268D"/>
    <w:rsid w:val="00733BE3"/>
    <w:rsid w:val="00734F89"/>
    <w:rsid w:val="00753860"/>
    <w:rsid w:val="007B1B90"/>
    <w:rsid w:val="007B3293"/>
    <w:rsid w:val="00820EE3"/>
    <w:rsid w:val="00855E34"/>
    <w:rsid w:val="008B729C"/>
    <w:rsid w:val="008C36B2"/>
    <w:rsid w:val="008D0D79"/>
    <w:rsid w:val="009106A3"/>
    <w:rsid w:val="0097588F"/>
    <w:rsid w:val="00982B10"/>
    <w:rsid w:val="009B5D96"/>
    <w:rsid w:val="00A14E7C"/>
    <w:rsid w:val="00A27AE2"/>
    <w:rsid w:val="00A32806"/>
    <w:rsid w:val="00A426E9"/>
    <w:rsid w:val="00A74012"/>
    <w:rsid w:val="00A879B6"/>
    <w:rsid w:val="00A910F6"/>
    <w:rsid w:val="00AC1047"/>
    <w:rsid w:val="00AD0512"/>
    <w:rsid w:val="00B156F0"/>
    <w:rsid w:val="00B163D6"/>
    <w:rsid w:val="00B6190A"/>
    <w:rsid w:val="00B63F58"/>
    <w:rsid w:val="00B71747"/>
    <w:rsid w:val="00C067CB"/>
    <w:rsid w:val="00CD2277"/>
    <w:rsid w:val="00CE76AA"/>
    <w:rsid w:val="00D4177C"/>
    <w:rsid w:val="00D7043D"/>
    <w:rsid w:val="00DD4855"/>
    <w:rsid w:val="00E0134F"/>
    <w:rsid w:val="00E41B22"/>
    <w:rsid w:val="00E426EA"/>
    <w:rsid w:val="00E55BD3"/>
    <w:rsid w:val="00E75E12"/>
    <w:rsid w:val="00EB7CD0"/>
    <w:rsid w:val="00F165E9"/>
    <w:rsid w:val="00F260C9"/>
    <w:rsid w:val="00F52082"/>
    <w:rsid w:val="00F74F18"/>
    <w:rsid w:val="00F829F7"/>
    <w:rsid w:val="00FE00F5"/>
    <w:rsid w:val="00FE5453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25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82560"/>
    <w:pPr>
      <w:shd w:val="clear" w:color="auto" w:fill="FFFFFF"/>
      <w:spacing w:before="1380" w:after="300" w:line="370" w:lineRule="exact"/>
      <w:ind w:hanging="25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282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82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8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1724"/>
    <w:rPr>
      <w:color w:val="0000FF"/>
      <w:u w:val="single"/>
    </w:rPr>
  </w:style>
  <w:style w:type="paragraph" w:styleId="a6">
    <w:name w:val="No Spacing"/>
    <w:uiPriority w:val="1"/>
    <w:qFormat/>
    <w:rsid w:val="00E41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E6F7C-EAFA-4EDF-95A1-DEA944F2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Lude</cp:lastModifiedBy>
  <cp:revision>2</cp:revision>
  <cp:lastPrinted>2023-08-14T02:46:00Z</cp:lastPrinted>
  <dcterms:created xsi:type="dcterms:W3CDTF">2023-08-14T02:47:00Z</dcterms:created>
  <dcterms:modified xsi:type="dcterms:W3CDTF">2023-08-14T02:47:00Z</dcterms:modified>
</cp:coreProperties>
</file>