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Отчет</w:t>
      </w: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об объеме финансовых ресурсов реализуемых мероприятий муниципальной программы </w:t>
      </w: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"Формирование современной городской среды"</w:t>
      </w: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(наименование муниципальной программы)</w:t>
      </w: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в рамках государственной программы Кемеровской области – Кузбасса «Формирование современной городской среды Кузбасса» на 2018 – 2025 годы</w:t>
      </w: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Мундыбашское городское поселение</w:t>
      </w: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(наименование муниципального образования)</w:t>
      </w:r>
    </w:p>
    <w:p w:rsidR="000444B5" w:rsidRDefault="000444B5" w:rsidP="000444B5">
      <w:pPr>
        <w:tabs>
          <w:tab w:val="left" w:pos="-19"/>
          <w:tab w:val="left" w:pos="3383"/>
          <w:tab w:val="left" w:pos="7054"/>
          <w:tab w:val="left" w:pos="8512"/>
        </w:tabs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за январь - июнь 2023 года</w:t>
      </w: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(ежеквартально нарастающим итогом с начала года)</w:t>
      </w:r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582"/>
        <w:gridCol w:w="3402"/>
        <w:gridCol w:w="3671"/>
        <w:gridCol w:w="1458"/>
        <w:gridCol w:w="1660"/>
      </w:tblGrid>
      <w:tr w:rsidR="000444B5" w:rsidTr="000444B5">
        <w:trPr>
          <w:trHeight w:val="240"/>
        </w:trPr>
        <w:tc>
          <w:tcPr>
            <w:tcW w:w="582" w:type="dxa"/>
            <w:noWrap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noWrap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71" w:type="dxa"/>
            <w:noWrap/>
            <w:vAlign w:val="bottom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444B5" w:rsidTr="000444B5">
        <w:trPr>
          <w:trHeight w:val="43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подпрограммы муниципальной программы, основного мероприятия/регионального проекта/ведомственного проекта, мероприятия</w:t>
            </w:r>
          </w:p>
        </w:tc>
        <w:tc>
          <w:tcPr>
            <w:tcW w:w="3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(тыс. руб.)</w:t>
            </w:r>
          </w:p>
        </w:tc>
      </w:tr>
      <w:tr w:rsidR="000444B5" w:rsidTr="000444B5">
        <w:trPr>
          <w:trHeight w:val="5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сводная бюджетная роспись, план года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кассовое исполнение за январь - июнь</w:t>
            </w:r>
          </w:p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2023 года</w:t>
            </w:r>
          </w:p>
        </w:tc>
      </w:tr>
      <w:tr w:rsidR="000444B5" w:rsidTr="000444B5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0444B5" w:rsidTr="000444B5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 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color w:val="000000"/>
                <w:sz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1383,16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450,22</w:t>
            </w:r>
          </w:p>
        </w:tc>
      </w:tr>
      <w:tr w:rsidR="000444B5" w:rsidTr="000444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58,74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17,0</w:t>
            </w:r>
          </w:p>
        </w:tc>
      </w:tr>
      <w:tr w:rsidR="000444B5" w:rsidTr="000444B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444B5" w:rsidRDefault="000444B5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444B5" w:rsidRDefault="000444B5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444B5" w:rsidTr="000444B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1066,96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308,71</w:t>
            </w:r>
          </w:p>
        </w:tc>
      </w:tr>
      <w:tr w:rsidR="000444B5" w:rsidTr="000444B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84,7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24,51</w:t>
            </w:r>
          </w:p>
        </w:tc>
      </w:tr>
      <w:tr w:rsidR="000444B5" w:rsidTr="000444B5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средства юридических и физических лиц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172,76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</w:tr>
    </w:tbl>
    <w:p w:rsidR="000444B5" w:rsidRDefault="000444B5" w:rsidP="000444B5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0444B5" w:rsidRDefault="000444B5" w:rsidP="000444B5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0444B5" w:rsidRDefault="000444B5" w:rsidP="000444B5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Глава Мундыбашского</w:t>
      </w: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городского поселения            _______________        Н. Е. Покатилова</w:t>
      </w: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Исполнитель: Н. А. Кокорина</w:t>
      </w: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 w:val="20"/>
        </w:rPr>
        <w:t>Тел.(38473)99191; 89133207404</w:t>
      </w:r>
      <w:r>
        <w:rPr>
          <w:rFonts w:ascii="Times New Roman" w:hAnsi="Times New Roman"/>
          <w:bCs/>
          <w:szCs w:val="24"/>
        </w:rPr>
        <w:br w:type="page"/>
      </w: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lastRenderedPageBreak/>
        <w:t>Отчет</w:t>
      </w: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о достижении целевых показателей (индикаторах) реализуемых мероприятий муниципальной программы </w:t>
      </w: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"Формирование современной городской среды"</w:t>
      </w: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(наименование муниципальной программы)</w:t>
      </w: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в рамках государственной программы Кемеровской области – Кузбасса «Формирование современной городской среды Кузбасса» на 2018 – 2025 годы</w:t>
      </w: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Мундыбашское городское поселение</w:t>
      </w: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(наименование муниципального образования)</w:t>
      </w:r>
    </w:p>
    <w:p w:rsidR="000444B5" w:rsidRDefault="000444B5" w:rsidP="000444B5">
      <w:pPr>
        <w:tabs>
          <w:tab w:val="left" w:pos="-19"/>
          <w:tab w:val="left" w:pos="3383"/>
          <w:tab w:val="left" w:pos="7054"/>
          <w:tab w:val="left" w:pos="8512"/>
        </w:tabs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за январь - июнь 2023 года</w:t>
      </w:r>
    </w:p>
    <w:p w:rsidR="000444B5" w:rsidRDefault="000444B5" w:rsidP="000444B5">
      <w:pPr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(ежеквартально нарастающим итогом с начала года)</w:t>
      </w:r>
    </w:p>
    <w:p w:rsidR="000444B5" w:rsidRDefault="000444B5" w:rsidP="000444B5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459"/>
        <w:gridCol w:w="2487"/>
        <w:gridCol w:w="3000"/>
        <w:gridCol w:w="1023"/>
        <w:gridCol w:w="613"/>
        <w:gridCol w:w="895"/>
        <w:gridCol w:w="846"/>
        <w:gridCol w:w="1318"/>
        <w:gridCol w:w="274"/>
      </w:tblGrid>
      <w:tr w:rsidR="000444B5" w:rsidTr="000444B5">
        <w:trPr>
          <w:trHeight w:val="1020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подпрограммы муниципальной программы, основного мероприятия/регионального проекта/ведомственного проекта, мероприятия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 на 2023 год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 за январь – июнь 2023 года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 за январь - июнь 2022 года*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Обоснование отклонений значений целевых показателей (индикаторов)</w:t>
            </w:r>
          </w:p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(пояснения)</w:t>
            </w:r>
          </w:p>
        </w:tc>
        <w:tc>
          <w:tcPr>
            <w:tcW w:w="274" w:type="dxa"/>
            <w:noWrap/>
            <w:vAlign w:val="bottom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444B5" w:rsidTr="000444B5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74" w:type="dxa"/>
            <w:noWrap/>
            <w:vAlign w:val="bottom"/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444B5" w:rsidTr="000444B5">
        <w:trPr>
          <w:trHeight w:val="636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color w:val="000000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Реализация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noWrap/>
            <w:vAlign w:val="bottom"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44B5" w:rsidTr="000444B5">
        <w:trPr>
          <w:trHeight w:val="63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Реализация комплексных проектов благоустройства общественных территорий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44B5" w:rsidRDefault="000444B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noWrap/>
            <w:vAlign w:val="bottom"/>
          </w:tcPr>
          <w:p w:rsidR="000444B5" w:rsidRDefault="000444B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444B5" w:rsidRDefault="000444B5" w:rsidP="000444B5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0444B5" w:rsidRDefault="000444B5" w:rsidP="000444B5">
      <w:pPr>
        <w:spacing w:before="0" w:line="240" w:lineRule="auto"/>
        <w:ind w:firstLine="0"/>
        <w:jc w:val="left"/>
        <w:rPr>
          <w:rFonts w:ascii="Times New Roman" w:hAnsi="Times New Roman"/>
          <w:bCs/>
          <w:szCs w:val="24"/>
        </w:rPr>
      </w:pPr>
    </w:p>
    <w:p w:rsidR="000444B5" w:rsidRDefault="000444B5" w:rsidP="000444B5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Соответствующий период предыдущего года</w:t>
      </w:r>
    </w:p>
    <w:p w:rsidR="000444B5" w:rsidRDefault="000444B5" w:rsidP="000444B5">
      <w:pPr>
        <w:spacing w:before="0" w:line="240" w:lineRule="auto"/>
        <w:ind w:firstLine="0"/>
        <w:jc w:val="left"/>
        <w:rPr>
          <w:rFonts w:ascii="Times New Roman" w:hAnsi="Times New Roman"/>
          <w:bCs/>
          <w:szCs w:val="24"/>
        </w:rPr>
      </w:pPr>
    </w:p>
    <w:p w:rsidR="000444B5" w:rsidRDefault="000444B5" w:rsidP="000444B5">
      <w:pPr>
        <w:spacing w:before="0" w:line="240" w:lineRule="auto"/>
        <w:ind w:firstLine="0"/>
        <w:jc w:val="left"/>
        <w:rPr>
          <w:rFonts w:ascii="Times New Roman" w:hAnsi="Times New Roman"/>
          <w:bCs/>
          <w:szCs w:val="24"/>
        </w:rPr>
      </w:pP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Глава Мундыбашского</w:t>
      </w: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городского поселения            _______________        Н. Е. Покатилова</w:t>
      </w: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Исполнитель: Н. А. Кокорина</w:t>
      </w:r>
    </w:p>
    <w:p w:rsidR="000444B5" w:rsidRDefault="000444B5" w:rsidP="000444B5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 w:val="20"/>
        </w:rPr>
        <w:t>Тел.(38473)99191; 89133207404</w:t>
      </w: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bookmarkStart w:id="0" w:name="_GoBack"/>
      <w:bookmarkEnd w:id="0"/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B57C27" w:rsidRPr="00EB30E0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sectPr w:rsidR="00B57C27" w:rsidRPr="00EB30E0" w:rsidSect="00E77359">
      <w:headerReference w:type="default" r:id="rId9"/>
      <w:footerReference w:type="default" r:id="rId10"/>
      <w:pgSz w:w="11906" w:h="16838"/>
      <w:pgMar w:top="567" w:right="567" w:bottom="567" w:left="567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85" w:rsidRDefault="00473485" w:rsidP="00B57C27">
      <w:pPr>
        <w:spacing w:before="0" w:line="240" w:lineRule="auto"/>
      </w:pPr>
      <w:r>
        <w:separator/>
      </w:r>
    </w:p>
  </w:endnote>
  <w:endnote w:type="continuationSeparator" w:id="0">
    <w:p w:rsidR="00473485" w:rsidRDefault="00473485" w:rsidP="00B57C2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456956"/>
      <w:docPartObj>
        <w:docPartGallery w:val="Page Numbers (Bottom of Page)"/>
        <w:docPartUnique/>
      </w:docPartObj>
    </w:sdtPr>
    <w:sdtEndPr/>
    <w:sdtContent>
      <w:p w:rsidR="00B57C27" w:rsidRDefault="002E730D">
        <w:pPr>
          <w:pStyle w:val="ad"/>
          <w:jc w:val="right"/>
        </w:pPr>
        <w:r>
          <w:fldChar w:fldCharType="begin"/>
        </w:r>
        <w:r w:rsidR="00B57C27">
          <w:instrText>PAGE   \* MERGEFORMAT</w:instrText>
        </w:r>
        <w:r>
          <w:fldChar w:fldCharType="separate"/>
        </w:r>
        <w:r w:rsidR="000444B5">
          <w:rPr>
            <w:noProof/>
          </w:rPr>
          <w:t>2</w:t>
        </w:r>
        <w:r>
          <w:fldChar w:fldCharType="end"/>
        </w:r>
      </w:p>
    </w:sdtContent>
  </w:sdt>
  <w:p w:rsidR="00B57C27" w:rsidRDefault="00B57C2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85" w:rsidRDefault="00473485" w:rsidP="00B57C27">
      <w:pPr>
        <w:spacing w:before="0" w:line="240" w:lineRule="auto"/>
      </w:pPr>
      <w:r>
        <w:separator/>
      </w:r>
    </w:p>
  </w:footnote>
  <w:footnote w:type="continuationSeparator" w:id="0">
    <w:p w:rsidR="00473485" w:rsidRDefault="00473485" w:rsidP="00B57C2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27" w:rsidRDefault="00B57C27">
    <w:pPr>
      <w:pStyle w:val="ab"/>
      <w:jc w:val="right"/>
    </w:pPr>
  </w:p>
  <w:p w:rsidR="00B57C27" w:rsidRDefault="00B57C2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3490"/>
    <w:multiLevelType w:val="hybridMultilevel"/>
    <w:tmpl w:val="BCD25B98"/>
    <w:lvl w:ilvl="0" w:tplc="1310A1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C98"/>
    <w:rsid w:val="0000158C"/>
    <w:rsid w:val="00012323"/>
    <w:rsid w:val="000157ED"/>
    <w:rsid w:val="00015C60"/>
    <w:rsid w:val="000217E7"/>
    <w:rsid w:val="00027A9B"/>
    <w:rsid w:val="00036D93"/>
    <w:rsid w:val="00041768"/>
    <w:rsid w:val="000444B5"/>
    <w:rsid w:val="00053F2D"/>
    <w:rsid w:val="00066628"/>
    <w:rsid w:val="00066B66"/>
    <w:rsid w:val="000A3311"/>
    <w:rsid w:val="000A7A07"/>
    <w:rsid w:val="000D2E11"/>
    <w:rsid w:val="00100FA6"/>
    <w:rsid w:val="00113A5C"/>
    <w:rsid w:val="00116AC4"/>
    <w:rsid w:val="00117D27"/>
    <w:rsid w:val="00173EBF"/>
    <w:rsid w:val="00173ED8"/>
    <w:rsid w:val="0018023B"/>
    <w:rsid w:val="00186858"/>
    <w:rsid w:val="001D3346"/>
    <w:rsid w:val="00200BC9"/>
    <w:rsid w:val="0020176E"/>
    <w:rsid w:val="0020190B"/>
    <w:rsid w:val="00213782"/>
    <w:rsid w:val="0021412A"/>
    <w:rsid w:val="00216490"/>
    <w:rsid w:val="00237600"/>
    <w:rsid w:val="00237DF3"/>
    <w:rsid w:val="00262405"/>
    <w:rsid w:val="00271D0B"/>
    <w:rsid w:val="00274F05"/>
    <w:rsid w:val="00280CD6"/>
    <w:rsid w:val="00290088"/>
    <w:rsid w:val="00297824"/>
    <w:rsid w:val="002D2332"/>
    <w:rsid w:val="002E730D"/>
    <w:rsid w:val="002E7A4D"/>
    <w:rsid w:val="002E7E2A"/>
    <w:rsid w:val="002F4124"/>
    <w:rsid w:val="002F7393"/>
    <w:rsid w:val="003140C7"/>
    <w:rsid w:val="00327970"/>
    <w:rsid w:val="00343494"/>
    <w:rsid w:val="00350697"/>
    <w:rsid w:val="00355982"/>
    <w:rsid w:val="00366421"/>
    <w:rsid w:val="0037170F"/>
    <w:rsid w:val="00377852"/>
    <w:rsid w:val="00377C98"/>
    <w:rsid w:val="00381D7E"/>
    <w:rsid w:val="00385D34"/>
    <w:rsid w:val="00397B38"/>
    <w:rsid w:val="00397C2B"/>
    <w:rsid w:val="003A63F0"/>
    <w:rsid w:val="003B6141"/>
    <w:rsid w:val="003C4177"/>
    <w:rsid w:val="003C44D7"/>
    <w:rsid w:val="00434064"/>
    <w:rsid w:val="00460C13"/>
    <w:rsid w:val="00473485"/>
    <w:rsid w:val="00482604"/>
    <w:rsid w:val="004B05AF"/>
    <w:rsid w:val="004E49CD"/>
    <w:rsid w:val="004F1272"/>
    <w:rsid w:val="00500301"/>
    <w:rsid w:val="00501F9A"/>
    <w:rsid w:val="00524F1D"/>
    <w:rsid w:val="0056156A"/>
    <w:rsid w:val="0057026F"/>
    <w:rsid w:val="00580BD8"/>
    <w:rsid w:val="005857F2"/>
    <w:rsid w:val="00591293"/>
    <w:rsid w:val="005A0A04"/>
    <w:rsid w:val="005A16D6"/>
    <w:rsid w:val="005A3CDA"/>
    <w:rsid w:val="005D749D"/>
    <w:rsid w:val="005F2CC2"/>
    <w:rsid w:val="00604EFE"/>
    <w:rsid w:val="00612E37"/>
    <w:rsid w:val="0063085C"/>
    <w:rsid w:val="0067125B"/>
    <w:rsid w:val="00676068"/>
    <w:rsid w:val="00695973"/>
    <w:rsid w:val="006A056C"/>
    <w:rsid w:val="006C01ED"/>
    <w:rsid w:val="006E0174"/>
    <w:rsid w:val="006E4562"/>
    <w:rsid w:val="006F7C3C"/>
    <w:rsid w:val="00702600"/>
    <w:rsid w:val="00722937"/>
    <w:rsid w:val="0074437F"/>
    <w:rsid w:val="00756310"/>
    <w:rsid w:val="007606BC"/>
    <w:rsid w:val="00762E26"/>
    <w:rsid w:val="0079723D"/>
    <w:rsid w:val="007C0F42"/>
    <w:rsid w:val="007D0BC9"/>
    <w:rsid w:val="00804963"/>
    <w:rsid w:val="0081723A"/>
    <w:rsid w:val="00851262"/>
    <w:rsid w:val="008827F4"/>
    <w:rsid w:val="0088307D"/>
    <w:rsid w:val="00897C72"/>
    <w:rsid w:val="008A6140"/>
    <w:rsid w:val="008B0103"/>
    <w:rsid w:val="008B01B6"/>
    <w:rsid w:val="008C1089"/>
    <w:rsid w:val="008C2451"/>
    <w:rsid w:val="008C5A5C"/>
    <w:rsid w:val="008D3E5C"/>
    <w:rsid w:val="008D4B9A"/>
    <w:rsid w:val="008D64FB"/>
    <w:rsid w:val="008E7DF2"/>
    <w:rsid w:val="008F53EB"/>
    <w:rsid w:val="008F6538"/>
    <w:rsid w:val="009239EB"/>
    <w:rsid w:val="00931093"/>
    <w:rsid w:val="00936822"/>
    <w:rsid w:val="0093695A"/>
    <w:rsid w:val="00985A6E"/>
    <w:rsid w:val="00986C8C"/>
    <w:rsid w:val="00991AF1"/>
    <w:rsid w:val="0099520E"/>
    <w:rsid w:val="009A1719"/>
    <w:rsid w:val="009B6796"/>
    <w:rsid w:val="009B7ABB"/>
    <w:rsid w:val="009F43A4"/>
    <w:rsid w:val="00A02A29"/>
    <w:rsid w:val="00A03486"/>
    <w:rsid w:val="00A06653"/>
    <w:rsid w:val="00A075D1"/>
    <w:rsid w:val="00A2507A"/>
    <w:rsid w:val="00A37B21"/>
    <w:rsid w:val="00A4128D"/>
    <w:rsid w:val="00AB086D"/>
    <w:rsid w:val="00AC6AB1"/>
    <w:rsid w:val="00AC784E"/>
    <w:rsid w:val="00AE0905"/>
    <w:rsid w:val="00AE69A4"/>
    <w:rsid w:val="00AE6EC1"/>
    <w:rsid w:val="00AF38C4"/>
    <w:rsid w:val="00B04385"/>
    <w:rsid w:val="00B04ADE"/>
    <w:rsid w:val="00B06B5C"/>
    <w:rsid w:val="00B143FD"/>
    <w:rsid w:val="00B2057D"/>
    <w:rsid w:val="00B340EB"/>
    <w:rsid w:val="00B57C27"/>
    <w:rsid w:val="00B60793"/>
    <w:rsid w:val="00B74EA0"/>
    <w:rsid w:val="00B92787"/>
    <w:rsid w:val="00BB07F5"/>
    <w:rsid w:val="00BD3096"/>
    <w:rsid w:val="00BE23C3"/>
    <w:rsid w:val="00C00068"/>
    <w:rsid w:val="00C06280"/>
    <w:rsid w:val="00C330C6"/>
    <w:rsid w:val="00C4287E"/>
    <w:rsid w:val="00C57C8E"/>
    <w:rsid w:val="00C76DC7"/>
    <w:rsid w:val="00C83946"/>
    <w:rsid w:val="00C90E17"/>
    <w:rsid w:val="00CA1CCF"/>
    <w:rsid w:val="00CA7614"/>
    <w:rsid w:val="00CB091F"/>
    <w:rsid w:val="00CB4D70"/>
    <w:rsid w:val="00CC5E6C"/>
    <w:rsid w:val="00CE201D"/>
    <w:rsid w:val="00CE6603"/>
    <w:rsid w:val="00D06CF7"/>
    <w:rsid w:val="00D15200"/>
    <w:rsid w:val="00D17235"/>
    <w:rsid w:val="00D42792"/>
    <w:rsid w:val="00D6368A"/>
    <w:rsid w:val="00D91592"/>
    <w:rsid w:val="00DB6DC5"/>
    <w:rsid w:val="00DC54F6"/>
    <w:rsid w:val="00DD020C"/>
    <w:rsid w:val="00E07D70"/>
    <w:rsid w:val="00E14587"/>
    <w:rsid w:val="00E22385"/>
    <w:rsid w:val="00E3175E"/>
    <w:rsid w:val="00E42198"/>
    <w:rsid w:val="00E4698F"/>
    <w:rsid w:val="00E50BC8"/>
    <w:rsid w:val="00E7671A"/>
    <w:rsid w:val="00E77359"/>
    <w:rsid w:val="00E80C7C"/>
    <w:rsid w:val="00E94E83"/>
    <w:rsid w:val="00EB30E0"/>
    <w:rsid w:val="00EB4015"/>
    <w:rsid w:val="00EC039E"/>
    <w:rsid w:val="00EE38E5"/>
    <w:rsid w:val="00EE5220"/>
    <w:rsid w:val="00EF4B28"/>
    <w:rsid w:val="00F173BB"/>
    <w:rsid w:val="00F57E64"/>
    <w:rsid w:val="00F64A45"/>
    <w:rsid w:val="00F678BB"/>
    <w:rsid w:val="00F72EA1"/>
    <w:rsid w:val="00F96BD9"/>
    <w:rsid w:val="00FA5A60"/>
    <w:rsid w:val="00FA651D"/>
    <w:rsid w:val="00FC0BC8"/>
    <w:rsid w:val="00FD0F60"/>
    <w:rsid w:val="00FE7AD5"/>
    <w:rsid w:val="00FF2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C98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C9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377C98"/>
    <w:pPr>
      <w:ind w:right="4670" w:firstLine="0"/>
      <w:jc w:val="center"/>
    </w:pPr>
    <w:rPr>
      <w:rFonts w:ascii="Arial" w:hAnsi="Arial"/>
      <w:b/>
      <w:sz w:val="32"/>
    </w:rPr>
  </w:style>
  <w:style w:type="paragraph" w:styleId="a4">
    <w:name w:val="Normal (Web)"/>
    <w:basedOn w:val="a"/>
    <w:uiPriority w:val="99"/>
    <w:unhideWhenUsed/>
    <w:rsid w:val="0057026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a5">
    <w:name w:val="No Spacing"/>
    <w:uiPriority w:val="1"/>
    <w:qFormat/>
    <w:rsid w:val="00343494"/>
    <w:pPr>
      <w:ind w:firstLine="680"/>
      <w:jc w:val="both"/>
    </w:pPr>
    <w:rPr>
      <w:rFonts w:ascii="TimesDL" w:hAnsi="TimesDL"/>
      <w:sz w:val="24"/>
    </w:rPr>
  </w:style>
  <w:style w:type="character" w:styleId="a6">
    <w:name w:val="Hyperlink"/>
    <w:uiPriority w:val="99"/>
    <w:unhideWhenUsed/>
    <w:rsid w:val="002D23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57F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a8">
    <w:name w:val="Знак Знак"/>
    <w:basedOn w:val="a"/>
    <w:rsid w:val="00E14587"/>
    <w:pPr>
      <w:spacing w:before="0"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"/>
    <w:link w:val="aa"/>
    <w:rsid w:val="00FA65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651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7C27"/>
    <w:rPr>
      <w:rFonts w:ascii="TimesDL" w:hAnsi="TimesDL"/>
      <w:sz w:val="24"/>
    </w:rPr>
  </w:style>
  <w:style w:type="paragraph" w:styleId="ad">
    <w:name w:val="footer"/>
    <w:basedOn w:val="a"/>
    <w:link w:val="ae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7C27"/>
    <w:rPr>
      <w:rFonts w:ascii="TimesDL" w:hAnsi="TimesD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C98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C9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377C98"/>
    <w:pPr>
      <w:ind w:right="4670" w:firstLine="0"/>
      <w:jc w:val="center"/>
    </w:pPr>
    <w:rPr>
      <w:rFonts w:ascii="Arial" w:hAnsi="Arial"/>
      <w:b/>
      <w:sz w:val="32"/>
    </w:rPr>
  </w:style>
  <w:style w:type="paragraph" w:styleId="a4">
    <w:name w:val="Normal (Web)"/>
    <w:basedOn w:val="a"/>
    <w:uiPriority w:val="99"/>
    <w:unhideWhenUsed/>
    <w:rsid w:val="0057026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a5">
    <w:name w:val="No Spacing"/>
    <w:uiPriority w:val="1"/>
    <w:qFormat/>
    <w:rsid w:val="00343494"/>
    <w:pPr>
      <w:ind w:firstLine="680"/>
      <w:jc w:val="both"/>
    </w:pPr>
    <w:rPr>
      <w:rFonts w:ascii="TimesDL" w:hAnsi="TimesDL"/>
      <w:sz w:val="24"/>
    </w:rPr>
  </w:style>
  <w:style w:type="character" w:styleId="a6">
    <w:name w:val="Hyperlink"/>
    <w:uiPriority w:val="99"/>
    <w:unhideWhenUsed/>
    <w:rsid w:val="002D23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57F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a8">
    <w:name w:val="Знак Знак"/>
    <w:basedOn w:val="a"/>
    <w:rsid w:val="00E14587"/>
    <w:pPr>
      <w:spacing w:before="0"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"/>
    <w:link w:val="aa"/>
    <w:rsid w:val="00FA65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651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7C27"/>
    <w:rPr>
      <w:rFonts w:ascii="TimesDL" w:hAnsi="TimesDL"/>
      <w:sz w:val="24"/>
    </w:rPr>
  </w:style>
  <w:style w:type="paragraph" w:styleId="ad">
    <w:name w:val="footer"/>
    <w:basedOn w:val="a"/>
    <w:link w:val="ae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7C27"/>
    <w:rPr>
      <w:rFonts w:ascii="TimesDL" w:hAnsi="TimesD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D1038-37DA-440E-A5B7-A6232D54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2670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mailto:rkm@ako.ru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Ustyantsev</dc:creator>
  <cp:lastModifiedBy>Наталья</cp:lastModifiedBy>
  <cp:revision>41</cp:revision>
  <cp:lastPrinted>2023-04-11T04:33:00Z</cp:lastPrinted>
  <dcterms:created xsi:type="dcterms:W3CDTF">2020-01-13T04:49:00Z</dcterms:created>
  <dcterms:modified xsi:type="dcterms:W3CDTF">2023-08-15T05:04:00Z</dcterms:modified>
</cp:coreProperties>
</file>