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B4C3" w14:textId="77777777" w:rsidR="0016211B" w:rsidRDefault="0016211B" w:rsidP="0016211B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E2E46CD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КЕМЕРОВСКАЯ ОБЛАСТЬ-КУЗБАСС</w:t>
      </w:r>
    </w:p>
    <w:p w14:paraId="605EF586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35FDECD2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97317A4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МУНДЫБАШСКОЕ ГОРОДСКОЕ ПОСЕЛЕНИЕ</w:t>
      </w:r>
    </w:p>
    <w:p w14:paraId="7F5EE93B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772689E5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МУНДЫБАШСКОГО ГОРОДСКОГО ПОСЕЛЕНИЯ</w:t>
      </w:r>
    </w:p>
    <w:p w14:paraId="1C851400" w14:textId="77777777" w:rsidR="0016211B" w:rsidRDefault="0016211B" w:rsidP="0016211B">
      <w:pPr>
        <w:ind w:left="-567" w:right="-142" w:firstLine="425"/>
        <w:jc w:val="center"/>
        <w:rPr>
          <w:b/>
          <w:sz w:val="28"/>
          <w:szCs w:val="28"/>
        </w:rPr>
      </w:pPr>
    </w:p>
    <w:p w14:paraId="385CF694" w14:textId="77777777" w:rsidR="0016211B" w:rsidRDefault="0016211B" w:rsidP="0016211B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</w:p>
    <w:p w14:paraId="616C568B" w14:textId="77777777" w:rsidR="0016211B" w:rsidRDefault="0016211B" w:rsidP="0016211B">
      <w:pPr>
        <w:ind w:left="-567" w:right="-142" w:firstLine="425"/>
        <w:jc w:val="center"/>
        <w:rPr>
          <w:b/>
          <w:snapToGrid w:val="0"/>
          <w:sz w:val="28"/>
          <w:szCs w:val="28"/>
        </w:rPr>
      </w:pPr>
    </w:p>
    <w:p w14:paraId="1440F6FA" w14:textId="6768B370" w:rsidR="0016211B" w:rsidRDefault="0016211B" w:rsidP="0016211B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от </w:t>
      </w:r>
      <w:proofErr w:type="gramStart"/>
      <w:r>
        <w:rPr>
          <w:b/>
          <w:snapToGrid w:val="0"/>
          <w:sz w:val="28"/>
          <w:szCs w:val="28"/>
        </w:rPr>
        <w:t>30.10</w:t>
      </w:r>
      <w:r>
        <w:rPr>
          <w:b/>
          <w:snapToGrid w:val="0"/>
          <w:sz w:val="28"/>
          <w:szCs w:val="28"/>
        </w:rPr>
        <w:t>.2023  №</w:t>
      </w:r>
      <w:proofErr w:type="gramEnd"/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45/1</w:t>
      </w:r>
      <w:bookmarkStart w:id="0" w:name="_GoBack"/>
      <w:bookmarkEnd w:id="0"/>
    </w:p>
    <w:p w14:paraId="1B4F9E8D" w14:textId="77777777" w:rsidR="0016211B" w:rsidRDefault="0016211B" w:rsidP="0016211B">
      <w:pPr>
        <w:ind w:left="-567" w:right="-142" w:firstLine="425"/>
        <w:jc w:val="center"/>
        <w:rPr>
          <w:snapToGrid w:val="0"/>
          <w:sz w:val="28"/>
          <w:szCs w:val="28"/>
        </w:rPr>
      </w:pPr>
    </w:p>
    <w:p w14:paraId="588256DF" w14:textId="77777777" w:rsidR="0016211B" w:rsidRDefault="0016211B" w:rsidP="0016211B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1B4B8613" w14:textId="77777777" w:rsidR="0016211B" w:rsidRDefault="0016211B" w:rsidP="0016211B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Мундыбашского городского поселения</w:t>
      </w:r>
    </w:p>
    <w:p w14:paraId="3B63514F" w14:textId="77777777" w:rsidR="0016211B" w:rsidRDefault="0016211B" w:rsidP="0016211B">
      <w:pPr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6C330556" w14:textId="77777777" w:rsidR="0016211B" w:rsidRPr="0042678C" w:rsidRDefault="0016211B" w:rsidP="0016211B">
      <w:pPr>
        <w:tabs>
          <w:tab w:val="left" w:pos="7470"/>
        </w:tabs>
        <w:jc w:val="center"/>
        <w:rPr>
          <w:b/>
          <w:sz w:val="28"/>
          <w:szCs w:val="28"/>
        </w:rPr>
      </w:pPr>
      <w:r w:rsidRPr="0042678C">
        <w:rPr>
          <w:b/>
          <w:sz w:val="28"/>
          <w:szCs w:val="28"/>
        </w:rPr>
        <w:t>О внесении изменений в Устав муниципального образования</w:t>
      </w:r>
    </w:p>
    <w:p w14:paraId="7C609293" w14:textId="77777777" w:rsidR="0016211B" w:rsidRPr="0042678C" w:rsidRDefault="0016211B" w:rsidP="0016211B">
      <w:pPr>
        <w:tabs>
          <w:tab w:val="left" w:pos="7470"/>
        </w:tabs>
        <w:jc w:val="center"/>
        <w:rPr>
          <w:b/>
          <w:sz w:val="28"/>
          <w:szCs w:val="28"/>
        </w:rPr>
      </w:pPr>
      <w:r w:rsidRPr="0042678C">
        <w:rPr>
          <w:b/>
          <w:sz w:val="28"/>
          <w:szCs w:val="28"/>
        </w:rPr>
        <w:t>«Мундыбашское городское поселение Таштагольского муниципального района Кемеровской области – Кузбасса»</w:t>
      </w:r>
    </w:p>
    <w:p w14:paraId="1FE4059E" w14:textId="77777777" w:rsidR="0016211B" w:rsidRPr="0042678C" w:rsidRDefault="0016211B" w:rsidP="0016211B">
      <w:pPr>
        <w:tabs>
          <w:tab w:val="left" w:pos="7470"/>
        </w:tabs>
        <w:rPr>
          <w:b/>
          <w:sz w:val="28"/>
          <w:szCs w:val="28"/>
        </w:rPr>
      </w:pPr>
    </w:p>
    <w:p w14:paraId="09B84DC0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В целях приведения </w:t>
      </w:r>
      <w:hyperlink r:id="rId5" w:tgtFrame="Logical" w:history="1">
        <w:r w:rsidRPr="0042678C">
          <w:rPr>
            <w:sz w:val="28"/>
            <w:szCs w:val="28"/>
          </w:rPr>
          <w:t>Устава</w:t>
        </w:r>
      </w:hyperlink>
      <w:r w:rsidRPr="0042678C"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7E8B7FEF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</w:p>
    <w:p w14:paraId="48B7F513" w14:textId="77777777" w:rsidR="0016211B" w:rsidRPr="0042678C" w:rsidRDefault="0016211B" w:rsidP="0016211B">
      <w:pPr>
        <w:suppressAutoHyphens/>
        <w:ind w:firstLine="709"/>
        <w:jc w:val="center"/>
        <w:rPr>
          <w:sz w:val="28"/>
          <w:szCs w:val="28"/>
        </w:rPr>
      </w:pPr>
      <w:r w:rsidRPr="0042678C">
        <w:rPr>
          <w:sz w:val="28"/>
          <w:szCs w:val="28"/>
        </w:rPr>
        <w:t>РЕШИЛ:</w:t>
      </w:r>
    </w:p>
    <w:p w14:paraId="5441C07A" w14:textId="77777777" w:rsidR="0016211B" w:rsidRPr="00B45A01" w:rsidRDefault="0016211B" w:rsidP="0016211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7981FBB5" w14:textId="77777777" w:rsidR="0016211B" w:rsidRPr="009F6C3D" w:rsidRDefault="0016211B" w:rsidP="0016211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1 статьи 5 дополнить пунктами 14 и 15 следующего </w:t>
      </w:r>
      <w:r w:rsidRPr="00FB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0AA24478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«14)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субъекта Российской Федерации;</w:t>
      </w:r>
    </w:p>
    <w:p w14:paraId="0E2970DC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участвовать в организации сохранения и популяризации объектов культурного наследия (памятников истории и культуры), расположенных на территории муниципального образования, находящихся в федеральной собственности или собственности субъекта Российской Федерации, в том числе в финансировании соответствующих мероприятий.». </w:t>
      </w:r>
    </w:p>
    <w:p w14:paraId="66DB636A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статью 5 дополнить частью 2 следующего содержания:</w:t>
      </w:r>
    </w:p>
    <w:p w14:paraId="0981BBE4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</w:t>
      </w:r>
      <w:r>
        <w:rPr>
          <w:sz w:val="28"/>
          <w:szCs w:val="28"/>
        </w:rPr>
        <w:lastRenderedPageBreak/>
        <w:t xml:space="preserve">области от 02.11.2016 № 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области-Кузбасса.». </w:t>
      </w:r>
    </w:p>
    <w:p w14:paraId="5111E043" w14:textId="77777777" w:rsidR="0016211B" w:rsidRPr="00FB4638" w:rsidRDefault="0016211B" w:rsidP="001621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статью 24 Устава дополнить частями 4.1 и 5 следующего содержания:</w:t>
      </w:r>
    </w:p>
    <w:p w14:paraId="35D53A4A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 w:rsidRPr="00DC1EDF">
        <w:rPr>
          <w:sz w:val="28"/>
          <w:szCs w:val="28"/>
        </w:rPr>
        <w:t xml:space="preserve"> «</w:t>
      </w:r>
      <w:r>
        <w:rPr>
          <w:sz w:val="28"/>
          <w:szCs w:val="28"/>
        </w:rPr>
        <w:t>4.1. представление сведений о доходах, расходах, об имуществе и обязательствах имущественного характера депутатами, осуществляющими свои полномочия не непостоянной основе, а также обеспечение доступа к такой информации, осуществляется в соответствии с частью 4.2 статьи 12.1 Федерального закона от 25.12.2008 № 273-ФЗ «О противодействии коррупции»;</w:t>
      </w:r>
    </w:p>
    <w:p w14:paraId="5029FB74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 273-ФЗ «О противодействии коррупции».</w:t>
      </w:r>
    </w:p>
    <w:p w14:paraId="75A0716C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5 статьи 27 Устава дополнить абзацем следующего содержания:</w:t>
      </w:r>
    </w:p>
    <w:p w14:paraId="272C25BC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2512.2008 № 273-ФЗ «О противодействии коррупции». </w:t>
      </w:r>
    </w:p>
    <w:p w14:paraId="63B06D8B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1 статьи 48 Устава изложить в следующей редакции: </w:t>
      </w:r>
    </w:p>
    <w:p w14:paraId="02675BF2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его полного текста в периодическом печатном издании –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». </w:t>
      </w:r>
    </w:p>
    <w:p w14:paraId="523EFC59" w14:textId="77777777" w:rsidR="0016211B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Датой опубликования муниципального правового акта является дата выхода номера официального печатного издания, содержащего его публикацию. </w:t>
      </w:r>
    </w:p>
    <w:p w14:paraId="5563CD55" w14:textId="77777777" w:rsidR="0016211B" w:rsidRPr="005E2708" w:rsidRDefault="0016211B" w:rsidP="001621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parvo-minjust.ru</w:t>
      </w:r>
      <w:r>
        <w:rPr>
          <w:sz w:val="28"/>
          <w:szCs w:val="28"/>
        </w:rPr>
        <w:t xml:space="preserve">, </w:t>
      </w:r>
      <w:hyperlink r:id="rId6" w:history="1">
        <w:r w:rsidRPr="001354F4">
          <w:rPr>
            <w:rStyle w:val="a4"/>
            <w:sz w:val="28"/>
            <w:szCs w:val="28"/>
            <w:lang w:val="en-US"/>
          </w:rPr>
          <w:t>http</w:t>
        </w:r>
        <w:r w:rsidRPr="001354F4">
          <w:rPr>
            <w:rStyle w:val="a4"/>
            <w:sz w:val="28"/>
            <w:szCs w:val="28"/>
          </w:rPr>
          <w:t>://право-</w:t>
        </w:r>
        <w:proofErr w:type="spellStart"/>
        <w:r w:rsidRPr="001354F4">
          <w:rPr>
            <w:rStyle w:val="a4"/>
            <w:sz w:val="28"/>
            <w:szCs w:val="28"/>
          </w:rPr>
          <w:t>минюст.рф</w:t>
        </w:r>
        <w:proofErr w:type="spellEnd"/>
      </w:hyperlink>
      <w:r>
        <w:rPr>
          <w:sz w:val="28"/>
          <w:szCs w:val="28"/>
        </w:rPr>
        <w:t xml:space="preserve">, регистрация в качестве сетевого издания Эл № ФС77-72471 от 05.03.2018).». </w:t>
      </w:r>
    </w:p>
    <w:p w14:paraId="70C90F0A" w14:textId="77777777" w:rsidR="0016211B" w:rsidRPr="00DC1EDF" w:rsidRDefault="0016211B" w:rsidP="0016211B">
      <w:pPr>
        <w:suppressAutoHyphens/>
        <w:ind w:firstLine="709"/>
        <w:jc w:val="both"/>
        <w:rPr>
          <w:sz w:val="28"/>
          <w:szCs w:val="28"/>
        </w:rPr>
      </w:pPr>
      <w:r w:rsidRPr="00DC1EDF">
        <w:rPr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</w:t>
      </w:r>
      <w:r>
        <w:rPr>
          <w:sz w:val="28"/>
          <w:szCs w:val="28"/>
        </w:rPr>
        <w:t xml:space="preserve">опубликованию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опубликования</w:t>
      </w:r>
      <w:r w:rsidRPr="00DC1EDF">
        <w:rPr>
          <w:sz w:val="28"/>
          <w:szCs w:val="28"/>
        </w:rPr>
        <w:t>.</w:t>
      </w:r>
    </w:p>
    <w:p w14:paraId="6C52F8AD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  <w:r w:rsidRPr="002B6618">
        <w:rPr>
          <w:sz w:val="28"/>
          <w:szCs w:val="28"/>
        </w:rPr>
        <w:t>3. Контроль за исполнением настоящего решения возложить на</w:t>
      </w:r>
      <w:r w:rsidRPr="0042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народных депутатов Мундыбашского городского поселения Ананьина </w:t>
      </w:r>
      <w:proofErr w:type="spellStart"/>
      <w:r>
        <w:rPr>
          <w:sz w:val="28"/>
          <w:szCs w:val="28"/>
        </w:rPr>
        <w:t>В.В</w:t>
      </w:r>
      <w:proofErr w:type="spellEnd"/>
      <w:r w:rsidRPr="0042678C">
        <w:rPr>
          <w:sz w:val="28"/>
          <w:szCs w:val="28"/>
        </w:rPr>
        <w:t>.</w:t>
      </w:r>
    </w:p>
    <w:p w14:paraId="461B0367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</w:p>
    <w:p w14:paraId="155E5851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</w:p>
    <w:p w14:paraId="5F6EE35B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</w:p>
    <w:p w14:paraId="3C150249" w14:textId="77777777" w:rsidR="0016211B" w:rsidRPr="0042678C" w:rsidRDefault="0016211B" w:rsidP="0016211B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t>Председатель Совета народных депутатов</w:t>
      </w:r>
    </w:p>
    <w:p w14:paraId="0D057766" w14:textId="77777777" w:rsidR="0016211B" w:rsidRPr="0042678C" w:rsidRDefault="0016211B" w:rsidP="0016211B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Мундыбашского городского поселения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Ананьин</w:t>
      </w:r>
    </w:p>
    <w:p w14:paraId="25C24578" w14:textId="77777777" w:rsidR="0016211B" w:rsidRPr="0042678C" w:rsidRDefault="0016211B" w:rsidP="0016211B">
      <w:pPr>
        <w:jc w:val="both"/>
        <w:rPr>
          <w:sz w:val="28"/>
          <w:szCs w:val="28"/>
        </w:rPr>
      </w:pPr>
    </w:p>
    <w:p w14:paraId="28EFD606" w14:textId="77777777" w:rsidR="0016211B" w:rsidRPr="0042678C" w:rsidRDefault="0016211B" w:rsidP="0016211B">
      <w:pPr>
        <w:suppressAutoHyphens/>
        <w:ind w:firstLine="709"/>
        <w:jc w:val="both"/>
        <w:rPr>
          <w:sz w:val="28"/>
          <w:szCs w:val="28"/>
        </w:rPr>
      </w:pPr>
    </w:p>
    <w:p w14:paraId="13F27E52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Глава Мундыбашского </w:t>
      </w:r>
    </w:p>
    <w:p w14:paraId="58E4D6F8" w14:textId="77777777" w:rsidR="0016211B" w:rsidRDefault="0016211B" w:rsidP="0016211B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 w:rsidRPr="0042678C">
        <w:rPr>
          <w:sz w:val="28"/>
          <w:szCs w:val="28"/>
        </w:rPr>
        <w:t>Н.Е</w:t>
      </w:r>
      <w:proofErr w:type="spellEnd"/>
      <w:r w:rsidRPr="0042678C">
        <w:rPr>
          <w:sz w:val="28"/>
          <w:szCs w:val="28"/>
        </w:rPr>
        <w:t>. Покатилова</w:t>
      </w:r>
    </w:p>
    <w:p w14:paraId="5E17D75C" w14:textId="77777777" w:rsidR="0016211B" w:rsidRDefault="0016211B" w:rsidP="0016211B">
      <w:pPr>
        <w:suppressAutoHyphens/>
        <w:jc w:val="both"/>
        <w:rPr>
          <w:sz w:val="28"/>
          <w:szCs w:val="28"/>
        </w:rPr>
      </w:pPr>
    </w:p>
    <w:p w14:paraId="34A6C5C6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9"/>
    <w:rsid w:val="0016211B"/>
    <w:rsid w:val="005C38E4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DA82"/>
  <w15:chartTrackingRefBased/>
  <w15:docId w15:val="{F1A18134-E93F-466A-A7B2-65689B5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6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2023-10-31T06:36:00Z</cp:lastPrinted>
  <dcterms:created xsi:type="dcterms:W3CDTF">2023-10-31T06:35:00Z</dcterms:created>
  <dcterms:modified xsi:type="dcterms:W3CDTF">2023-10-31T06:37:00Z</dcterms:modified>
</cp:coreProperties>
</file>