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C7B0" w14:textId="1875256A" w:rsidR="00B115AE" w:rsidRDefault="00B115AE" w:rsidP="00B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314A414" w14:textId="3295F528" w:rsidR="00B115AE" w:rsidRPr="00963300" w:rsidRDefault="00B115AE" w:rsidP="00B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19E7525C" w14:textId="77777777" w:rsidR="00B115AE" w:rsidRPr="00963300" w:rsidRDefault="00B115AE" w:rsidP="00B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5A4F44A6" w14:textId="77777777" w:rsidR="00B115AE" w:rsidRPr="00963300" w:rsidRDefault="00B115AE" w:rsidP="00B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E097B1C" w14:textId="77777777" w:rsidR="00B115AE" w:rsidRPr="00963300" w:rsidRDefault="00B115AE" w:rsidP="00B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3CC49CBE" w14:textId="77777777" w:rsidR="00B115AE" w:rsidRPr="00963300" w:rsidRDefault="00B115AE" w:rsidP="00B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5DBDE802" w14:textId="77777777" w:rsidR="00B115AE" w:rsidRDefault="00B115AE" w:rsidP="00B115AE">
      <w:pPr>
        <w:pStyle w:val="ConsPlusTitle"/>
        <w:jc w:val="center"/>
      </w:pPr>
    </w:p>
    <w:p w14:paraId="597A7D66" w14:textId="77777777" w:rsidR="00B115AE" w:rsidRPr="000F0406" w:rsidRDefault="00B115AE" w:rsidP="00B11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B29A8BE" w14:textId="5F83428E" w:rsidR="00B115AE" w:rsidRPr="000F0406" w:rsidRDefault="00B115AE" w:rsidP="00B11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от </w:t>
      </w:r>
      <w:r w:rsidR="00BE51B6">
        <w:rPr>
          <w:rFonts w:ascii="Times New Roman" w:hAnsi="Times New Roman" w:cs="Times New Roman"/>
          <w:sz w:val="28"/>
          <w:szCs w:val="28"/>
        </w:rPr>
        <w:t>06.03</w:t>
      </w:r>
      <w:r>
        <w:rPr>
          <w:rFonts w:ascii="Times New Roman" w:hAnsi="Times New Roman" w:cs="Times New Roman"/>
          <w:sz w:val="28"/>
          <w:szCs w:val="28"/>
        </w:rPr>
        <w:t>.2024</w:t>
      </w:r>
      <w:r w:rsidRPr="000F0406">
        <w:rPr>
          <w:rFonts w:ascii="Times New Roman" w:hAnsi="Times New Roman" w:cs="Times New Roman"/>
          <w:sz w:val="28"/>
          <w:szCs w:val="28"/>
        </w:rPr>
        <w:t xml:space="preserve"> N </w:t>
      </w:r>
      <w:r w:rsidR="00BE51B6">
        <w:rPr>
          <w:rFonts w:ascii="Times New Roman" w:hAnsi="Times New Roman" w:cs="Times New Roman"/>
          <w:sz w:val="28"/>
          <w:szCs w:val="28"/>
        </w:rPr>
        <w:t>4</w:t>
      </w:r>
      <w:r w:rsidR="00F72667">
        <w:rPr>
          <w:rFonts w:ascii="Times New Roman" w:hAnsi="Times New Roman" w:cs="Times New Roman"/>
          <w:sz w:val="28"/>
          <w:szCs w:val="28"/>
        </w:rPr>
        <w:t>6</w:t>
      </w:r>
      <w:r w:rsidRPr="000F0406">
        <w:rPr>
          <w:rFonts w:ascii="Times New Roman" w:hAnsi="Times New Roman" w:cs="Times New Roman"/>
          <w:sz w:val="28"/>
          <w:szCs w:val="28"/>
        </w:rPr>
        <w:t>-п</w:t>
      </w:r>
    </w:p>
    <w:p w14:paraId="183B5013" w14:textId="77777777" w:rsidR="00B115AE" w:rsidRDefault="00B115AE" w:rsidP="00B115AE">
      <w:pPr>
        <w:pStyle w:val="ConsPlusTitle"/>
        <w:jc w:val="center"/>
      </w:pPr>
    </w:p>
    <w:p w14:paraId="42CB7D23" w14:textId="0027BB10" w:rsidR="00B115AE" w:rsidRPr="0051659E" w:rsidRDefault="00A06782" w:rsidP="0051659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A06782">
        <w:rPr>
          <w:b/>
          <w:color w:val="000000"/>
          <w:sz w:val="28"/>
          <w:szCs w:val="28"/>
        </w:rPr>
        <w:t xml:space="preserve">О введении на территории муниципального образования «Мундыбашское городское поселение Таштагольского муниципального района Кемеровской области-Кузбасса </w:t>
      </w:r>
      <w:r w:rsidR="0051659E" w:rsidRPr="0051659E">
        <w:rPr>
          <w:b/>
          <w:color w:val="000000"/>
          <w:sz w:val="28"/>
          <w:szCs w:val="28"/>
        </w:rPr>
        <w:t>(</w:t>
      </w:r>
      <w:bookmarkStart w:id="0" w:name="_Hlk160805419"/>
      <w:r w:rsidR="0051659E" w:rsidRPr="0051659E">
        <w:rPr>
          <w:b/>
          <w:sz w:val="28"/>
          <w:szCs w:val="28"/>
        </w:rPr>
        <w:t>53°15′05″с.ш. и 87°17′14″</w:t>
      </w:r>
      <w:proofErr w:type="gramStart"/>
      <w:r w:rsidR="0051659E" w:rsidRPr="0051659E">
        <w:rPr>
          <w:b/>
          <w:sz w:val="28"/>
          <w:szCs w:val="28"/>
        </w:rPr>
        <w:t>в.д</w:t>
      </w:r>
      <w:bookmarkEnd w:id="0"/>
      <w:proofErr w:type="gramEnd"/>
      <w:r w:rsidR="0051659E" w:rsidRPr="0051659E">
        <w:rPr>
          <w:b/>
          <w:color w:val="000000"/>
          <w:sz w:val="28"/>
          <w:szCs w:val="28"/>
        </w:rPr>
        <w:t>)</w:t>
      </w:r>
      <w:r w:rsidR="0051659E">
        <w:rPr>
          <w:b/>
          <w:color w:val="000000"/>
          <w:sz w:val="28"/>
          <w:szCs w:val="28"/>
        </w:rPr>
        <w:t xml:space="preserve"> </w:t>
      </w:r>
      <w:r w:rsidRPr="00A06782">
        <w:rPr>
          <w:b/>
          <w:color w:val="000000"/>
          <w:sz w:val="28"/>
          <w:szCs w:val="28"/>
        </w:rPr>
        <w:t>режима повышенной готовности</w:t>
      </w:r>
    </w:p>
    <w:p w14:paraId="138C8CB9" w14:textId="081156D6" w:rsidR="00B115AE" w:rsidRPr="009F06B0" w:rsidRDefault="00B115AE" w:rsidP="00B1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782" w:rsidRPr="00A0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A0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782" w:rsidRPr="00A0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предупреждения чрезвычайной ситуации</w:t>
      </w:r>
      <w:r w:rsidR="00A06782" w:rsidRPr="00A06782">
        <w:rPr>
          <w:sz w:val="28"/>
          <w:szCs w:val="28"/>
        </w:rPr>
        <w:t xml:space="preserve"> </w:t>
      </w:r>
      <w:r w:rsidR="00A06782" w:rsidRPr="009F06B0">
        <w:rPr>
          <w:rFonts w:ascii="Times New Roman" w:hAnsi="Times New Roman" w:cs="Times New Roman"/>
          <w:sz w:val="28"/>
          <w:szCs w:val="28"/>
        </w:rPr>
        <w:t>на гидротехническом сооружении (</w:t>
      </w:r>
      <w:r w:rsidR="009F06B0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A06782" w:rsidRPr="009F06B0">
        <w:rPr>
          <w:rFonts w:ascii="Times New Roman" w:hAnsi="Times New Roman" w:cs="Times New Roman"/>
          <w:sz w:val="28"/>
          <w:szCs w:val="28"/>
        </w:rPr>
        <w:t>ГТС</w:t>
      </w:r>
      <w:proofErr w:type="spellEnd"/>
      <w:r w:rsidR="00A06782" w:rsidRPr="009F06B0">
        <w:rPr>
          <w:rFonts w:ascii="Times New Roman" w:hAnsi="Times New Roman" w:cs="Times New Roman"/>
          <w:sz w:val="28"/>
          <w:szCs w:val="28"/>
        </w:rPr>
        <w:t xml:space="preserve">) хвостохранилища в долине реки </w:t>
      </w:r>
      <w:proofErr w:type="spellStart"/>
      <w:r w:rsidR="00A06782" w:rsidRPr="009F06B0">
        <w:rPr>
          <w:rFonts w:ascii="Times New Roman" w:hAnsi="Times New Roman" w:cs="Times New Roman"/>
          <w:sz w:val="28"/>
          <w:szCs w:val="28"/>
        </w:rPr>
        <w:t>Жасменка</w:t>
      </w:r>
      <w:proofErr w:type="spellEnd"/>
      <w:r w:rsidR="00A06782" w:rsidRPr="009F06B0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</w:t>
      </w:r>
      <w:r w:rsidR="00903B64">
        <w:rPr>
          <w:rFonts w:ascii="Times New Roman" w:hAnsi="Times New Roman" w:cs="Times New Roman"/>
          <w:sz w:val="28"/>
          <w:szCs w:val="28"/>
        </w:rPr>
        <w:t xml:space="preserve"> (Российский Регистр гидротехнических сооружений – 213320000603500)</w:t>
      </w:r>
      <w:r w:rsidRPr="009F06B0">
        <w:rPr>
          <w:rFonts w:ascii="Times New Roman" w:hAnsi="Times New Roman" w:cs="Times New Roman"/>
          <w:sz w:val="28"/>
          <w:szCs w:val="28"/>
        </w:rPr>
        <w:t xml:space="preserve">, </w:t>
      </w:r>
      <w:r w:rsidR="00BE51B6">
        <w:rPr>
          <w:rFonts w:ascii="Times New Roman" w:hAnsi="Times New Roman" w:cs="Times New Roman"/>
          <w:sz w:val="28"/>
          <w:szCs w:val="28"/>
        </w:rPr>
        <w:t xml:space="preserve">в связи с прогнозируемым поднятием уровня воды на р. </w:t>
      </w:r>
      <w:proofErr w:type="spellStart"/>
      <w:r w:rsidR="00BE51B6">
        <w:rPr>
          <w:rFonts w:ascii="Times New Roman" w:hAnsi="Times New Roman" w:cs="Times New Roman"/>
          <w:sz w:val="28"/>
          <w:szCs w:val="28"/>
        </w:rPr>
        <w:t>Жасменка</w:t>
      </w:r>
      <w:proofErr w:type="spellEnd"/>
      <w:r w:rsidR="00BE51B6">
        <w:rPr>
          <w:rFonts w:ascii="Times New Roman" w:hAnsi="Times New Roman" w:cs="Times New Roman"/>
          <w:sz w:val="28"/>
          <w:szCs w:val="28"/>
        </w:rPr>
        <w:t xml:space="preserve">, </w:t>
      </w:r>
      <w:r w:rsidRPr="009F06B0">
        <w:rPr>
          <w:rFonts w:ascii="Times New Roman" w:hAnsi="Times New Roman" w:cs="Times New Roman"/>
          <w:iCs/>
          <w:sz w:val="28"/>
          <w:szCs w:val="28"/>
        </w:rPr>
        <w:t>администраци</w:t>
      </w:r>
      <w:bookmarkStart w:id="1" w:name="_Hlk151038998"/>
      <w:r w:rsidRPr="009F06B0">
        <w:rPr>
          <w:rFonts w:ascii="Times New Roman" w:hAnsi="Times New Roman" w:cs="Times New Roman"/>
          <w:iCs/>
          <w:sz w:val="28"/>
          <w:szCs w:val="28"/>
        </w:rPr>
        <w:t>я Мундыбашского городского поселения</w:t>
      </w:r>
      <w:r w:rsidRPr="009F06B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F06B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1FF42FE" w14:textId="4A68385C" w:rsidR="00B115AE" w:rsidRDefault="00B115AE" w:rsidP="00A06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1</w:t>
      </w:r>
      <w:r w:rsidRPr="00A06782">
        <w:rPr>
          <w:rFonts w:ascii="Times New Roman" w:hAnsi="Times New Roman" w:cs="Times New Roman"/>
          <w:sz w:val="28"/>
          <w:szCs w:val="28"/>
        </w:rPr>
        <w:t xml:space="preserve">. </w:t>
      </w:r>
      <w:r w:rsidR="00A06782" w:rsidRPr="00A0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Ввести с 0</w:t>
      </w:r>
      <w:r w:rsidR="00BE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06782" w:rsidRPr="00A0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.03.2024 </w:t>
      </w:r>
      <w:r w:rsidR="00BE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30.04.2024, в границах гидротехнического сооружения </w:t>
      </w:r>
      <w:r w:rsidR="00BE51B6" w:rsidRPr="00BE51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E51B6" w:rsidRPr="00BE51B6">
        <w:rPr>
          <w:rFonts w:ascii="Times New Roman" w:hAnsi="Times New Roman" w:cs="Times New Roman"/>
          <w:sz w:val="28"/>
          <w:szCs w:val="28"/>
        </w:rPr>
        <w:t>53°15′05″с.ш. и 87°17′14″в.д</w:t>
      </w:r>
      <w:r w:rsidR="00BE51B6" w:rsidRPr="00BE51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51B6">
        <w:rPr>
          <w:b/>
          <w:color w:val="000000"/>
          <w:sz w:val="28"/>
          <w:szCs w:val="28"/>
        </w:rPr>
        <w:t xml:space="preserve"> </w:t>
      </w:r>
      <w:r w:rsidR="00A06782" w:rsidRPr="00A0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области-Кузбасса» режим повышенной готовности для органов управления и сил звена муниципального образования «Мундыбашское городское поселение»</w:t>
      </w:r>
      <w:r w:rsidRPr="00A067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4BD4A" w14:textId="3868CEF2" w:rsidR="00A06782" w:rsidRDefault="00A06782" w:rsidP="00903B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6782">
        <w:rPr>
          <w:color w:val="000000"/>
          <w:sz w:val="28"/>
          <w:szCs w:val="28"/>
        </w:rPr>
        <w:t>2</w:t>
      </w:r>
      <w:r w:rsidR="0051659E">
        <w:rPr>
          <w:color w:val="000000"/>
          <w:sz w:val="28"/>
          <w:szCs w:val="28"/>
        </w:rPr>
        <w:t>. Установить</w:t>
      </w:r>
      <w:r w:rsidRPr="00A06782">
        <w:rPr>
          <w:color w:val="000000"/>
          <w:sz w:val="28"/>
          <w:szCs w:val="28"/>
        </w:rPr>
        <w:t xml:space="preserve"> </w:t>
      </w:r>
      <w:r w:rsidR="0051659E">
        <w:rPr>
          <w:color w:val="000000"/>
          <w:sz w:val="28"/>
          <w:szCs w:val="28"/>
        </w:rPr>
        <w:t>г</w:t>
      </w:r>
      <w:r w:rsidRPr="00A06782">
        <w:rPr>
          <w:color w:val="000000"/>
          <w:sz w:val="28"/>
          <w:szCs w:val="28"/>
        </w:rPr>
        <w:t xml:space="preserve">раницу территории, на которой может возникнуть чрезвычайная ситуация, в пределах территории городского </w:t>
      </w:r>
      <w:r>
        <w:rPr>
          <w:color w:val="000000"/>
          <w:sz w:val="28"/>
          <w:szCs w:val="28"/>
        </w:rPr>
        <w:t>поселения</w:t>
      </w:r>
      <w:r w:rsidRPr="00A06782">
        <w:rPr>
          <w:color w:val="000000"/>
          <w:sz w:val="28"/>
          <w:szCs w:val="28"/>
        </w:rPr>
        <w:t xml:space="preserve">, по которой проходит </w:t>
      </w:r>
      <w:r w:rsidR="00171D34">
        <w:rPr>
          <w:color w:val="000000"/>
          <w:sz w:val="28"/>
          <w:szCs w:val="28"/>
        </w:rPr>
        <w:t>гидротехническое сооружение</w:t>
      </w:r>
      <w:r w:rsidR="00903B64">
        <w:rPr>
          <w:color w:val="000000"/>
          <w:sz w:val="28"/>
          <w:szCs w:val="28"/>
        </w:rPr>
        <w:t xml:space="preserve">. </w:t>
      </w:r>
      <w:r w:rsidR="00903B64">
        <w:rPr>
          <w:sz w:val="28"/>
          <w:szCs w:val="28"/>
        </w:rPr>
        <w:t xml:space="preserve">Координаты основной плотины хвостохранилища (справа по направлению напора, в формате, установленном для внесения в Российский регистр </w:t>
      </w:r>
      <w:proofErr w:type="spellStart"/>
      <w:r w:rsidR="00903B64">
        <w:rPr>
          <w:sz w:val="28"/>
          <w:szCs w:val="28"/>
        </w:rPr>
        <w:t>ГТС</w:t>
      </w:r>
      <w:proofErr w:type="spellEnd"/>
      <w:r w:rsidR="00903B64">
        <w:rPr>
          <w:sz w:val="28"/>
          <w:szCs w:val="28"/>
        </w:rPr>
        <w:t>): 53°15′05″с.ш. и 87°17′14″в.д</w:t>
      </w:r>
      <w:r w:rsidR="00BE51B6">
        <w:rPr>
          <w:sz w:val="28"/>
          <w:szCs w:val="28"/>
        </w:rPr>
        <w:t>.:</w:t>
      </w:r>
    </w:p>
    <w:p w14:paraId="27D7E24C" w14:textId="1AD4B472" w:rsidR="00BE51B6" w:rsidRDefault="00BE51B6" w:rsidP="00903B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о.п</w:t>
      </w:r>
      <w:proofErr w:type="spellEnd"/>
      <w:r>
        <w:rPr>
          <w:color w:val="000000"/>
          <w:sz w:val="28"/>
          <w:szCs w:val="28"/>
        </w:rPr>
        <w:t>. 461км.;</w:t>
      </w:r>
    </w:p>
    <w:p w14:paraId="2E9CE9AA" w14:textId="4645879F" w:rsidR="00BE51B6" w:rsidRPr="00A06782" w:rsidRDefault="00BE51B6" w:rsidP="00903B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Подкатунь</w:t>
      </w:r>
      <w:proofErr w:type="spellEnd"/>
      <w:r>
        <w:rPr>
          <w:color w:val="000000"/>
          <w:sz w:val="28"/>
          <w:szCs w:val="28"/>
        </w:rPr>
        <w:t>.</w:t>
      </w:r>
    </w:p>
    <w:p w14:paraId="33E0EF98" w14:textId="6F419CAC" w:rsidR="00A06782" w:rsidRPr="009F06B0" w:rsidRDefault="00171D34" w:rsidP="00B115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6B0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</w:t>
      </w:r>
      <w:r w:rsidRPr="009F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оперативного штаба администрации Мундыбашского городского поселения по организации предупреждения и ликвидации чрезвычайных ситуаций</w:t>
      </w:r>
      <w:r w:rsidR="009F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F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ГТС</w:t>
      </w:r>
      <w:proofErr w:type="spellEnd"/>
      <w:r w:rsidRPr="009F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(Приложение 1.)</w:t>
      </w:r>
    </w:p>
    <w:p w14:paraId="1623AF3B" w14:textId="067E3FA5" w:rsidR="00171D34" w:rsidRPr="009F06B0" w:rsidRDefault="00171D34" w:rsidP="009F06B0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9F06B0">
        <w:rPr>
          <w:sz w:val="28"/>
          <w:szCs w:val="28"/>
        </w:rPr>
        <w:t xml:space="preserve">4. </w:t>
      </w:r>
      <w:r w:rsidR="009F06B0" w:rsidRPr="009F06B0">
        <w:rPr>
          <w:sz w:val="28"/>
          <w:szCs w:val="28"/>
        </w:rPr>
        <w:t>Обеспечить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 ниже и выше гидротехнического сооружения.</w:t>
      </w:r>
    </w:p>
    <w:p w14:paraId="58976196" w14:textId="686DE7F7" w:rsidR="00B115AE" w:rsidRPr="00903B64" w:rsidRDefault="00171D34" w:rsidP="009F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03B64">
        <w:rPr>
          <w:rFonts w:ascii="Times New Roman" w:hAnsi="Times New Roman" w:cs="Times New Roman"/>
          <w:sz w:val="28"/>
          <w:szCs w:val="28"/>
        </w:rPr>
        <w:t>В связи с нецелесообразностью применения конкурентных способов определения подрядчика, требующих затрат времени, з</w:t>
      </w:r>
      <w:r>
        <w:rPr>
          <w:rFonts w:ascii="Times New Roman" w:hAnsi="Times New Roman" w:cs="Times New Roman"/>
          <w:sz w:val="28"/>
          <w:szCs w:val="28"/>
        </w:rPr>
        <w:t xml:space="preserve">аключить соглашение </w:t>
      </w:r>
      <w:r w:rsidR="009F06B0">
        <w:rPr>
          <w:rFonts w:ascii="Times New Roman" w:hAnsi="Times New Roman" w:cs="Times New Roman"/>
          <w:sz w:val="28"/>
          <w:szCs w:val="28"/>
        </w:rPr>
        <w:t>на получение субсидии на возмещение фактически понесенных затрат в связи с оказанием услуг по осуществлению экологического мониторинга</w:t>
      </w:r>
      <w:r w:rsidR="00903B64">
        <w:rPr>
          <w:rFonts w:ascii="Times New Roman" w:hAnsi="Times New Roman" w:cs="Times New Roman"/>
          <w:sz w:val="28"/>
          <w:szCs w:val="28"/>
        </w:rPr>
        <w:t>, в</w:t>
      </w:r>
      <w:r w:rsidR="00903B64">
        <w:t xml:space="preserve"> </w:t>
      </w:r>
      <w:r w:rsidR="00903B64" w:rsidRPr="00903B64">
        <w:rPr>
          <w:rFonts w:ascii="Times New Roman" w:hAnsi="Times New Roman" w:cs="Times New Roman"/>
          <w:sz w:val="28"/>
          <w:szCs w:val="28"/>
        </w:rPr>
        <w:t>соответствии с пунктом 9 части 1 статьи 93 Федерального закона № 44-Ф</w:t>
      </w:r>
      <w:r w:rsidR="00903B64">
        <w:rPr>
          <w:rFonts w:ascii="Times New Roman" w:hAnsi="Times New Roman" w:cs="Times New Roman"/>
          <w:sz w:val="28"/>
          <w:szCs w:val="28"/>
        </w:rPr>
        <w:t>З «</w:t>
      </w:r>
      <w:r w:rsidR="00903B64" w:rsidRPr="00903B6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14:paraId="42878F9C" w14:textId="4E9FD448" w:rsidR="00B115AE" w:rsidRPr="000D4498" w:rsidRDefault="009F06B0" w:rsidP="00B115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5AE" w:rsidRPr="000D449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59D1E86" w14:textId="5CDFC917" w:rsidR="00B115AE" w:rsidRPr="000D4498" w:rsidRDefault="009F06B0" w:rsidP="00B115A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5AE" w:rsidRPr="000D4498">
        <w:rPr>
          <w:rFonts w:ascii="Times New Roman" w:hAnsi="Times New Roman" w:cs="Times New Roman"/>
          <w:sz w:val="28"/>
          <w:szCs w:val="28"/>
        </w:rPr>
        <w:t xml:space="preserve">. </w:t>
      </w:r>
      <w:r w:rsidR="00B115AE" w:rsidRPr="000D449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57A8E620" w14:textId="78447B99" w:rsidR="00B115AE" w:rsidRPr="000D4498" w:rsidRDefault="009F06B0" w:rsidP="00B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8</w:t>
      </w:r>
      <w:r w:rsidR="00B115AE" w:rsidRPr="000D449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B115AE" w:rsidRPr="000D449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591459A" w14:textId="77777777" w:rsidR="00B115AE" w:rsidRPr="000D4498" w:rsidRDefault="00B115AE" w:rsidP="00B1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7CE9B" w14:textId="77777777" w:rsidR="00B115AE" w:rsidRPr="000D4498" w:rsidRDefault="00B115AE" w:rsidP="00B1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DE9D9" w14:textId="77777777" w:rsidR="00B115AE" w:rsidRDefault="00B115AE" w:rsidP="00B1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105FE" w14:textId="77777777" w:rsidR="00B115AE" w:rsidRPr="003048CE" w:rsidRDefault="00B115AE" w:rsidP="00B115A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2DFFCB26" w14:textId="77777777" w:rsidR="00B115AE" w:rsidRDefault="00B115AE" w:rsidP="00B1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49213D9B" w14:textId="77777777" w:rsidR="00B115AE" w:rsidRDefault="00B115AE" w:rsidP="00B115AE">
      <w:pPr>
        <w:pStyle w:val="ConsPlusNormal"/>
        <w:ind w:firstLine="540"/>
        <w:jc w:val="both"/>
      </w:pPr>
    </w:p>
    <w:p w14:paraId="1B45441E" w14:textId="77777777" w:rsidR="00B115AE" w:rsidRDefault="00B115AE" w:rsidP="00B115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530073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45158B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584033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FA3C209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857C77B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A8CAF65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2319D51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46D0E49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C9C28A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538EE92" w14:textId="7EA1A871" w:rsidR="00B115AE" w:rsidRDefault="00BE51B6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AC7E9B2" w14:textId="4B56ACFB" w:rsidR="00BE51B6" w:rsidRDefault="00BE51B6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50AA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7AFC775" w14:textId="59D0C1C4" w:rsidR="00BE51B6" w:rsidRDefault="00BE51B6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38A67331" w14:textId="30076E8F" w:rsidR="00BE51B6" w:rsidRDefault="00BE51B6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06.03.2024 № 4</w:t>
      </w:r>
      <w:r w:rsidR="00F72667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-п</w:t>
      </w:r>
    </w:p>
    <w:p w14:paraId="743A5F0F" w14:textId="77777777" w:rsidR="00BE51B6" w:rsidRDefault="00BE51B6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25009F" w14:textId="65D587E1" w:rsidR="00B115AE" w:rsidRDefault="00BE51B6" w:rsidP="00BE51B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51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BE51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остав оперативного штаба администрации Мундыбашского городского поселения по организации предупреждения и ликвидации чрезвычайных ситуаций на </w:t>
      </w:r>
      <w:proofErr w:type="spellStart"/>
      <w:r w:rsidRPr="00BE51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ГТС</w:t>
      </w:r>
      <w:proofErr w:type="spellEnd"/>
    </w:p>
    <w:p w14:paraId="4BCAA079" w14:textId="377B24B7" w:rsidR="00BE51B6" w:rsidRDefault="00BE51B6" w:rsidP="00BE51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51B6" w:rsidRPr="00650AAD" w14:paraId="3C6FC897" w14:textId="77777777" w:rsidTr="00BE51B6">
        <w:tc>
          <w:tcPr>
            <w:tcW w:w="4672" w:type="dxa"/>
          </w:tcPr>
          <w:p w14:paraId="7FAC13DB" w14:textId="42D888D7" w:rsidR="00BE51B6" w:rsidRPr="00650AAD" w:rsidRDefault="00BE51B6" w:rsidP="00BE5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Покатилова Наталья Евгеньевна</w:t>
            </w:r>
          </w:p>
        </w:tc>
        <w:tc>
          <w:tcPr>
            <w:tcW w:w="4673" w:type="dxa"/>
          </w:tcPr>
          <w:p w14:paraId="0782B53E" w14:textId="7DF7480D" w:rsidR="00BE51B6" w:rsidRPr="00650AAD" w:rsidRDefault="00BE51B6" w:rsidP="00650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Глава Мундыбашского городского поселения, председатель штаба</w:t>
            </w:r>
          </w:p>
        </w:tc>
      </w:tr>
      <w:tr w:rsidR="00BE51B6" w:rsidRPr="00650AAD" w14:paraId="4F2D536F" w14:textId="77777777" w:rsidTr="00BE51B6">
        <w:tc>
          <w:tcPr>
            <w:tcW w:w="4672" w:type="dxa"/>
          </w:tcPr>
          <w:p w14:paraId="7B964F9C" w14:textId="6C54C745" w:rsidR="00BE51B6" w:rsidRPr="00650AAD" w:rsidRDefault="00BE51B6" w:rsidP="00BE5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Ханынена</w:t>
            </w:r>
            <w:proofErr w:type="spellEnd"/>
            <w:r w:rsidRPr="00650AAD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673" w:type="dxa"/>
          </w:tcPr>
          <w:p w14:paraId="50790E7B" w14:textId="564A19EF" w:rsidR="00BE51B6" w:rsidRPr="00650AAD" w:rsidRDefault="00BE51B6" w:rsidP="00650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Мундыбашского городского </w:t>
            </w:r>
            <w:r w:rsidR="00650AAD" w:rsidRPr="00650AA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штаба</w:t>
            </w:r>
          </w:p>
        </w:tc>
      </w:tr>
      <w:tr w:rsidR="00BE51B6" w:rsidRPr="00650AAD" w14:paraId="212BFFC3" w14:textId="77777777" w:rsidTr="00BE51B6">
        <w:tc>
          <w:tcPr>
            <w:tcW w:w="4672" w:type="dxa"/>
          </w:tcPr>
          <w:p w14:paraId="005C83F5" w14:textId="241D622B" w:rsidR="00BE51B6" w:rsidRPr="00650AAD" w:rsidRDefault="00BE51B6" w:rsidP="00BE5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Чевелёва</w:t>
            </w:r>
            <w:proofErr w:type="spellEnd"/>
            <w:r w:rsidRPr="00650AAD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4673" w:type="dxa"/>
          </w:tcPr>
          <w:p w14:paraId="783EED8C" w14:textId="4F70BCEA" w:rsidR="00BE51B6" w:rsidRPr="00650AAD" w:rsidRDefault="00BE51B6" w:rsidP="00650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ГО и ЧС </w:t>
            </w:r>
            <w:r w:rsidR="00650AAD" w:rsidRPr="00650A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 xml:space="preserve"> Мундыбашского городского поселения, секретарь штаба</w:t>
            </w:r>
          </w:p>
        </w:tc>
      </w:tr>
      <w:tr w:rsidR="00BE51B6" w:rsidRPr="00650AAD" w14:paraId="3E4B2EAB" w14:textId="77777777" w:rsidTr="00BE51B6">
        <w:tc>
          <w:tcPr>
            <w:tcW w:w="4672" w:type="dxa"/>
          </w:tcPr>
          <w:p w14:paraId="6F3B745E" w14:textId="148D750D" w:rsidR="00BE51B6" w:rsidRPr="00650AAD" w:rsidRDefault="00BE51B6" w:rsidP="00BE5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Ижболдин Александр Сергеевич</w:t>
            </w:r>
          </w:p>
        </w:tc>
        <w:tc>
          <w:tcPr>
            <w:tcW w:w="4673" w:type="dxa"/>
          </w:tcPr>
          <w:p w14:paraId="56EC321C" w14:textId="750AF937" w:rsidR="00BE51B6" w:rsidRPr="00650AAD" w:rsidRDefault="00BE51B6" w:rsidP="00650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Директор ООО «Армада», член штаба (по согласованию)</w:t>
            </w:r>
          </w:p>
        </w:tc>
      </w:tr>
      <w:tr w:rsidR="00BE51B6" w:rsidRPr="00650AAD" w14:paraId="3DF2A4A7" w14:textId="77777777" w:rsidTr="00BE51B6">
        <w:tc>
          <w:tcPr>
            <w:tcW w:w="4672" w:type="dxa"/>
          </w:tcPr>
          <w:p w14:paraId="4CBE1576" w14:textId="5E5C93D2" w:rsidR="00BE51B6" w:rsidRPr="00650AAD" w:rsidRDefault="00BE51B6" w:rsidP="00BE5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Плешивцев</w:t>
            </w:r>
            <w:proofErr w:type="spellEnd"/>
            <w:r w:rsidRPr="00650AA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673" w:type="dxa"/>
          </w:tcPr>
          <w:p w14:paraId="334A2177" w14:textId="10850152" w:rsidR="00BE51B6" w:rsidRPr="00650AAD" w:rsidRDefault="00BE51B6" w:rsidP="00650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 Сибирского управления Ростехнадзора</w:t>
            </w:r>
            <w:r w:rsidR="00650AAD">
              <w:rPr>
                <w:rFonts w:ascii="Times New Roman" w:hAnsi="Times New Roman" w:cs="Times New Roman"/>
                <w:sz w:val="28"/>
                <w:szCs w:val="28"/>
              </w:rPr>
              <w:t>, член штаба</w:t>
            </w:r>
            <w:r w:rsidR="00650AAD" w:rsidRPr="00650AA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0A3C4365" w14:textId="77777777" w:rsidR="00BE51B6" w:rsidRPr="00BE51B6" w:rsidRDefault="00BE51B6" w:rsidP="00BE51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5CCB2" w14:textId="77777777" w:rsidR="00B115AE" w:rsidRDefault="00B115AE" w:rsidP="00B115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51579F" w14:textId="77777777" w:rsidR="009A039A" w:rsidRDefault="009A039A"/>
    <w:sectPr w:rsidR="009A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9A"/>
    <w:rsid w:val="00171D34"/>
    <w:rsid w:val="00416390"/>
    <w:rsid w:val="0051659E"/>
    <w:rsid w:val="00650AAD"/>
    <w:rsid w:val="009008AD"/>
    <w:rsid w:val="00903B64"/>
    <w:rsid w:val="009A039A"/>
    <w:rsid w:val="009F06B0"/>
    <w:rsid w:val="00A06782"/>
    <w:rsid w:val="00B115AE"/>
    <w:rsid w:val="00BE51B6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918"/>
  <w15:chartTrackingRefBased/>
  <w15:docId w15:val="{A5E8CBC9-72CF-40EB-94B4-B7397A94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5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B115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rmal (Web)"/>
    <w:basedOn w:val="a"/>
    <w:uiPriority w:val="99"/>
    <w:unhideWhenUsed/>
    <w:rsid w:val="00A0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2024-03-11T01:44:00Z</cp:lastPrinted>
  <dcterms:created xsi:type="dcterms:W3CDTF">2024-02-29T06:47:00Z</dcterms:created>
  <dcterms:modified xsi:type="dcterms:W3CDTF">2024-03-11T02:09:00Z</dcterms:modified>
</cp:coreProperties>
</file>