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0746F3">
        <w:rPr>
          <w:b/>
          <w:bCs/>
          <w:sz w:val="28"/>
          <w:szCs w:val="28"/>
        </w:rPr>
        <w:t xml:space="preserve"> - КУЗБАСС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4E78FD" w:rsidRDefault="004E78FD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4E5919" w:rsidRDefault="004E5919" w:rsidP="004E5919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06455A">
        <w:rPr>
          <w:b w:val="0"/>
          <w:sz w:val="28"/>
          <w:szCs w:val="28"/>
        </w:rPr>
        <w:t>54/2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1484E">
        <w:rPr>
          <w:b w:val="0"/>
          <w:sz w:val="28"/>
          <w:szCs w:val="28"/>
        </w:rPr>
        <w:t>2</w:t>
      </w:r>
      <w:r w:rsidR="0006455A">
        <w:rPr>
          <w:b w:val="0"/>
          <w:sz w:val="28"/>
          <w:szCs w:val="28"/>
        </w:rPr>
        <w:t>8</w:t>
      </w:r>
      <w:r w:rsidR="0091484E">
        <w:rPr>
          <w:b w:val="0"/>
          <w:sz w:val="28"/>
          <w:szCs w:val="28"/>
        </w:rPr>
        <w:t xml:space="preserve"> </w:t>
      </w:r>
      <w:r w:rsidR="0006455A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202</w:t>
      </w:r>
      <w:r w:rsidR="0006455A">
        <w:rPr>
          <w:b w:val="0"/>
          <w:sz w:val="28"/>
          <w:szCs w:val="28"/>
        </w:rPr>
        <w:t>4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4E78FD" w:rsidRDefault="004E5919" w:rsidP="004E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денежного вознаграждения лиц, замещающих выборные муниципальные должности местного самоуправления, размеры должностных окладов </w:t>
      </w:r>
      <w:r w:rsidR="008A5757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и лиц, осуществляющих </w:t>
      </w:r>
      <w:proofErr w:type="gramStart"/>
      <w:r>
        <w:rPr>
          <w:b/>
          <w:sz w:val="28"/>
          <w:szCs w:val="28"/>
        </w:rPr>
        <w:t>техническое</w:t>
      </w:r>
      <w:proofErr w:type="gramEnd"/>
      <w:r>
        <w:rPr>
          <w:b/>
          <w:sz w:val="28"/>
          <w:szCs w:val="28"/>
        </w:rPr>
        <w:t xml:space="preserve">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06455A" w:rsidP="00064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статьей 22 Федерального закона от 02.03.2007 № 25-ФЗ «О муниципальной службе в российской Федерации» </w:t>
      </w:r>
      <w:r w:rsidR="008A5757">
        <w:rPr>
          <w:sz w:val="28"/>
          <w:szCs w:val="28"/>
        </w:rPr>
        <w:t xml:space="preserve">руководствуясь </w:t>
      </w:r>
      <w:r w:rsidR="008A5757" w:rsidRPr="00F27918">
        <w:rPr>
          <w:sz w:val="28"/>
          <w:szCs w:val="28"/>
        </w:rPr>
        <w:t xml:space="preserve">Уставом </w:t>
      </w:r>
      <w:r w:rsidR="008A5757">
        <w:rPr>
          <w:sz w:val="28"/>
          <w:szCs w:val="28"/>
        </w:rPr>
        <w:t xml:space="preserve">Мундыбашского городского поселения </w:t>
      </w:r>
      <w:r w:rsidR="00CE5678">
        <w:rPr>
          <w:sz w:val="28"/>
          <w:szCs w:val="28"/>
        </w:rPr>
        <w:t xml:space="preserve">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  <w:r w:rsidR="008A5757" w:rsidRPr="008A5757">
        <w:rPr>
          <w:sz w:val="28"/>
          <w:szCs w:val="28"/>
        </w:rPr>
        <w:t xml:space="preserve"> 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7E3B48" w:rsidRDefault="007E3B48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Увеличить размеры денежного вознаграждения лиц</w:t>
      </w:r>
      <w:r w:rsidRPr="007E3B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E3B48">
        <w:rPr>
          <w:rFonts w:ascii="Times New Roman" w:hAnsi="Times New Roman" w:cs="Times New Roman"/>
          <w:b w:val="0"/>
          <w:sz w:val="28"/>
          <w:szCs w:val="28"/>
        </w:rPr>
        <w:t>замещающих выборные муниципальные должности местного самоуправления, размеры должностных окладов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 марта 2024 года на 7,7 процентов</w:t>
      </w:r>
      <w:r w:rsidR="00ED181C" w:rsidRPr="007E3B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81C" w:rsidRDefault="007E3B48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7E3B48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7E3B48" w:rsidP="007E3B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7E3B48" w:rsidP="007E3B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</w:t>
      </w:r>
      <w:r w:rsidR="00E0652F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66CBD" w:rsidRDefault="007E3B4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66CBD">
        <w:rPr>
          <w:rFonts w:ascii="Times New Roman" w:hAnsi="Times New Roman" w:cs="Times New Roman"/>
          <w:b w:val="0"/>
          <w:sz w:val="28"/>
          <w:szCs w:val="28"/>
        </w:rPr>
        <w:t>.2. Приложение 2 к Положению «Оклады технического персонала (водители служебных автомобилей, уборщики служебных помещений) Мундыбашского городского поселения» изложить в новой редакции, согласно Приложению № 3 к настоящему решению</w:t>
      </w:r>
    </w:p>
    <w:p w:rsidR="00CE5678" w:rsidRPr="003B48AD" w:rsidRDefault="007E3B48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3B48AD">
        <w:rPr>
          <w:sz w:val="28"/>
          <w:szCs w:val="28"/>
        </w:rPr>
        <w:t xml:space="preserve">. </w:t>
      </w:r>
      <w:r w:rsidR="003B48AD">
        <w:rPr>
          <w:sz w:val="28"/>
          <w:szCs w:val="28"/>
        </w:rPr>
        <w:t xml:space="preserve">Настоящее решение подлежит </w:t>
      </w:r>
      <w:r w:rsidR="003B48AD" w:rsidRPr="003B48AD">
        <w:rPr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8" w:history="1">
        <w:r w:rsidR="003B48AD" w:rsidRPr="003B48AD">
          <w:rPr>
            <w:rStyle w:val="ab"/>
            <w:sz w:val="28"/>
            <w:szCs w:val="28"/>
          </w:rPr>
          <w:t>http://mundybash.ru/</w:t>
        </w:r>
      </w:hyperlink>
      <w:r w:rsidR="003B48AD" w:rsidRPr="003B48AD">
        <w:rPr>
          <w:sz w:val="28"/>
          <w:szCs w:val="28"/>
        </w:rPr>
        <w:t>.</w:t>
      </w:r>
    </w:p>
    <w:p w:rsidR="00CE5678" w:rsidRDefault="007E3B48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</w:t>
      </w:r>
      <w:r w:rsidR="0091484E">
        <w:rPr>
          <w:sz w:val="28"/>
          <w:szCs w:val="28"/>
        </w:rPr>
        <w:t>Р</w:t>
      </w:r>
      <w:r w:rsidR="00CE5678" w:rsidRPr="003E28BF">
        <w:rPr>
          <w:sz w:val="28"/>
          <w:szCs w:val="28"/>
        </w:rPr>
        <w:t xml:space="preserve">ешение вступает в силу с момента </w:t>
      </w:r>
      <w:r w:rsidR="00CE5678">
        <w:rPr>
          <w:sz w:val="28"/>
          <w:szCs w:val="28"/>
        </w:rPr>
        <w:t xml:space="preserve">его </w:t>
      </w:r>
      <w:r w:rsidR="003B48AD">
        <w:rPr>
          <w:sz w:val="28"/>
          <w:szCs w:val="28"/>
        </w:rPr>
        <w:t>обнародования</w:t>
      </w:r>
      <w:r w:rsidR="00B45D2B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>
        <w:rPr>
          <w:sz w:val="28"/>
          <w:szCs w:val="28"/>
        </w:rPr>
        <w:t>03</w:t>
      </w:r>
      <w:r w:rsidR="00CE5678">
        <w:rPr>
          <w:sz w:val="28"/>
          <w:szCs w:val="28"/>
        </w:rPr>
        <w:t>.20</w:t>
      </w:r>
      <w:r w:rsidR="000746F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0746F3" w:rsidRDefault="009A0DBB" w:rsidP="00914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91484E">
        <w:rPr>
          <w:sz w:val="28"/>
          <w:szCs w:val="28"/>
        </w:rPr>
        <w:t>В. В. Ананьин</w:t>
      </w: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Мундыбашского</w:t>
      </w:r>
    </w:p>
    <w:p w:rsidR="000746F3" w:rsidRPr="001C60F8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8AD">
        <w:rPr>
          <w:sz w:val="28"/>
          <w:szCs w:val="28"/>
        </w:rPr>
        <w:t>Н. Е. Покатилова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91484E">
        <w:t>2</w:t>
      </w:r>
      <w:r w:rsidR="007E3B48">
        <w:t>8</w:t>
      </w:r>
      <w:r w:rsidR="0091484E">
        <w:t xml:space="preserve"> </w:t>
      </w:r>
      <w:r w:rsidR="007E3B48">
        <w:t>марта</w:t>
      </w:r>
      <w:r w:rsidR="0091484E">
        <w:t xml:space="preserve"> 202</w:t>
      </w:r>
      <w:r w:rsidR="007E3B48">
        <w:t>4</w:t>
      </w:r>
      <w:r>
        <w:t xml:space="preserve"> № </w:t>
      </w:r>
      <w:r w:rsidR="007E3B48">
        <w:t>54/2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76"/>
        <w:gridCol w:w="3956"/>
      </w:tblGrid>
      <w:tr w:rsidR="00CE5678" w:rsidRPr="001C60F8" w:rsidTr="00B45D2B">
        <w:trPr>
          <w:trHeight w:val="1286"/>
        </w:trPr>
        <w:tc>
          <w:tcPr>
            <w:tcW w:w="851" w:type="dxa"/>
          </w:tcPr>
          <w:p w:rsidR="00CE5678" w:rsidRPr="00ED2B3E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45D2B">
        <w:trPr>
          <w:trHeight w:val="969"/>
        </w:trPr>
        <w:tc>
          <w:tcPr>
            <w:tcW w:w="851" w:type="dxa"/>
          </w:tcPr>
          <w:p w:rsidR="00CE5678" w:rsidRPr="00ED2B3E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CE5678" w:rsidRPr="00B50B32" w:rsidRDefault="007E3B48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55855,0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FB1484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7E3B4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28 марта 2024 № 54/2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</w:t>
      </w:r>
      <w:r w:rsidR="00935ACB"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7E3B48">
        <w:rPr>
          <w:rFonts w:ascii="Times New Roman" w:hAnsi="Times New Roman" w:cs="Times New Roman"/>
          <w:b/>
          <w:sz w:val="28"/>
          <w:szCs w:val="28"/>
        </w:rPr>
        <w:t>ых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7E3B48">
        <w:rPr>
          <w:rFonts w:ascii="Times New Roman" w:hAnsi="Times New Roman" w:cs="Times New Roman"/>
          <w:b/>
          <w:sz w:val="28"/>
          <w:szCs w:val="28"/>
        </w:rPr>
        <w:t>ащих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7D19BF">
        <w:trPr>
          <w:cantSplit/>
          <w:trHeight w:val="721"/>
        </w:trPr>
        <w:tc>
          <w:tcPr>
            <w:tcW w:w="0" w:type="auto"/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54" w:type="dxa"/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vAlign w:val="bottom"/>
          </w:tcPr>
          <w:p w:rsidR="00CE5678" w:rsidRDefault="00BA4D5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vAlign w:val="bottom"/>
          </w:tcPr>
          <w:p w:rsidR="00CE5678" w:rsidRPr="00935ACB" w:rsidRDefault="007E3B48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20874,0</w:t>
            </w:r>
          </w:p>
        </w:tc>
      </w:tr>
      <w:tr w:rsidR="00CE5678" w:rsidTr="00DD4C22">
        <w:trPr>
          <w:cantSplit/>
          <w:trHeight w:val="285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vAlign w:val="bottom"/>
          </w:tcPr>
          <w:p w:rsidR="00CE5678" w:rsidRPr="00935ACB" w:rsidRDefault="007E3B48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10343,0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vAlign w:val="bottom"/>
          </w:tcPr>
          <w:p w:rsidR="00CE5678" w:rsidRPr="00935ACB" w:rsidRDefault="007E3B48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10250,0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vAlign w:val="bottom"/>
          </w:tcPr>
          <w:p w:rsidR="00CE5678" w:rsidRPr="00935ACB" w:rsidRDefault="007E3B48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10250,0</w:t>
            </w:r>
          </w:p>
        </w:tc>
      </w:tr>
    </w:tbl>
    <w:p w:rsidR="00CE5678" w:rsidRDefault="00CE567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/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Pr="00B50B32">
        <w:lastRenderedPageBreak/>
        <w:t xml:space="preserve">Приложение № </w:t>
      </w:r>
      <w:r>
        <w:t>3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EE25BB" w:rsidRPr="00B50B32" w:rsidRDefault="007E3B48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28 марта 2024 № 54/2</w:t>
      </w:r>
    </w:p>
    <w:p w:rsidR="00EE25BB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Pr="00570CCD" w:rsidRDefault="00EE25BB" w:rsidP="00EE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</w:t>
      </w:r>
      <w:bookmarkStart w:id="0" w:name="_GoBack"/>
      <w:bookmarkEnd w:id="0"/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EE25BB" w:rsidTr="00D5383E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</w:t>
            </w:r>
            <w:proofErr w:type="gramStart"/>
            <w:r w:rsidRPr="00287DB6">
              <w:rPr>
                <w:sz w:val="28"/>
                <w:szCs w:val="28"/>
              </w:rPr>
              <w:t>п</w:t>
            </w:r>
            <w:proofErr w:type="gramEnd"/>
            <w:r w:rsidRPr="00287DB6">
              <w:rPr>
                <w:sz w:val="28"/>
                <w:szCs w:val="28"/>
              </w:rPr>
              <w:t>/п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</w:p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7E3B48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8359,0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7E3B48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5726,0</w:t>
            </w:r>
          </w:p>
        </w:tc>
      </w:tr>
    </w:tbl>
    <w:p w:rsidR="00EE25BB" w:rsidRDefault="00EE25BB" w:rsidP="00EE25BB"/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sectPr w:rsidR="00D169D8" w:rsidSect="00A325A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2C" w:rsidRDefault="004F522C">
      <w:r>
        <w:separator/>
      </w:r>
    </w:p>
  </w:endnote>
  <w:endnote w:type="continuationSeparator" w:id="0">
    <w:p w:rsidR="004F522C" w:rsidRDefault="004F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A5A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2C" w:rsidRDefault="004F522C">
      <w:r>
        <w:separator/>
      </w:r>
    </w:p>
  </w:footnote>
  <w:footnote w:type="continuationSeparator" w:id="0">
    <w:p w:rsidR="004F522C" w:rsidRDefault="004F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455A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4A5A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6CBD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5AB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2915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48AD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68F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C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6E92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5919"/>
    <w:rsid w:val="004E6436"/>
    <w:rsid w:val="004E6942"/>
    <w:rsid w:val="004E6C85"/>
    <w:rsid w:val="004E78FD"/>
    <w:rsid w:val="004E7FC9"/>
    <w:rsid w:val="004F286B"/>
    <w:rsid w:val="004F2C2D"/>
    <w:rsid w:val="004F44FF"/>
    <w:rsid w:val="004F522C"/>
    <w:rsid w:val="004F6E5B"/>
    <w:rsid w:val="004F7264"/>
    <w:rsid w:val="004F772C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62A"/>
    <w:rsid w:val="006A5989"/>
    <w:rsid w:val="006B20D7"/>
    <w:rsid w:val="006B2734"/>
    <w:rsid w:val="006B4104"/>
    <w:rsid w:val="006B61B9"/>
    <w:rsid w:val="006C0146"/>
    <w:rsid w:val="006C03C1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553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3B48"/>
    <w:rsid w:val="007E6325"/>
    <w:rsid w:val="007E6CEE"/>
    <w:rsid w:val="007E6ED0"/>
    <w:rsid w:val="007E7E85"/>
    <w:rsid w:val="007F2899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757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484E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47C6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6967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125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B7812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6702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66DC"/>
    <w:rsid w:val="00D169D8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4C22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2FA2"/>
    <w:rsid w:val="00E036FB"/>
    <w:rsid w:val="00E03BE9"/>
    <w:rsid w:val="00E04EB6"/>
    <w:rsid w:val="00E05430"/>
    <w:rsid w:val="00E0652F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6CBA"/>
    <w:rsid w:val="00E17107"/>
    <w:rsid w:val="00E206CA"/>
    <w:rsid w:val="00E20B56"/>
    <w:rsid w:val="00E22B40"/>
    <w:rsid w:val="00E232E5"/>
    <w:rsid w:val="00E23D6E"/>
    <w:rsid w:val="00E23DFC"/>
    <w:rsid w:val="00E250F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62C69"/>
    <w:rsid w:val="00E71C52"/>
    <w:rsid w:val="00E72689"/>
    <w:rsid w:val="00E7275C"/>
    <w:rsid w:val="00E74C7F"/>
    <w:rsid w:val="00E75619"/>
    <w:rsid w:val="00E75ABB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2D9E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25BB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082E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484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12ED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ybash.my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75E-3E26-4CDA-98B0-9CF60A32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Наталья</cp:lastModifiedBy>
  <cp:revision>61</cp:revision>
  <cp:lastPrinted>2024-03-27T09:42:00Z</cp:lastPrinted>
  <dcterms:created xsi:type="dcterms:W3CDTF">2017-11-29T05:14:00Z</dcterms:created>
  <dcterms:modified xsi:type="dcterms:W3CDTF">2024-03-27T09:49:00Z</dcterms:modified>
</cp:coreProperties>
</file>