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8F" w:rsidRPr="00FB4E8F" w:rsidRDefault="00FB4E8F" w:rsidP="001F6C2E">
      <w:pPr>
        <w:ind w:right="15"/>
        <w:jc w:val="center"/>
        <w:rPr>
          <w:b/>
          <w:color w:val="000000" w:themeColor="text1"/>
          <w:sz w:val="32"/>
          <w:szCs w:val="32"/>
        </w:rPr>
      </w:pPr>
      <w:r w:rsidRPr="00FB4E8F">
        <w:rPr>
          <w:b/>
          <w:color w:val="000000" w:themeColor="text1"/>
          <w:sz w:val="32"/>
          <w:szCs w:val="32"/>
        </w:rPr>
        <w:t>Контрольно-счетная комиссия</w:t>
      </w:r>
    </w:p>
    <w:p w:rsidR="00FB4E8F" w:rsidRPr="00FB4E8F" w:rsidRDefault="00FB4E8F" w:rsidP="00FB4E8F">
      <w:pPr>
        <w:ind w:left="426" w:right="-284"/>
        <w:jc w:val="center"/>
        <w:rPr>
          <w:color w:val="000000" w:themeColor="text1"/>
          <w:sz w:val="16"/>
          <w:szCs w:val="16"/>
        </w:rPr>
      </w:pPr>
      <w:r w:rsidRPr="00FB4E8F">
        <w:rPr>
          <w:b/>
          <w:color w:val="000000" w:themeColor="text1"/>
          <w:sz w:val="32"/>
          <w:szCs w:val="32"/>
        </w:rPr>
        <w:t xml:space="preserve"> Таштагольского муниципального района  </w:t>
      </w:r>
    </w:p>
    <w:tbl>
      <w:tblPr>
        <w:tblW w:w="9526" w:type="dxa"/>
        <w:tblInd w:w="505" w:type="dxa"/>
        <w:tblBorders>
          <w:top w:val="single" w:sz="24" w:space="0" w:color="auto"/>
        </w:tblBorders>
        <w:tblLook w:val="0000" w:firstRow="0" w:lastRow="0" w:firstColumn="0" w:lastColumn="0" w:noHBand="0" w:noVBand="0"/>
      </w:tblPr>
      <w:tblGrid>
        <w:gridCol w:w="9526"/>
      </w:tblGrid>
      <w:tr w:rsidR="00FB4E8F" w:rsidRPr="00FB4E8F" w:rsidTr="00BF2640">
        <w:trPr>
          <w:trHeight w:val="42"/>
        </w:trPr>
        <w:tc>
          <w:tcPr>
            <w:tcW w:w="9526" w:type="dxa"/>
            <w:tcBorders>
              <w:top w:val="single" w:sz="12" w:space="0" w:color="auto"/>
            </w:tcBorders>
          </w:tcPr>
          <w:p w:rsidR="00FB4E8F" w:rsidRPr="00FB4E8F" w:rsidRDefault="00FB4E8F" w:rsidP="00BF264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FB4E8F" w:rsidRPr="00FB4E8F" w:rsidRDefault="00FB4E8F" w:rsidP="00FB4E8F">
      <w:pPr>
        <w:rPr>
          <w:color w:val="000000" w:themeColor="text1"/>
          <w:sz w:val="20"/>
          <w:szCs w:val="20"/>
        </w:rPr>
      </w:pPr>
    </w:p>
    <w:p w:rsidR="00FB4E8F" w:rsidRPr="00FB4E8F" w:rsidRDefault="00FB4E8F" w:rsidP="00FB4E8F">
      <w:pPr>
        <w:rPr>
          <w:color w:val="000000" w:themeColor="text1"/>
          <w:sz w:val="20"/>
          <w:szCs w:val="20"/>
        </w:rPr>
      </w:pPr>
      <w:r w:rsidRPr="00FB4E8F">
        <w:rPr>
          <w:color w:val="000000" w:themeColor="text1"/>
          <w:sz w:val="20"/>
          <w:szCs w:val="20"/>
        </w:rPr>
        <w:t>Россия, Кемеровская обл.,</w:t>
      </w:r>
    </w:p>
    <w:p w:rsidR="00FB4E8F" w:rsidRPr="00FB4E8F" w:rsidRDefault="00FB4E8F" w:rsidP="00FB4E8F">
      <w:pPr>
        <w:rPr>
          <w:color w:val="000000" w:themeColor="text1"/>
          <w:sz w:val="20"/>
          <w:szCs w:val="20"/>
        </w:rPr>
      </w:pPr>
      <w:r w:rsidRPr="00FB4E8F">
        <w:rPr>
          <w:color w:val="000000" w:themeColor="text1"/>
          <w:sz w:val="20"/>
          <w:szCs w:val="20"/>
        </w:rPr>
        <w:t>г. Таштагол, ул. Ленина,60, к.201                                                                                         тел./факс 8(38473) 2-35-71</w:t>
      </w:r>
    </w:p>
    <w:p w:rsidR="00FB4E8F" w:rsidRPr="005D1C10" w:rsidRDefault="00FB4E8F" w:rsidP="00FB4E8F">
      <w:pPr>
        <w:rPr>
          <w:color w:val="000000" w:themeColor="text1"/>
          <w:sz w:val="20"/>
          <w:szCs w:val="20"/>
          <w:lang w:val="en-US"/>
        </w:rPr>
      </w:pPr>
      <w:proofErr w:type="gramStart"/>
      <w:r w:rsidRPr="005D1C10">
        <w:rPr>
          <w:color w:val="000000" w:themeColor="text1"/>
          <w:sz w:val="20"/>
          <w:szCs w:val="20"/>
          <w:lang w:val="en-US"/>
        </w:rPr>
        <w:t xml:space="preserve">652990                                                                                                                                        </w:t>
      </w:r>
      <w:r w:rsidRPr="00FB4E8F">
        <w:rPr>
          <w:color w:val="000000" w:themeColor="text1"/>
          <w:sz w:val="20"/>
          <w:szCs w:val="20"/>
        </w:rPr>
        <w:t>е</w:t>
      </w:r>
      <w:r w:rsidRPr="005D1C10">
        <w:rPr>
          <w:color w:val="000000" w:themeColor="text1"/>
          <w:sz w:val="20"/>
          <w:szCs w:val="20"/>
          <w:lang w:val="en-US"/>
        </w:rPr>
        <w:t>-</w:t>
      </w:r>
      <w:r w:rsidRPr="00FB4E8F">
        <w:rPr>
          <w:color w:val="000000" w:themeColor="text1"/>
          <w:sz w:val="20"/>
          <w:szCs w:val="20"/>
          <w:lang w:val="en-US"/>
        </w:rPr>
        <w:t>mail</w:t>
      </w:r>
      <w:proofErr w:type="gramEnd"/>
      <w:r w:rsidRPr="005D1C10">
        <w:rPr>
          <w:color w:val="000000" w:themeColor="text1"/>
          <w:sz w:val="20"/>
          <w:szCs w:val="20"/>
          <w:lang w:val="en-US"/>
        </w:rPr>
        <w:t xml:space="preserve">: </w:t>
      </w:r>
      <w:r w:rsidRPr="00FB4E8F">
        <w:rPr>
          <w:color w:val="000000" w:themeColor="text1"/>
          <w:sz w:val="20"/>
          <w:szCs w:val="20"/>
          <w:lang w:val="en-US"/>
        </w:rPr>
        <w:t>kcktmr</w:t>
      </w:r>
      <w:r w:rsidRPr="005D1C10">
        <w:rPr>
          <w:color w:val="000000" w:themeColor="text1"/>
          <w:sz w:val="20"/>
          <w:szCs w:val="20"/>
          <w:lang w:val="en-US"/>
        </w:rPr>
        <w:t>@</w:t>
      </w:r>
      <w:r w:rsidRPr="00FB4E8F">
        <w:rPr>
          <w:color w:val="000000" w:themeColor="text1"/>
          <w:sz w:val="20"/>
          <w:szCs w:val="20"/>
          <w:lang w:val="en-US"/>
        </w:rPr>
        <w:t>mail</w:t>
      </w:r>
      <w:r w:rsidRPr="005D1C10">
        <w:rPr>
          <w:color w:val="000000" w:themeColor="text1"/>
          <w:sz w:val="20"/>
          <w:szCs w:val="20"/>
          <w:lang w:val="en-US"/>
        </w:rPr>
        <w:t>.</w:t>
      </w:r>
      <w:r w:rsidRPr="00FB4E8F">
        <w:rPr>
          <w:color w:val="000000" w:themeColor="text1"/>
          <w:sz w:val="20"/>
          <w:szCs w:val="20"/>
          <w:lang w:val="en-US"/>
        </w:rPr>
        <w:t>ru</w:t>
      </w:r>
    </w:p>
    <w:p w:rsidR="00FB4E8F" w:rsidRPr="00F952F0" w:rsidRDefault="005D1C10" w:rsidP="005D1C10">
      <w:pPr>
        <w:pStyle w:val="1"/>
        <w:spacing w:before="0" w:after="0"/>
        <w:jc w:val="right"/>
        <w:rPr>
          <w:rFonts w:ascii="Times New Roman" w:hAnsi="Times New Roman"/>
          <w:color w:val="000000" w:themeColor="text1"/>
          <w:sz w:val="32"/>
          <w:lang w:val="en-US"/>
        </w:rPr>
      </w:pPr>
      <w:proofErr w:type="gramStart"/>
      <w:r w:rsidRPr="005D1C10">
        <w:rPr>
          <w:rFonts w:ascii="Times New Roman" w:hAnsi="Times New Roman"/>
          <w:color w:val="000000" w:themeColor="text1"/>
          <w:sz w:val="32"/>
          <w:lang w:val="en-US"/>
        </w:rPr>
        <w:t>0</w:t>
      </w:r>
      <w:r w:rsidRPr="00F952F0">
        <w:rPr>
          <w:rFonts w:ascii="Times New Roman" w:hAnsi="Times New Roman"/>
          <w:color w:val="000000" w:themeColor="text1"/>
          <w:sz w:val="32"/>
          <w:lang w:val="en-US"/>
        </w:rPr>
        <w:t>5.03.2024</w:t>
      </w:r>
      <w:r>
        <w:rPr>
          <w:rFonts w:ascii="Times New Roman" w:hAnsi="Times New Roman"/>
          <w:color w:val="000000" w:themeColor="text1"/>
          <w:sz w:val="32"/>
        </w:rPr>
        <w:t>г</w:t>
      </w:r>
      <w:r w:rsidRPr="00F952F0">
        <w:rPr>
          <w:rFonts w:ascii="Times New Roman" w:hAnsi="Times New Roman"/>
          <w:color w:val="000000" w:themeColor="text1"/>
          <w:sz w:val="32"/>
          <w:lang w:val="en-US"/>
        </w:rPr>
        <w:t>.</w:t>
      </w:r>
      <w:proofErr w:type="gramEnd"/>
    </w:p>
    <w:p w:rsidR="00FB4E8F" w:rsidRPr="001F6C2E" w:rsidRDefault="00FB4E8F" w:rsidP="00FB4E8F">
      <w:pPr>
        <w:pStyle w:val="1"/>
        <w:spacing w:before="0" w:after="0"/>
        <w:jc w:val="center"/>
        <w:rPr>
          <w:rFonts w:ascii="Times New Roman" w:hAnsi="Times New Roman"/>
          <w:color w:val="000000" w:themeColor="text1"/>
          <w:sz w:val="32"/>
        </w:rPr>
      </w:pPr>
      <w:r w:rsidRPr="00FB4E8F">
        <w:rPr>
          <w:rFonts w:ascii="Times New Roman" w:hAnsi="Times New Roman"/>
          <w:color w:val="000000" w:themeColor="text1"/>
          <w:sz w:val="32"/>
        </w:rPr>
        <w:t>Заключение</w:t>
      </w:r>
    </w:p>
    <w:p w:rsidR="00FB4E8F" w:rsidRPr="00FB4E8F" w:rsidRDefault="00FB4E8F" w:rsidP="00FB4E8F">
      <w:pPr>
        <w:pStyle w:val="1"/>
        <w:spacing w:before="0" w:after="0"/>
        <w:jc w:val="center"/>
        <w:rPr>
          <w:rFonts w:ascii="Times New Roman" w:hAnsi="Times New Roman"/>
          <w:color w:val="000000" w:themeColor="text1"/>
        </w:rPr>
      </w:pPr>
      <w:r w:rsidRPr="00FB4E8F">
        <w:rPr>
          <w:rFonts w:ascii="Times New Roman" w:hAnsi="Times New Roman"/>
          <w:color w:val="000000" w:themeColor="text1"/>
        </w:rPr>
        <w:t xml:space="preserve">по    результатам   внешней    проверки   годового   отчета   </w:t>
      </w:r>
      <w:proofErr w:type="gramStart"/>
      <w:r w:rsidRPr="00FB4E8F">
        <w:rPr>
          <w:rFonts w:ascii="Times New Roman" w:hAnsi="Times New Roman"/>
          <w:color w:val="000000" w:themeColor="text1"/>
        </w:rPr>
        <w:t>об</w:t>
      </w:r>
      <w:proofErr w:type="gramEnd"/>
      <w:r w:rsidRPr="00FB4E8F">
        <w:rPr>
          <w:rFonts w:ascii="Times New Roman" w:hAnsi="Times New Roman"/>
          <w:color w:val="000000" w:themeColor="text1"/>
        </w:rPr>
        <w:t xml:space="preserve"> </w:t>
      </w:r>
    </w:p>
    <w:p w:rsidR="00FB4E8F" w:rsidRPr="00FB4E8F" w:rsidRDefault="00FB4E8F" w:rsidP="00FB4E8F">
      <w:pPr>
        <w:pStyle w:val="1"/>
        <w:spacing w:before="0" w:after="0"/>
        <w:jc w:val="center"/>
        <w:rPr>
          <w:rFonts w:ascii="Times New Roman" w:hAnsi="Times New Roman"/>
          <w:color w:val="000000" w:themeColor="text1"/>
        </w:rPr>
      </w:pPr>
      <w:proofErr w:type="gramStart"/>
      <w:r w:rsidRPr="00FB4E8F">
        <w:rPr>
          <w:rFonts w:ascii="Times New Roman" w:hAnsi="Times New Roman"/>
          <w:color w:val="000000" w:themeColor="text1"/>
        </w:rPr>
        <w:t>исполнении</w:t>
      </w:r>
      <w:proofErr w:type="gramEnd"/>
      <w:r w:rsidRPr="00FB4E8F">
        <w:rPr>
          <w:rFonts w:ascii="Times New Roman" w:hAnsi="Times New Roman"/>
          <w:color w:val="000000" w:themeColor="text1"/>
        </w:rPr>
        <w:t xml:space="preserve">  бюджета Мундыбашского городского поселения </w:t>
      </w:r>
    </w:p>
    <w:p w:rsidR="00FB4E8F" w:rsidRPr="00FB4E8F" w:rsidRDefault="00FB4E8F" w:rsidP="00FB4E8F">
      <w:pPr>
        <w:pStyle w:val="1"/>
        <w:spacing w:before="0" w:after="0"/>
        <w:jc w:val="center"/>
        <w:rPr>
          <w:rFonts w:ascii="Times New Roman" w:hAnsi="Times New Roman"/>
          <w:color w:val="000000" w:themeColor="text1"/>
        </w:rPr>
      </w:pPr>
      <w:r w:rsidRPr="00FB4E8F">
        <w:rPr>
          <w:rFonts w:ascii="Times New Roman" w:hAnsi="Times New Roman"/>
          <w:color w:val="000000" w:themeColor="text1"/>
        </w:rPr>
        <w:t xml:space="preserve">за </w:t>
      </w:r>
      <w:r w:rsidR="00A31181">
        <w:rPr>
          <w:rFonts w:ascii="Times New Roman" w:hAnsi="Times New Roman"/>
          <w:color w:val="000000" w:themeColor="text1"/>
        </w:rPr>
        <w:t>2023</w:t>
      </w:r>
      <w:r w:rsidRPr="00FB4E8F">
        <w:rPr>
          <w:rFonts w:ascii="Times New Roman" w:hAnsi="Times New Roman"/>
          <w:color w:val="000000" w:themeColor="text1"/>
        </w:rPr>
        <w:t xml:space="preserve"> год.</w:t>
      </w:r>
    </w:p>
    <w:p w:rsidR="00FB4E8F" w:rsidRPr="00FB4E8F" w:rsidRDefault="00FB4E8F" w:rsidP="00FB4E8F">
      <w:pPr>
        <w:rPr>
          <w:color w:val="FF0000"/>
        </w:rPr>
      </w:pPr>
    </w:p>
    <w:p w:rsidR="00FB4E8F" w:rsidRPr="00C86525" w:rsidRDefault="00FB4E8F" w:rsidP="00FB4E8F">
      <w:pPr>
        <w:pStyle w:val="a3"/>
        <w:jc w:val="center"/>
        <w:rPr>
          <w:b/>
          <w:color w:val="000000" w:themeColor="text1"/>
          <w:u w:val="single"/>
        </w:rPr>
      </w:pPr>
      <w:r w:rsidRPr="00C86525">
        <w:rPr>
          <w:b/>
          <w:color w:val="000000" w:themeColor="text1"/>
          <w:u w:val="single"/>
        </w:rPr>
        <w:t>1. Общие положения</w:t>
      </w:r>
    </w:p>
    <w:p w:rsidR="00FB4E8F" w:rsidRPr="00C86525" w:rsidRDefault="00FB4E8F" w:rsidP="00F952F0">
      <w:pPr>
        <w:tabs>
          <w:tab w:val="left" w:pos="8460"/>
        </w:tabs>
        <w:ind w:firstLine="540"/>
        <w:jc w:val="both"/>
        <w:rPr>
          <w:color w:val="000000" w:themeColor="text1"/>
          <w:sz w:val="28"/>
          <w:szCs w:val="28"/>
        </w:rPr>
      </w:pPr>
      <w:r w:rsidRPr="00C86525">
        <w:rPr>
          <w:color w:val="000000" w:themeColor="text1"/>
          <w:sz w:val="28"/>
          <w:szCs w:val="28"/>
        </w:rPr>
        <w:t>Бюджетный процесс в муниципальном образовании «Мундыбашское городское поселение» основывался на положениях Бюджетного кодекса Российской Федерации (с учетом внесенных в него изменений), Налогового кодекса Российской Федерации, Федерального закона «Об общих принципах организации местного самоуправления в Российской Федерации», законодательства Кемеровской области</w:t>
      </w:r>
      <w:r w:rsidR="00C86525" w:rsidRPr="00C86525">
        <w:rPr>
          <w:color w:val="000000" w:themeColor="text1"/>
          <w:sz w:val="28"/>
          <w:szCs w:val="28"/>
        </w:rPr>
        <w:t>-Кузбасса</w:t>
      </w:r>
      <w:r w:rsidRPr="00C86525">
        <w:rPr>
          <w:color w:val="000000" w:themeColor="text1"/>
          <w:sz w:val="28"/>
          <w:szCs w:val="28"/>
        </w:rPr>
        <w:t>, Положения о бюджетном процессе в МО</w:t>
      </w:r>
      <w:r w:rsidR="005E0CFB">
        <w:rPr>
          <w:color w:val="000000" w:themeColor="text1"/>
          <w:sz w:val="28"/>
          <w:szCs w:val="28"/>
        </w:rPr>
        <w:t xml:space="preserve"> </w:t>
      </w:r>
      <w:r w:rsidRPr="00C86525">
        <w:rPr>
          <w:color w:val="000000" w:themeColor="text1"/>
          <w:sz w:val="28"/>
          <w:szCs w:val="28"/>
        </w:rPr>
        <w:t>«Мундыбашское городское поселение», иного законодательства.</w:t>
      </w:r>
    </w:p>
    <w:p w:rsidR="00FB4E8F" w:rsidRPr="00CC6AE7" w:rsidRDefault="00FB4E8F" w:rsidP="00F952F0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CC6AE7">
        <w:rPr>
          <w:color w:val="000000" w:themeColor="text1"/>
          <w:sz w:val="28"/>
          <w:szCs w:val="28"/>
        </w:rPr>
        <w:t xml:space="preserve">Согласно п.2 </w:t>
      </w:r>
      <w:proofErr w:type="spellStart"/>
      <w:r w:rsidRPr="00CC6AE7">
        <w:rPr>
          <w:color w:val="000000" w:themeColor="text1"/>
          <w:sz w:val="28"/>
          <w:szCs w:val="28"/>
        </w:rPr>
        <w:t>ст.264.2</w:t>
      </w:r>
      <w:proofErr w:type="spellEnd"/>
      <w:r w:rsidRPr="00CC6AE7">
        <w:rPr>
          <w:color w:val="000000" w:themeColor="text1"/>
          <w:sz w:val="28"/>
          <w:szCs w:val="28"/>
        </w:rPr>
        <w:t xml:space="preserve"> БК РФ и </w:t>
      </w:r>
      <w:proofErr w:type="spellStart"/>
      <w:r w:rsidRPr="00CC6AE7">
        <w:rPr>
          <w:color w:val="000000" w:themeColor="text1"/>
          <w:sz w:val="28"/>
          <w:szCs w:val="28"/>
        </w:rPr>
        <w:t>п.10</w:t>
      </w:r>
      <w:proofErr w:type="spellEnd"/>
      <w:r w:rsidRPr="00CC6AE7">
        <w:rPr>
          <w:color w:val="000000" w:themeColor="text1"/>
          <w:sz w:val="28"/>
          <w:szCs w:val="28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23.12.2010 № 191н, бюджетная отчетность муниципального образования составляется финансовым органом муниципального образования.</w:t>
      </w:r>
    </w:p>
    <w:p w:rsidR="00FB4E8F" w:rsidRPr="00CC6AE7" w:rsidRDefault="00FB4E8F" w:rsidP="00F952F0">
      <w:pPr>
        <w:pStyle w:val="a3"/>
        <w:ind w:right="0" w:firstLine="540"/>
        <w:rPr>
          <w:color w:val="000000" w:themeColor="text1"/>
        </w:rPr>
      </w:pPr>
      <w:r w:rsidRPr="00CC6AE7">
        <w:rPr>
          <w:color w:val="000000" w:themeColor="text1"/>
        </w:rPr>
        <w:t xml:space="preserve">По результатам внешней проверки бюджетной отчетности подготовлено Заключение </w:t>
      </w:r>
      <w:r w:rsidRPr="00CC6AE7">
        <w:rPr>
          <w:color w:val="000000" w:themeColor="text1"/>
          <w:szCs w:val="28"/>
        </w:rPr>
        <w:t>на отчет об исполнении бюджета Мундыбашского городского поселения</w:t>
      </w:r>
      <w:r w:rsidRPr="00CC6AE7">
        <w:rPr>
          <w:color w:val="000000" w:themeColor="text1"/>
        </w:rPr>
        <w:t xml:space="preserve"> за </w:t>
      </w:r>
      <w:r w:rsidR="00A31181">
        <w:rPr>
          <w:color w:val="000000" w:themeColor="text1"/>
        </w:rPr>
        <w:t>2023</w:t>
      </w:r>
      <w:r w:rsidRPr="00CC6AE7">
        <w:rPr>
          <w:color w:val="000000" w:themeColor="text1"/>
        </w:rPr>
        <w:t xml:space="preserve"> год. </w:t>
      </w:r>
    </w:p>
    <w:p w:rsidR="00FB4E8F" w:rsidRPr="00193F0C" w:rsidRDefault="00FB4E8F" w:rsidP="00F952F0">
      <w:pPr>
        <w:widowControl w:val="0"/>
        <w:ind w:right="-1" w:firstLine="540"/>
        <w:jc w:val="both"/>
        <w:rPr>
          <w:color w:val="000000" w:themeColor="text1"/>
          <w:sz w:val="28"/>
          <w:szCs w:val="28"/>
        </w:rPr>
      </w:pPr>
      <w:r w:rsidRPr="00193F0C">
        <w:rPr>
          <w:color w:val="000000" w:themeColor="text1"/>
          <w:sz w:val="28"/>
          <w:szCs w:val="28"/>
        </w:rPr>
        <w:t>Решением Совета народных депутатов Мундыбашского городского поселения от 2</w:t>
      </w:r>
      <w:r w:rsidR="00193F0C" w:rsidRPr="00193F0C">
        <w:rPr>
          <w:color w:val="000000" w:themeColor="text1"/>
          <w:sz w:val="28"/>
          <w:szCs w:val="28"/>
        </w:rPr>
        <w:t>7</w:t>
      </w:r>
      <w:r w:rsidRPr="00193F0C">
        <w:rPr>
          <w:color w:val="000000" w:themeColor="text1"/>
          <w:sz w:val="28"/>
          <w:szCs w:val="28"/>
        </w:rPr>
        <w:t>.12.202</w:t>
      </w:r>
      <w:r w:rsidR="00EA3828">
        <w:rPr>
          <w:color w:val="000000" w:themeColor="text1"/>
          <w:sz w:val="28"/>
          <w:szCs w:val="28"/>
        </w:rPr>
        <w:t>2</w:t>
      </w:r>
      <w:r w:rsidRPr="00193F0C">
        <w:rPr>
          <w:color w:val="000000" w:themeColor="text1"/>
          <w:sz w:val="28"/>
          <w:szCs w:val="28"/>
        </w:rPr>
        <w:t xml:space="preserve">г. № </w:t>
      </w:r>
      <w:r w:rsidR="00EA3828">
        <w:rPr>
          <w:color w:val="000000" w:themeColor="text1"/>
          <w:sz w:val="28"/>
          <w:szCs w:val="28"/>
        </w:rPr>
        <w:t>36</w:t>
      </w:r>
      <w:r w:rsidRPr="00193F0C">
        <w:rPr>
          <w:color w:val="000000" w:themeColor="text1"/>
          <w:sz w:val="28"/>
          <w:szCs w:val="28"/>
        </w:rPr>
        <w:t>/</w:t>
      </w:r>
      <w:r w:rsidR="00EA3828">
        <w:rPr>
          <w:color w:val="000000" w:themeColor="text1"/>
          <w:sz w:val="28"/>
          <w:szCs w:val="28"/>
        </w:rPr>
        <w:t>3</w:t>
      </w:r>
      <w:r w:rsidRPr="00193F0C">
        <w:rPr>
          <w:color w:val="000000" w:themeColor="text1"/>
          <w:sz w:val="28"/>
          <w:szCs w:val="28"/>
        </w:rPr>
        <w:t xml:space="preserve"> принят бюджет Мундыбашского городского поселения на </w:t>
      </w:r>
      <w:r w:rsidR="00A31181">
        <w:rPr>
          <w:color w:val="000000" w:themeColor="text1"/>
          <w:sz w:val="28"/>
          <w:szCs w:val="28"/>
        </w:rPr>
        <w:t>2023</w:t>
      </w:r>
      <w:r w:rsidRPr="00193F0C">
        <w:rPr>
          <w:color w:val="000000" w:themeColor="text1"/>
          <w:sz w:val="28"/>
          <w:szCs w:val="28"/>
        </w:rPr>
        <w:t xml:space="preserve">год и на плановый период  </w:t>
      </w:r>
      <w:r w:rsidR="00A31181">
        <w:rPr>
          <w:color w:val="000000" w:themeColor="text1"/>
          <w:sz w:val="28"/>
          <w:szCs w:val="28"/>
        </w:rPr>
        <w:t>2024</w:t>
      </w:r>
      <w:r w:rsidRPr="00193F0C">
        <w:rPr>
          <w:color w:val="000000" w:themeColor="text1"/>
          <w:sz w:val="28"/>
          <w:szCs w:val="28"/>
        </w:rPr>
        <w:t xml:space="preserve"> и </w:t>
      </w:r>
      <w:r w:rsidR="00A31181">
        <w:rPr>
          <w:color w:val="000000" w:themeColor="text1"/>
          <w:sz w:val="28"/>
          <w:szCs w:val="28"/>
        </w:rPr>
        <w:t>2025</w:t>
      </w:r>
      <w:r w:rsidR="00787CFC">
        <w:rPr>
          <w:color w:val="000000" w:themeColor="text1"/>
          <w:sz w:val="28"/>
          <w:szCs w:val="28"/>
        </w:rPr>
        <w:t xml:space="preserve"> </w:t>
      </w:r>
      <w:r w:rsidRPr="00193F0C">
        <w:rPr>
          <w:color w:val="000000" w:themeColor="text1"/>
          <w:sz w:val="28"/>
          <w:szCs w:val="28"/>
        </w:rPr>
        <w:t>годов.</w:t>
      </w:r>
    </w:p>
    <w:p w:rsidR="00FB4E8F" w:rsidRDefault="00FB4E8F" w:rsidP="00F952F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C6AE7">
        <w:rPr>
          <w:color w:val="000000" w:themeColor="text1"/>
          <w:sz w:val="28"/>
          <w:szCs w:val="28"/>
        </w:rPr>
        <w:t xml:space="preserve">В соответствии с требованиями ст. 215.1 Бюджетного кодекса Российской Федерации </w:t>
      </w:r>
      <w:r w:rsidR="00EB3F1F">
        <w:rPr>
          <w:rFonts w:eastAsiaTheme="minorHAnsi"/>
          <w:sz w:val="28"/>
          <w:szCs w:val="28"/>
          <w:lang w:eastAsia="en-US"/>
        </w:rPr>
        <w:t xml:space="preserve">казначейское обслуживание исполнения бюджета осуществляется </w:t>
      </w:r>
      <w:r w:rsidRPr="00CC6AE7">
        <w:rPr>
          <w:color w:val="000000" w:themeColor="text1"/>
          <w:sz w:val="28"/>
          <w:szCs w:val="28"/>
        </w:rPr>
        <w:t>Управлени</w:t>
      </w:r>
      <w:r w:rsidR="00EB3F1F">
        <w:rPr>
          <w:color w:val="000000" w:themeColor="text1"/>
          <w:sz w:val="28"/>
          <w:szCs w:val="28"/>
        </w:rPr>
        <w:t>ем</w:t>
      </w:r>
      <w:r w:rsidRPr="00CC6AE7">
        <w:rPr>
          <w:color w:val="000000" w:themeColor="text1"/>
          <w:sz w:val="28"/>
          <w:szCs w:val="28"/>
        </w:rPr>
        <w:t xml:space="preserve"> Федерального казначейства по Кемеровской области</w:t>
      </w:r>
      <w:r w:rsidR="00CC6AE7" w:rsidRPr="00CC6AE7">
        <w:rPr>
          <w:color w:val="000000" w:themeColor="text1"/>
          <w:sz w:val="28"/>
          <w:szCs w:val="28"/>
        </w:rPr>
        <w:t>-Кузбассу</w:t>
      </w:r>
      <w:r w:rsidRPr="00CC6AE7">
        <w:rPr>
          <w:color w:val="000000" w:themeColor="text1"/>
          <w:sz w:val="28"/>
          <w:szCs w:val="28"/>
        </w:rPr>
        <w:t>.</w:t>
      </w:r>
    </w:p>
    <w:p w:rsidR="00F952F0" w:rsidRPr="00FB4E8F" w:rsidRDefault="00F952F0" w:rsidP="00F952F0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FB4E8F" w:rsidRPr="00CC6AE7" w:rsidRDefault="00FB4E8F" w:rsidP="00FB4E8F">
      <w:pPr>
        <w:jc w:val="center"/>
        <w:rPr>
          <w:b/>
          <w:color w:val="000000" w:themeColor="text1"/>
          <w:sz w:val="28"/>
          <w:u w:val="single"/>
        </w:rPr>
      </w:pPr>
      <w:r w:rsidRPr="00CC6AE7">
        <w:rPr>
          <w:b/>
          <w:color w:val="000000" w:themeColor="text1"/>
          <w:sz w:val="28"/>
          <w:u w:val="single"/>
        </w:rPr>
        <w:t>2. Оценка исполнения бюджета по основным характеристикам</w:t>
      </w:r>
    </w:p>
    <w:p w:rsidR="00FB4E8F" w:rsidRPr="00CC6AE7" w:rsidRDefault="00FB4E8F" w:rsidP="00FB4E8F">
      <w:pPr>
        <w:ind w:firstLine="720"/>
        <w:jc w:val="both"/>
        <w:rPr>
          <w:color w:val="000000" w:themeColor="text1"/>
          <w:sz w:val="28"/>
        </w:rPr>
      </w:pPr>
    </w:p>
    <w:p w:rsidR="00FB4E8F" w:rsidRPr="0080238E" w:rsidRDefault="00FB4E8F" w:rsidP="00F952F0">
      <w:pPr>
        <w:widowControl w:val="0"/>
        <w:ind w:firstLine="540"/>
        <w:jc w:val="both"/>
        <w:rPr>
          <w:color w:val="FF0000"/>
          <w:sz w:val="28"/>
          <w:szCs w:val="28"/>
        </w:rPr>
      </w:pPr>
      <w:r w:rsidRPr="00975503">
        <w:rPr>
          <w:color w:val="000000" w:themeColor="text1"/>
          <w:sz w:val="28"/>
          <w:szCs w:val="28"/>
        </w:rPr>
        <w:t>По отчету МО «Мундыбашское</w:t>
      </w:r>
      <w:r w:rsidRPr="00975503">
        <w:rPr>
          <w:color w:val="000000" w:themeColor="text1"/>
        </w:rPr>
        <w:t xml:space="preserve"> </w:t>
      </w:r>
      <w:r w:rsidRPr="00975503">
        <w:rPr>
          <w:color w:val="000000" w:themeColor="text1"/>
          <w:sz w:val="28"/>
          <w:szCs w:val="28"/>
        </w:rPr>
        <w:t xml:space="preserve">городское поселение», доходы бюджета исполнены в сумме </w:t>
      </w:r>
      <w:r w:rsidR="00975503">
        <w:rPr>
          <w:color w:val="000000" w:themeColor="text1"/>
          <w:sz w:val="28"/>
          <w:szCs w:val="28"/>
        </w:rPr>
        <w:t>127722,85</w:t>
      </w:r>
      <w:r w:rsidR="00F952F0">
        <w:rPr>
          <w:color w:val="000000" w:themeColor="text1"/>
          <w:sz w:val="28"/>
          <w:szCs w:val="28"/>
        </w:rPr>
        <w:t xml:space="preserve"> </w:t>
      </w:r>
      <w:r w:rsidRPr="00975503">
        <w:rPr>
          <w:color w:val="000000" w:themeColor="text1"/>
          <w:sz w:val="28"/>
          <w:szCs w:val="28"/>
        </w:rPr>
        <w:t xml:space="preserve">тыс. рублей, что </w:t>
      </w:r>
      <w:r w:rsidR="00D138BF" w:rsidRPr="00975503">
        <w:rPr>
          <w:color w:val="000000" w:themeColor="text1"/>
          <w:sz w:val="28"/>
          <w:szCs w:val="28"/>
        </w:rPr>
        <w:t xml:space="preserve">на </w:t>
      </w:r>
      <w:r w:rsidR="0080238E">
        <w:rPr>
          <w:color w:val="000000" w:themeColor="text1"/>
          <w:sz w:val="28"/>
          <w:szCs w:val="28"/>
        </w:rPr>
        <w:t>1177,24</w:t>
      </w:r>
      <w:r w:rsidR="00F952F0">
        <w:rPr>
          <w:color w:val="000000" w:themeColor="text1"/>
          <w:sz w:val="28"/>
          <w:szCs w:val="28"/>
        </w:rPr>
        <w:t xml:space="preserve"> </w:t>
      </w:r>
      <w:r w:rsidR="00D138BF" w:rsidRPr="00975503">
        <w:rPr>
          <w:color w:val="000000" w:themeColor="text1"/>
          <w:sz w:val="28"/>
          <w:szCs w:val="28"/>
        </w:rPr>
        <w:t>тыс.</w:t>
      </w:r>
      <w:r w:rsidR="00F952F0">
        <w:rPr>
          <w:color w:val="000000" w:themeColor="text1"/>
          <w:sz w:val="28"/>
          <w:szCs w:val="28"/>
        </w:rPr>
        <w:t xml:space="preserve"> </w:t>
      </w:r>
      <w:r w:rsidR="00D138BF" w:rsidRPr="00975503">
        <w:rPr>
          <w:color w:val="000000" w:themeColor="text1"/>
          <w:sz w:val="28"/>
          <w:szCs w:val="28"/>
        </w:rPr>
        <w:t>рублей меньше</w:t>
      </w:r>
      <w:r w:rsidRPr="00975503">
        <w:rPr>
          <w:color w:val="000000" w:themeColor="text1"/>
          <w:sz w:val="28"/>
          <w:szCs w:val="28"/>
        </w:rPr>
        <w:t xml:space="preserve"> объема утвержденных доходов в сумме </w:t>
      </w:r>
      <w:r w:rsidR="00D138BF" w:rsidRPr="00975503">
        <w:rPr>
          <w:color w:val="000000" w:themeColor="text1"/>
          <w:sz w:val="28"/>
          <w:szCs w:val="28"/>
        </w:rPr>
        <w:t>1</w:t>
      </w:r>
      <w:r w:rsidR="0080238E">
        <w:rPr>
          <w:color w:val="000000" w:themeColor="text1"/>
          <w:sz w:val="28"/>
          <w:szCs w:val="28"/>
        </w:rPr>
        <w:t>28900,085</w:t>
      </w:r>
      <w:r w:rsidR="004E3DD8" w:rsidRPr="00975503">
        <w:rPr>
          <w:color w:val="000000" w:themeColor="text1"/>
          <w:sz w:val="28"/>
          <w:szCs w:val="28"/>
        </w:rPr>
        <w:t xml:space="preserve"> тыс.</w:t>
      </w:r>
      <w:r w:rsidR="00F952F0">
        <w:rPr>
          <w:color w:val="000000" w:themeColor="text1"/>
          <w:sz w:val="28"/>
          <w:szCs w:val="28"/>
        </w:rPr>
        <w:t xml:space="preserve"> </w:t>
      </w:r>
      <w:r w:rsidR="004E3DD8" w:rsidRPr="00975503">
        <w:rPr>
          <w:color w:val="000000" w:themeColor="text1"/>
          <w:sz w:val="28"/>
          <w:szCs w:val="28"/>
        </w:rPr>
        <w:t>рублей, расходы бюджета исполнены в сумме</w:t>
      </w:r>
      <w:r w:rsidRPr="00975503">
        <w:rPr>
          <w:color w:val="000000" w:themeColor="text1"/>
          <w:sz w:val="28"/>
          <w:szCs w:val="28"/>
        </w:rPr>
        <w:t xml:space="preserve"> </w:t>
      </w:r>
      <w:r w:rsidR="0080238E">
        <w:rPr>
          <w:color w:val="000000" w:themeColor="text1"/>
          <w:sz w:val="28"/>
          <w:szCs w:val="28"/>
        </w:rPr>
        <w:t>127351,59</w:t>
      </w:r>
      <w:r w:rsidR="00F952F0">
        <w:rPr>
          <w:color w:val="000000" w:themeColor="text1"/>
          <w:sz w:val="28"/>
          <w:szCs w:val="28"/>
        </w:rPr>
        <w:t xml:space="preserve"> </w:t>
      </w:r>
      <w:r w:rsidRPr="00975503">
        <w:rPr>
          <w:color w:val="000000" w:themeColor="text1"/>
          <w:sz w:val="28"/>
          <w:szCs w:val="28"/>
        </w:rPr>
        <w:t>тыс. руб</w:t>
      </w:r>
      <w:r w:rsidR="004E3DD8" w:rsidRPr="00975503">
        <w:rPr>
          <w:color w:val="000000" w:themeColor="text1"/>
          <w:sz w:val="28"/>
          <w:szCs w:val="28"/>
        </w:rPr>
        <w:t>лей</w:t>
      </w:r>
      <w:r w:rsidRPr="00975503">
        <w:rPr>
          <w:color w:val="000000" w:themeColor="text1"/>
          <w:sz w:val="28"/>
          <w:szCs w:val="28"/>
        </w:rPr>
        <w:t xml:space="preserve">, что на </w:t>
      </w:r>
      <w:r w:rsidR="0080238E">
        <w:rPr>
          <w:color w:val="000000" w:themeColor="text1"/>
          <w:sz w:val="28"/>
          <w:szCs w:val="28"/>
        </w:rPr>
        <w:t>2018,5</w:t>
      </w:r>
      <w:r w:rsidR="00F952F0">
        <w:rPr>
          <w:color w:val="000000" w:themeColor="text1"/>
          <w:sz w:val="28"/>
          <w:szCs w:val="28"/>
        </w:rPr>
        <w:t xml:space="preserve"> </w:t>
      </w:r>
      <w:r w:rsidR="004E3DD8" w:rsidRPr="00975503">
        <w:rPr>
          <w:color w:val="000000" w:themeColor="text1"/>
          <w:sz w:val="28"/>
          <w:szCs w:val="28"/>
        </w:rPr>
        <w:t>тыс. рублей</w:t>
      </w:r>
      <w:r w:rsidRPr="00975503">
        <w:rPr>
          <w:color w:val="000000" w:themeColor="text1"/>
          <w:sz w:val="28"/>
          <w:szCs w:val="28"/>
        </w:rPr>
        <w:t xml:space="preserve"> меньше объема утвержденных расходов.</w:t>
      </w:r>
    </w:p>
    <w:p w:rsidR="00FB4E8F" w:rsidRPr="00975503" w:rsidRDefault="00FB4E8F" w:rsidP="00F952F0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975503">
        <w:rPr>
          <w:color w:val="000000" w:themeColor="text1"/>
          <w:sz w:val="28"/>
          <w:szCs w:val="28"/>
        </w:rPr>
        <w:t xml:space="preserve">В последней редакции решения о бюджете по сравнению с его первоначальной редакцией параметры бюджета увеличились следующим </w:t>
      </w:r>
      <w:r w:rsidRPr="00975503">
        <w:rPr>
          <w:color w:val="000000" w:themeColor="text1"/>
          <w:sz w:val="28"/>
          <w:szCs w:val="28"/>
        </w:rPr>
        <w:lastRenderedPageBreak/>
        <w:t>образом:</w:t>
      </w:r>
    </w:p>
    <w:p w:rsidR="00FB4E8F" w:rsidRPr="00975503" w:rsidRDefault="00FB4E8F" w:rsidP="00F952F0">
      <w:pPr>
        <w:ind w:firstLine="540"/>
        <w:jc w:val="both"/>
        <w:rPr>
          <w:color w:val="000000" w:themeColor="text1"/>
          <w:sz w:val="28"/>
          <w:szCs w:val="28"/>
        </w:rPr>
      </w:pPr>
      <w:r w:rsidRPr="00975503">
        <w:rPr>
          <w:color w:val="000000" w:themeColor="text1"/>
          <w:sz w:val="28"/>
          <w:szCs w:val="28"/>
        </w:rPr>
        <w:t xml:space="preserve">- доходы бюджета – на (+) </w:t>
      </w:r>
      <w:r w:rsidR="0080238E">
        <w:rPr>
          <w:color w:val="000000" w:themeColor="text1"/>
          <w:sz w:val="28"/>
          <w:szCs w:val="28"/>
        </w:rPr>
        <w:t>104773,65</w:t>
      </w:r>
      <w:r w:rsidR="00A14797" w:rsidRPr="00975503">
        <w:rPr>
          <w:color w:val="000000" w:themeColor="text1"/>
          <w:sz w:val="28"/>
          <w:szCs w:val="28"/>
        </w:rPr>
        <w:t xml:space="preserve"> тыс. рублей или в </w:t>
      </w:r>
      <w:r w:rsidR="0080238E">
        <w:rPr>
          <w:color w:val="000000" w:themeColor="text1"/>
          <w:sz w:val="28"/>
          <w:szCs w:val="28"/>
        </w:rPr>
        <w:t>5</w:t>
      </w:r>
      <w:r w:rsidR="00A14797" w:rsidRPr="00975503">
        <w:rPr>
          <w:color w:val="000000" w:themeColor="text1"/>
          <w:sz w:val="28"/>
          <w:szCs w:val="28"/>
        </w:rPr>
        <w:t xml:space="preserve"> раз </w:t>
      </w:r>
      <w:r w:rsidR="00B27C8C" w:rsidRPr="00975503">
        <w:rPr>
          <w:color w:val="000000" w:themeColor="text1"/>
          <w:sz w:val="28"/>
          <w:szCs w:val="28"/>
        </w:rPr>
        <w:t>за с</w:t>
      </w:r>
      <w:r w:rsidRPr="00975503">
        <w:rPr>
          <w:color w:val="000000" w:themeColor="text1"/>
          <w:sz w:val="28"/>
          <w:szCs w:val="28"/>
        </w:rPr>
        <w:t>чет безвозмездных поступлений;</w:t>
      </w:r>
    </w:p>
    <w:p w:rsidR="00FB4E8F" w:rsidRPr="00975503" w:rsidRDefault="00FB4E8F" w:rsidP="00F952F0">
      <w:pPr>
        <w:ind w:firstLine="540"/>
        <w:jc w:val="both"/>
        <w:rPr>
          <w:color w:val="000000" w:themeColor="text1"/>
          <w:sz w:val="28"/>
          <w:szCs w:val="28"/>
        </w:rPr>
      </w:pPr>
      <w:r w:rsidRPr="00975503">
        <w:rPr>
          <w:color w:val="000000" w:themeColor="text1"/>
          <w:sz w:val="28"/>
          <w:szCs w:val="28"/>
        </w:rPr>
        <w:t>- расходы бюджета – на (+)</w:t>
      </w:r>
      <w:r w:rsidR="0080238E">
        <w:rPr>
          <w:color w:val="000000" w:themeColor="text1"/>
          <w:sz w:val="28"/>
          <w:szCs w:val="28"/>
        </w:rPr>
        <w:t xml:space="preserve"> 104402,39</w:t>
      </w:r>
      <w:r w:rsidRPr="00975503">
        <w:rPr>
          <w:color w:val="000000" w:themeColor="text1"/>
          <w:sz w:val="28"/>
          <w:szCs w:val="28"/>
        </w:rPr>
        <w:t xml:space="preserve"> тыс. рублей или </w:t>
      </w:r>
      <w:r w:rsidR="00250264" w:rsidRPr="00975503">
        <w:rPr>
          <w:color w:val="000000" w:themeColor="text1"/>
          <w:sz w:val="28"/>
          <w:szCs w:val="28"/>
        </w:rPr>
        <w:t xml:space="preserve">в </w:t>
      </w:r>
      <w:r w:rsidR="0080238E">
        <w:rPr>
          <w:color w:val="000000" w:themeColor="text1"/>
          <w:sz w:val="28"/>
          <w:szCs w:val="28"/>
        </w:rPr>
        <w:t>5</w:t>
      </w:r>
      <w:r w:rsidR="00250264" w:rsidRPr="00975503">
        <w:rPr>
          <w:color w:val="000000" w:themeColor="text1"/>
          <w:sz w:val="28"/>
          <w:szCs w:val="28"/>
        </w:rPr>
        <w:t xml:space="preserve"> раз</w:t>
      </w:r>
      <w:r w:rsidRPr="00975503">
        <w:rPr>
          <w:color w:val="000000" w:themeColor="text1"/>
          <w:sz w:val="28"/>
          <w:szCs w:val="28"/>
        </w:rPr>
        <w:t>.</w:t>
      </w:r>
    </w:p>
    <w:p w:rsidR="00FB4E8F" w:rsidRPr="00975503" w:rsidRDefault="00FB4E8F" w:rsidP="00F952F0">
      <w:pPr>
        <w:ind w:firstLine="540"/>
        <w:jc w:val="both"/>
        <w:rPr>
          <w:color w:val="000000" w:themeColor="text1"/>
          <w:sz w:val="28"/>
        </w:rPr>
      </w:pPr>
      <w:r w:rsidRPr="00975503">
        <w:rPr>
          <w:color w:val="000000" w:themeColor="text1"/>
          <w:sz w:val="28"/>
          <w:szCs w:val="28"/>
        </w:rPr>
        <w:t xml:space="preserve">При исполнении бюджета </w:t>
      </w:r>
      <w:r w:rsidR="00A31181" w:rsidRPr="00975503">
        <w:rPr>
          <w:color w:val="000000" w:themeColor="text1"/>
          <w:sz w:val="28"/>
          <w:szCs w:val="28"/>
        </w:rPr>
        <w:t>2023</w:t>
      </w:r>
      <w:r w:rsidRPr="00975503">
        <w:rPr>
          <w:color w:val="000000" w:themeColor="text1"/>
          <w:sz w:val="28"/>
          <w:szCs w:val="28"/>
        </w:rPr>
        <w:t xml:space="preserve"> года обеспечено соблюдение принципа сбалансированности бюджета: объем, доходов в сумме </w:t>
      </w:r>
      <w:r w:rsidR="00FE06D9">
        <w:rPr>
          <w:color w:val="000000" w:themeColor="text1"/>
          <w:sz w:val="28"/>
          <w:szCs w:val="28"/>
        </w:rPr>
        <w:t>127722,85</w:t>
      </w:r>
      <w:r w:rsidR="00F952F0">
        <w:rPr>
          <w:color w:val="000000" w:themeColor="text1"/>
          <w:sz w:val="28"/>
          <w:szCs w:val="28"/>
        </w:rPr>
        <w:t xml:space="preserve"> </w:t>
      </w:r>
      <w:r w:rsidRPr="00975503">
        <w:rPr>
          <w:color w:val="000000" w:themeColor="text1"/>
          <w:sz w:val="28"/>
          <w:szCs w:val="28"/>
        </w:rPr>
        <w:t>тыс. рублей соответствует объему расходов в сумме</w:t>
      </w:r>
      <w:r w:rsidRPr="00975503">
        <w:rPr>
          <w:color w:val="000000" w:themeColor="text1"/>
          <w:sz w:val="28"/>
        </w:rPr>
        <w:t xml:space="preserve"> </w:t>
      </w:r>
      <w:r w:rsidR="00334B26" w:rsidRPr="00975503">
        <w:rPr>
          <w:color w:val="000000" w:themeColor="text1"/>
          <w:sz w:val="28"/>
        </w:rPr>
        <w:t>1</w:t>
      </w:r>
      <w:r w:rsidR="00FE06D9">
        <w:rPr>
          <w:color w:val="000000" w:themeColor="text1"/>
          <w:sz w:val="28"/>
        </w:rPr>
        <w:t>27351,59</w:t>
      </w:r>
      <w:r w:rsidR="00F952F0">
        <w:rPr>
          <w:color w:val="000000" w:themeColor="text1"/>
          <w:sz w:val="28"/>
        </w:rPr>
        <w:t xml:space="preserve"> </w:t>
      </w:r>
      <w:r w:rsidRPr="00975503">
        <w:rPr>
          <w:color w:val="000000" w:themeColor="text1"/>
          <w:sz w:val="28"/>
          <w:szCs w:val="28"/>
        </w:rPr>
        <w:t>тыс. руб</w:t>
      </w:r>
      <w:r w:rsidR="00113063" w:rsidRPr="00975503">
        <w:rPr>
          <w:color w:val="000000" w:themeColor="text1"/>
          <w:sz w:val="28"/>
          <w:szCs w:val="28"/>
        </w:rPr>
        <w:t>лей</w:t>
      </w:r>
      <w:r w:rsidRPr="00975503">
        <w:rPr>
          <w:color w:val="000000" w:themeColor="text1"/>
          <w:sz w:val="28"/>
          <w:szCs w:val="28"/>
        </w:rPr>
        <w:t>.</w:t>
      </w:r>
    </w:p>
    <w:p w:rsidR="00555FF5" w:rsidRPr="00975503" w:rsidRDefault="00555FF5" w:rsidP="00F952F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75503">
        <w:rPr>
          <w:color w:val="000000" w:themeColor="text1"/>
          <w:sz w:val="28"/>
          <w:szCs w:val="28"/>
        </w:rPr>
        <w:t>Р</w:t>
      </w:r>
      <w:r w:rsidRPr="00975503">
        <w:rPr>
          <w:color w:val="000000" w:themeColor="text1"/>
          <w:sz w:val="28"/>
        </w:rPr>
        <w:t xml:space="preserve">езультатом исполнения бюджета </w:t>
      </w:r>
      <w:r w:rsidRPr="00975503">
        <w:rPr>
          <w:color w:val="000000" w:themeColor="text1"/>
          <w:sz w:val="28"/>
          <w:szCs w:val="28"/>
        </w:rPr>
        <w:t>Мундыба</w:t>
      </w:r>
      <w:r w:rsidR="00FD0753" w:rsidRPr="00975503">
        <w:rPr>
          <w:color w:val="000000" w:themeColor="text1"/>
          <w:sz w:val="28"/>
          <w:szCs w:val="28"/>
        </w:rPr>
        <w:t>ш</w:t>
      </w:r>
      <w:r w:rsidRPr="00975503">
        <w:rPr>
          <w:color w:val="000000" w:themeColor="text1"/>
          <w:sz w:val="28"/>
          <w:szCs w:val="28"/>
        </w:rPr>
        <w:t>ского городского поселения</w:t>
      </w:r>
      <w:r w:rsidRPr="00975503">
        <w:rPr>
          <w:color w:val="000000" w:themeColor="text1"/>
          <w:sz w:val="28"/>
        </w:rPr>
        <w:t xml:space="preserve"> является </w:t>
      </w:r>
      <w:r w:rsidR="00FE06D9">
        <w:rPr>
          <w:color w:val="000000" w:themeColor="text1"/>
          <w:sz w:val="28"/>
        </w:rPr>
        <w:t xml:space="preserve">профицит </w:t>
      </w:r>
      <w:r w:rsidRPr="00975503">
        <w:rPr>
          <w:color w:val="000000" w:themeColor="text1"/>
          <w:sz w:val="28"/>
        </w:rPr>
        <w:t xml:space="preserve">бюджета в сумме </w:t>
      </w:r>
      <w:r w:rsidR="00FE06D9">
        <w:rPr>
          <w:color w:val="000000" w:themeColor="text1"/>
          <w:sz w:val="28"/>
        </w:rPr>
        <w:t>371,26</w:t>
      </w:r>
      <w:r w:rsidR="00F952F0">
        <w:rPr>
          <w:color w:val="000000" w:themeColor="text1"/>
          <w:sz w:val="28"/>
        </w:rPr>
        <w:t xml:space="preserve"> </w:t>
      </w:r>
      <w:r w:rsidRPr="00975503">
        <w:rPr>
          <w:color w:val="000000" w:themeColor="text1"/>
          <w:sz w:val="28"/>
        </w:rPr>
        <w:t xml:space="preserve">тыс. рублей </w:t>
      </w:r>
      <w:r w:rsidR="00FE06D9" w:rsidRPr="00D26FDA">
        <w:rPr>
          <w:sz w:val="28"/>
          <w:szCs w:val="28"/>
        </w:rPr>
        <w:t>за счет снижения остатков средств на счетах по учету средств бюджета</w:t>
      </w:r>
      <w:r w:rsidR="00F952F0">
        <w:rPr>
          <w:sz w:val="28"/>
          <w:szCs w:val="28"/>
        </w:rPr>
        <w:t>.</w:t>
      </w:r>
    </w:p>
    <w:p w:rsidR="00555FF5" w:rsidRPr="00975503" w:rsidRDefault="00555FF5" w:rsidP="00F952F0">
      <w:pPr>
        <w:ind w:firstLine="540"/>
        <w:jc w:val="both"/>
        <w:rPr>
          <w:color w:val="000000" w:themeColor="text1"/>
          <w:sz w:val="28"/>
          <w:szCs w:val="28"/>
        </w:rPr>
      </w:pPr>
      <w:r w:rsidRPr="00975503">
        <w:rPr>
          <w:color w:val="000000" w:themeColor="text1"/>
          <w:sz w:val="28"/>
          <w:szCs w:val="28"/>
        </w:rPr>
        <w:t xml:space="preserve">Доля безвозмездных поступлений из бюджетов других уровней в собственных доходах бюджета городского поселения в соответствии с Бюджетным кодексом составила </w:t>
      </w:r>
      <w:r w:rsidR="00B24E32" w:rsidRPr="00975503">
        <w:rPr>
          <w:color w:val="000000" w:themeColor="text1"/>
          <w:sz w:val="28"/>
          <w:szCs w:val="28"/>
        </w:rPr>
        <w:t>9</w:t>
      </w:r>
      <w:r w:rsidR="0019363D">
        <w:rPr>
          <w:color w:val="000000" w:themeColor="text1"/>
          <w:sz w:val="28"/>
          <w:szCs w:val="28"/>
        </w:rPr>
        <w:t>1</w:t>
      </w:r>
      <w:r w:rsidR="00B24E32" w:rsidRPr="00975503">
        <w:rPr>
          <w:color w:val="000000" w:themeColor="text1"/>
          <w:sz w:val="28"/>
          <w:szCs w:val="28"/>
        </w:rPr>
        <w:t>,</w:t>
      </w:r>
      <w:r w:rsidR="00AB013E">
        <w:rPr>
          <w:color w:val="000000" w:themeColor="text1"/>
          <w:sz w:val="28"/>
          <w:szCs w:val="28"/>
        </w:rPr>
        <w:t>88</w:t>
      </w:r>
      <w:r w:rsidRPr="00975503">
        <w:rPr>
          <w:color w:val="000000" w:themeColor="text1"/>
          <w:sz w:val="28"/>
          <w:szCs w:val="28"/>
        </w:rPr>
        <w:t>%.</w:t>
      </w:r>
    </w:p>
    <w:p w:rsidR="005A0F7D" w:rsidRPr="00707049" w:rsidRDefault="005A0F7D" w:rsidP="00FB4E8F">
      <w:pPr>
        <w:jc w:val="both"/>
        <w:rPr>
          <w:color w:val="FF0000"/>
          <w:sz w:val="28"/>
          <w:szCs w:val="28"/>
        </w:rPr>
      </w:pPr>
    </w:p>
    <w:p w:rsidR="00FB4E8F" w:rsidRPr="008C4A36" w:rsidRDefault="00FB4E8F" w:rsidP="00FB4E8F">
      <w:pPr>
        <w:jc w:val="center"/>
        <w:rPr>
          <w:b/>
          <w:color w:val="000000" w:themeColor="text1"/>
          <w:sz w:val="28"/>
          <w:u w:val="single"/>
        </w:rPr>
      </w:pPr>
      <w:r w:rsidRPr="008C4A36">
        <w:rPr>
          <w:b/>
          <w:bCs/>
          <w:color w:val="000000" w:themeColor="text1"/>
          <w:sz w:val="28"/>
          <w:u w:val="single"/>
        </w:rPr>
        <w:t>3.Исполнение доходной части</w:t>
      </w:r>
      <w:r w:rsidRPr="008C4A36">
        <w:rPr>
          <w:b/>
          <w:color w:val="000000" w:themeColor="text1"/>
          <w:sz w:val="28"/>
          <w:u w:val="single"/>
        </w:rPr>
        <w:t xml:space="preserve"> бюджета </w:t>
      </w:r>
    </w:p>
    <w:p w:rsidR="00FB4E8F" w:rsidRPr="008C4A36" w:rsidRDefault="00FB4E8F" w:rsidP="00FB4E8F">
      <w:pPr>
        <w:jc w:val="center"/>
        <w:rPr>
          <w:b/>
          <w:bCs/>
          <w:color w:val="000000" w:themeColor="text1"/>
          <w:sz w:val="28"/>
          <w:u w:val="single"/>
        </w:rPr>
      </w:pPr>
      <w:r w:rsidRPr="008C4A36">
        <w:rPr>
          <w:b/>
          <w:bCs/>
          <w:color w:val="000000" w:themeColor="text1"/>
          <w:sz w:val="28"/>
          <w:u w:val="single"/>
        </w:rPr>
        <w:t>Мундыбашского городского поселения.</w:t>
      </w:r>
    </w:p>
    <w:p w:rsidR="00FB4E8F" w:rsidRPr="008C4A36" w:rsidRDefault="00FB4E8F" w:rsidP="00FB4E8F">
      <w:pPr>
        <w:jc w:val="center"/>
        <w:rPr>
          <w:b/>
          <w:color w:val="000000" w:themeColor="text1"/>
          <w:sz w:val="28"/>
          <w:u w:val="single"/>
        </w:rPr>
      </w:pPr>
    </w:p>
    <w:p w:rsidR="005A0F7D" w:rsidRPr="008C4A36" w:rsidRDefault="00FB4E8F" w:rsidP="005A0F7D">
      <w:pPr>
        <w:ind w:firstLine="720"/>
        <w:jc w:val="both"/>
        <w:rPr>
          <w:color w:val="000000" w:themeColor="text1"/>
          <w:sz w:val="28"/>
          <w:szCs w:val="28"/>
        </w:rPr>
      </w:pPr>
      <w:r w:rsidRPr="008C4A36">
        <w:rPr>
          <w:color w:val="000000" w:themeColor="text1"/>
          <w:sz w:val="28"/>
          <w:szCs w:val="28"/>
        </w:rPr>
        <w:t xml:space="preserve">В соответствии с </w:t>
      </w:r>
      <w:r w:rsidR="008C4A36">
        <w:rPr>
          <w:color w:val="000000" w:themeColor="text1"/>
          <w:sz w:val="28"/>
          <w:szCs w:val="28"/>
        </w:rPr>
        <w:t>о</w:t>
      </w:r>
      <w:r w:rsidRPr="008C4A36">
        <w:rPr>
          <w:color w:val="000000" w:themeColor="text1"/>
          <w:sz w:val="28"/>
          <w:szCs w:val="28"/>
        </w:rPr>
        <w:t xml:space="preserve">тчетом об исполнении бюджета Мундыбашского городского поселения объем доходов бюджета поселения в </w:t>
      </w:r>
      <w:r w:rsidR="00A31181" w:rsidRPr="008C4A36">
        <w:rPr>
          <w:color w:val="000000" w:themeColor="text1"/>
          <w:sz w:val="28"/>
          <w:szCs w:val="28"/>
        </w:rPr>
        <w:t>2023</w:t>
      </w:r>
      <w:r w:rsidRPr="008C4A36">
        <w:rPr>
          <w:color w:val="000000" w:themeColor="text1"/>
          <w:sz w:val="28"/>
          <w:szCs w:val="28"/>
        </w:rPr>
        <w:t xml:space="preserve"> году </w:t>
      </w:r>
      <w:r w:rsidR="005A0F7D" w:rsidRPr="008C4A36">
        <w:rPr>
          <w:color w:val="000000" w:themeColor="text1"/>
          <w:sz w:val="28"/>
          <w:szCs w:val="28"/>
        </w:rPr>
        <w:t>у</w:t>
      </w:r>
      <w:r w:rsidR="008C4A36">
        <w:rPr>
          <w:color w:val="000000" w:themeColor="text1"/>
          <w:sz w:val="28"/>
          <w:szCs w:val="28"/>
        </w:rPr>
        <w:t>меньшился</w:t>
      </w:r>
      <w:r w:rsidR="005A0F7D" w:rsidRPr="008C4A36">
        <w:rPr>
          <w:color w:val="000000" w:themeColor="text1"/>
          <w:sz w:val="28"/>
          <w:szCs w:val="28"/>
        </w:rPr>
        <w:t xml:space="preserve"> </w:t>
      </w:r>
      <w:r w:rsidR="008C4A36">
        <w:rPr>
          <w:color w:val="000000" w:themeColor="text1"/>
          <w:sz w:val="28"/>
          <w:szCs w:val="28"/>
        </w:rPr>
        <w:t>на 7231,09</w:t>
      </w:r>
      <w:r w:rsidR="00787CFC">
        <w:rPr>
          <w:color w:val="000000" w:themeColor="text1"/>
          <w:sz w:val="28"/>
          <w:szCs w:val="28"/>
        </w:rPr>
        <w:t xml:space="preserve"> </w:t>
      </w:r>
      <w:r w:rsidR="008C4A36">
        <w:rPr>
          <w:color w:val="000000" w:themeColor="text1"/>
          <w:sz w:val="28"/>
          <w:szCs w:val="28"/>
        </w:rPr>
        <w:t>тыс.</w:t>
      </w:r>
      <w:r w:rsidR="00787CFC">
        <w:rPr>
          <w:color w:val="000000" w:themeColor="text1"/>
          <w:sz w:val="28"/>
          <w:szCs w:val="28"/>
        </w:rPr>
        <w:t xml:space="preserve"> </w:t>
      </w:r>
      <w:r w:rsidR="008C4A36">
        <w:rPr>
          <w:color w:val="000000" w:themeColor="text1"/>
          <w:sz w:val="28"/>
          <w:szCs w:val="28"/>
        </w:rPr>
        <w:t>рублей</w:t>
      </w:r>
      <w:r w:rsidR="005A0F7D" w:rsidRPr="008C4A36">
        <w:rPr>
          <w:color w:val="000000" w:themeColor="text1"/>
          <w:sz w:val="28"/>
          <w:szCs w:val="28"/>
        </w:rPr>
        <w:t xml:space="preserve"> </w:t>
      </w:r>
      <w:r w:rsidRPr="008C4A36">
        <w:rPr>
          <w:color w:val="000000" w:themeColor="text1"/>
          <w:sz w:val="28"/>
          <w:szCs w:val="28"/>
        </w:rPr>
        <w:t>к уровню 202</w:t>
      </w:r>
      <w:r w:rsidR="008C4A36">
        <w:rPr>
          <w:color w:val="000000" w:themeColor="text1"/>
          <w:sz w:val="28"/>
          <w:szCs w:val="28"/>
        </w:rPr>
        <w:t>2</w:t>
      </w:r>
      <w:r w:rsidR="00787CFC">
        <w:rPr>
          <w:color w:val="000000" w:themeColor="text1"/>
          <w:sz w:val="28"/>
          <w:szCs w:val="28"/>
        </w:rPr>
        <w:t xml:space="preserve"> </w:t>
      </w:r>
      <w:r w:rsidRPr="008C4A36">
        <w:rPr>
          <w:color w:val="000000" w:themeColor="text1"/>
          <w:sz w:val="28"/>
          <w:szCs w:val="28"/>
        </w:rPr>
        <w:t>года</w:t>
      </w:r>
      <w:r w:rsidR="005A0F7D" w:rsidRPr="008C4A36">
        <w:rPr>
          <w:color w:val="000000" w:themeColor="text1"/>
          <w:sz w:val="28"/>
          <w:szCs w:val="28"/>
        </w:rPr>
        <w:t>.</w:t>
      </w:r>
    </w:p>
    <w:p w:rsidR="00BC7F7D" w:rsidRDefault="00BC7F7D" w:rsidP="005A0F7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5A0F7D" w:rsidRPr="00BC7F7D">
        <w:rPr>
          <w:color w:val="000000" w:themeColor="text1"/>
          <w:sz w:val="28"/>
          <w:szCs w:val="28"/>
        </w:rPr>
        <w:t xml:space="preserve"> т</w:t>
      </w:r>
      <w:r w:rsidR="00FB4E8F" w:rsidRPr="00BC7F7D">
        <w:rPr>
          <w:color w:val="000000" w:themeColor="text1"/>
          <w:sz w:val="28"/>
          <w:szCs w:val="28"/>
        </w:rPr>
        <w:t>аблице приведены основные показатели исполнения доходной части бюджета городского поселения на осно</w:t>
      </w:r>
      <w:r w:rsidR="008C4A36" w:rsidRPr="00BC7F7D">
        <w:rPr>
          <w:color w:val="000000" w:themeColor="text1"/>
          <w:sz w:val="28"/>
          <w:szCs w:val="28"/>
        </w:rPr>
        <w:t>вании отчетности</w:t>
      </w:r>
    </w:p>
    <w:p w:rsidR="00FB4E8F" w:rsidRPr="008C4A36" w:rsidRDefault="008C4A36" w:rsidP="00BC7F7D">
      <w:pPr>
        <w:ind w:firstLine="720"/>
        <w:jc w:val="right"/>
        <w:rPr>
          <w:color w:val="000000" w:themeColor="text1"/>
        </w:rPr>
      </w:pPr>
      <w:r>
        <w:rPr>
          <w:color w:val="000000" w:themeColor="text1"/>
        </w:rPr>
        <w:t>тыс.</w:t>
      </w:r>
      <w:r w:rsidR="00787CFC">
        <w:rPr>
          <w:color w:val="000000" w:themeColor="text1"/>
        </w:rPr>
        <w:t xml:space="preserve"> </w:t>
      </w:r>
      <w:r>
        <w:rPr>
          <w:color w:val="000000" w:themeColor="text1"/>
        </w:rPr>
        <w:t>рублей</w:t>
      </w:r>
    </w:p>
    <w:tbl>
      <w:tblPr>
        <w:tblW w:w="1000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621"/>
        <w:gridCol w:w="1332"/>
        <w:gridCol w:w="1299"/>
        <w:gridCol w:w="1560"/>
        <w:gridCol w:w="850"/>
        <w:gridCol w:w="1347"/>
      </w:tblGrid>
      <w:tr w:rsidR="00FB4E8F" w:rsidRPr="00FD4F6A" w:rsidTr="005D1C10">
        <w:trPr>
          <w:trHeight w:val="510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F" w:rsidRPr="00FD4F6A" w:rsidRDefault="00FB4E8F" w:rsidP="005D1C10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F" w:rsidRPr="00FD4F6A" w:rsidRDefault="00FB4E8F" w:rsidP="005D1C10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D4F6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202</w:t>
            </w:r>
            <w:r w:rsidR="00FD4F6A" w:rsidRPr="00FD4F6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E8F" w:rsidRPr="00FD4F6A" w:rsidRDefault="00A31181" w:rsidP="005D1C10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D4F6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FB4E8F" w:rsidRPr="00FD4F6A" w:rsidTr="005D1C10">
        <w:trPr>
          <w:trHeight w:val="76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E8F" w:rsidRPr="00FD4F6A" w:rsidRDefault="00FB4E8F" w:rsidP="005D1C10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F" w:rsidRPr="00FD4F6A" w:rsidRDefault="00FB4E8F" w:rsidP="005D1C10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D4F6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Исполнено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F" w:rsidRPr="00FD4F6A" w:rsidRDefault="00FB4E8F" w:rsidP="005D1C10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D4F6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F" w:rsidRPr="00FD4F6A" w:rsidRDefault="00FB4E8F" w:rsidP="005D1C10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D4F6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Исполнено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F" w:rsidRPr="00FD4F6A" w:rsidRDefault="00FB4E8F" w:rsidP="005D1C10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FD4F6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Уд</w:t>
            </w:r>
            <w:proofErr w:type="gramStart"/>
            <w:r w:rsidRPr="00FD4F6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FD4F6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ес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F" w:rsidRPr="00FD4F6A" w:rsidRDefault="00FB4E8F" w:rsidP="005D1C10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D4F6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Изменения </w:t>
            </w:r>
            <w:r w:rsidR="00A31181" w:rsidRPr="00FD4F6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2023</w:t>
            </w:r>
            <w:r w:rsidRPr="00FD4F6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к 202</w:t>
            </w:r>
            <w:r w:rsidR="00FD4F6A" w:rsidRPr="00FD4F6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</w:t>
            </w:r>
          </w:p>
        </w:tc>
      </w:tr>
      <w:tr w:rsidR="00FD4F6A" w:rsidRPr="00FD4F6A" w:rsidTr="00A00E32">
        <w:trPr>
          <w:trHeight w:val="25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BF2640">
            <w:pPr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>Налоговые доходы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>7 853,16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>9607,1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>9758,02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 xml:space="preserve">                7,64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 xml:space="preserve">       1 904,86   </w:t>
            </w:r>
          </w:p>
        </w:tc>
      </w:tr>
      <w:tr w:rsidR="00FD4F6A" w:rsidRPr="00FD4F6A" w:rsidTr="00A00E32">
        <w:trPr>
          <w:trHeight w:val="25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BF2640">
            <w:pPr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>в том числе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FD4F6A" w:rsidRPr="00FD4F6A" w:rsidTr="00A00E32">
        <w:trPr>
          <w:trHeight w:val="25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BF2640">
            <w:pPr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>НДФЛ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>4 298,65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>5085,8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>5182,68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 xml:space="preserve">                4,06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 xml:space="preserve">                 884,03   </w:t>
            </w:r>
          </w:p>
        </w:tc>
      </w:tr>
      <w:tr w:rsidR="00FD4F6A" w:rsidRPr="00FD4F6A" w:rsidTr="00A00E32">
        <w:trPr>
          <w:trHeight w:val="25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BF2640">
            <w:pPr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F6A" w:rsidRPr="00FD4F6A" w:rsidRDefault="00FD4F6A" w:rsidP="00502CD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>2 737,2</w:t>
            </w:r>
            <w:r w:rsidR="00502CD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>3764,3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>3818,68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 xml:space="preserve">                2,99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 xml:space="preserve">   1 081,43   </w:t>
            </w:r>
          </w:p>
        </w:tc>
      </w:tr>
      <w:tr w:rsidR="00FD4F6A" w:rsidRPr="00FD4F6A" w:rsidTr="00A00E32">
        <w:trPr>
          <w:trHeight w:val="25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BF2640">
            <w:pPr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>налог на имущество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>361,19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>415,5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>416,68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 xml:space="preserve">                0,33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 xml:space="preserve">                   55,49   </w:t>
            </w:r>
          </w:p>
        </w:tc>
      </w:tr>
      <w:tr w:rsidR="00FD4F6A" w:rsidRPr="00FD4F6A" w:rsidTr="00A00E32">
        <w:trPr>
          <w:trHeight w:val="25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BF2640">
            <w:pPr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>Транспортный налог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>84,363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>87,5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>86,66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 xml:space="preserve">                0,07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 xml:space="preserve">                     2,30   </w:t>
            </w:r>
          </w:p>
        </w:tc>
      </w:tr>
      <w:tr w:rsidR="00FD4F6A" w:rsidRPr="00FD4F6A" w:rsidTr="00A00E32">
        <w:trPr>
          <w:trHeight w:val="25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BF2640">
            <w:pPr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>Земельный налог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>339,56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>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>224,57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 xml:space="preserve">                0,18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 xml:space="preserve">-    114,99   </w:t>
            </w:r>
          </w:p>
        </w:tc>
      </w:tr>
      <w:tr w:rsidR="00FD4F6A" w:rsidRPr="00FD4F6A" w:rsidTr="00A00E32">
        <w:trPr>
          <w:trHeight w:val="25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BF2640">
            <w:pPr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 xml:space="preserve">госпошлина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>32,15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>28,76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 xml:space="preserve">                0,02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 xml:space="preserve">-    3,39   </w:t>
            </w:r>
          </w:p>
        </w:tc>
      </w:tr>
      <w:tr w:rsidR="00FD4F6A" w:rsidRPr="00FD4F6A" w:rsidTr="00A00E32">
        <w:trPr>
          <w:trHeight w:val="25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BF2640">
            <w:pPr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 xml:space="preserve"> Неналоговые доходы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A00E32">
            <w:pPr>
              <w:jc w:val="right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FD4F6A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1588,12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>1006,87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>991,75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 xml:space="preserve">                0,78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 xml:space="preserve">-   596,37   </w:t>
            </w:r>
          </w:p>
        </w:tc>
      </w:tr>
      <w:tr w:rsidR="00FD4F6A" w:rsidRPr="00FD4F6A" w:rsidTr="00A00E32">
        <w:trPr>
          <w:trHeight w:val="25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BF2640">
            <w:pPr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>125 512,65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>118286,11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>116973,072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 xml:space="preserve">              91,58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 xml:space="preserve">-  8 539,58   </w:t>
            </w:r>
          </w:p>
        </w:tc>
      </w:tr>
      <w:tr w:rsidR="00FD4F6A" w:rsidRPr="00FD4F6A" w:rsidTr="00A00E32">
        <w:trPr>
          <w:trHeight w:val="25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BF2640">
            <w:pPr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>В т. ч.: субвенции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>353,8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 xml:space="preserve">                0,32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 xml:space="preserve">                   60,20   </w:t>
            </w:r>
          </w:p>
        </w:tc>
      </w:tr>
      <w:tr w:rsidR="00FD4F6A" w:rsidRPr="00FD4F6A" w:rsidTr="00A00E32">
        <w:trPr>
          <w:trHeight w:val="25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BF264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D4F6A">
              <w:rPr>
                <w:b/>
                <w:bCs/>
                <w:color w:val="000000" w:themeColor="text1"/>
                <w:sz w:val="20"/>
                <w:szCs w:val="20"/>
              </w:rPr>
              <w:t>Итого доходов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F6A" w:rsidRPr="00FD4F6A" w:rsidRDefault="00FD4F6A" w:rsidP="00A00E3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D4F6A">
              <w:rPr>
                <w:b/>
                <w:color w:val="000000" w:themeColor="text1"/>
                <w:sz w:val="20"/>
                <w:szCs w:val="20"/>
              </w:rPr>
              <w:t>134 953,93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F6A" w:rsidRPr="00FD4F6A" w:rsidRDefault="00FD4F6A" w:rsidP="00A00E32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D4F6A">
              <w:rPr>
                <w:b/>
                <w:bCs/>
                <w:color w:val="000000" w:themeColor="text1"/>
                <w:sz w:val="20"/>
                <w:szCs w:val="20"/>
              </w:rPr>
              <w:t>128900,085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F6A" w:rsidRPr="00FD4F6A" w:rsidRDefault="00FD4F6A" w:rsidP="00975503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D4F6A">
              <w:rPr>
                <w:b/>
                <w:bCs/>
                <w:color w:val="000000" w:themeColor="text1"/>
                <w:sz w:val="20"/>
                <w:szCs w:val="20"/>
              </w:rPr>
              <w:t>127722,8</w:t>
            </w:r>
            <w:r w:rsidR="00975503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 xml:space="preserve">            100,00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 xml:space="preserve">-  7 231,09   </w:t>
            </w:r>
          </w:p>
        </w:tc>
      </w:tr>
      <w:tr w:rsidR="00FD4F6A" w:rsidRPr="00FD4F6A" w:rsidTr="00A00E32">
        <w:trPr>
          <w:trHeight w:val="25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4F6A" w:rsidRPr="00FD4F6A" w:rsidRDefault="00FD4F6A" w:rsidP="00BF26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lastRenderedPageBreak/>
              <w:t>в том числе собственные доходы согласно</w:t>
            </w:r>
            <w:r w:rsidR="00BC7F7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D4F6A">
              <w:rPr>
                <w:color w:val="000000" w:themeColor="text1"/>
                <w:sz w:val="20"/>
                <w:szCs w:val="20"/>
              </w:rPr>
              <w:t>БК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>134 600,13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>128486,085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>127308,8</w:t>
            </w:r>
            <w:r w:rsidR="0097550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 xml:space="preserve">              99,68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 xml:space="preserve">-    7 291,29   </w:t>
            </w:r>
          </w:p>
        </w:tc>
      </w:tr>
      <w:tr w:rsidR="00FD4F6A" w:rsidRPr="00FD4F6A" w:rsidTr="00A00E32">
        <w:trPr>
          <w:trHeight w:val="255"/>
        </w:trPr>
        <w:tc>
          <w:tcPr>
            <w:tcW w:w="3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F6A" w:rsidRPr="00FD4F6A" w:rsidRDefault="00FD4F6A" w:rsidP="00BF2640">
            <w:pPr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 xml:space="preserve"> удельный вес  собственных доходов.%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 xml:space="preserve">                         99,74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 xml:space="preserve">               99,68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 xml:space="preserve">             99,68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A00E3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4F6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6A" w:rsidRPr="00FD4F6A" w:rsidRDefault="00FD4F6A" w:rsidP="00A00E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B4E8F" w:rsidRPr="00707049" w:rsidRDefault="00FB4E8F" w:rsidP="00FB4E8F">
      <w:pPr>
        <w:jc w:val="both"/>
        <w:rPr>
          <w:color w:val="FF0000"/>
        </w:rPr>
      </w:pPr>
    </w:p>
    <w:p w:rsidR="00FB4E8F" w:rsidRPr="00913075" w:rsidRDefault="00FB4E8F" w:rsidP="00BC7F7D">
      <w:pPr>
        <w:ind w:firstLine="540"/>
        <w:jc w:val="both"/>
        <w:rPr>
          <w:color w:val="000000" w:themeColor="text1"/>
          <w:sz w:val="28"/>
          <w:szCs w:val="28"/>
        </w:rPr>
      </w:pPr>
      <w:r w:rsidRPr="00913075">
        <w:rPr>
          <w:b/>
          <w:color w:val="000000" w:themeColor="text1"/>
          <w:sz w:val="28"/>
          <w:szCs w:val="28"/>
        </w:rPr>
        <w:t>Собственные доходы</w:t>
      </w:r>
      <w:r w:rsidRPr="00913075">
        <w:rPr>
          <w:color w:val="000000" w:themeColor="text1"/>
          <w:sz w:val="28"/>
          <w:szCs w:val="28"/>
        </w:rPr>
        <w:t xml:space="preserve"> бюджета городского поселения за </w:t>
      </w:r>
      <w:r w:rsidR="00A31181" w:rsidRPr="00913075">
        <w:rPr>
          <w:color w:val="000000" w:themeColor="text1"/>
          <w:sz w:val="28"/>
          <w:szCs w:val="28"/>
        </w:rPr>
        <w:t>2023</w:t>
      </w:r>
      <w:r w:rsidRPr="00913075">
        <w:rPr>
          <w:color w:val="000000" w:themeColor="text1"/>
          <w:sz w:val="28"/>
          <w:szCs w:val="28"/>
        </w:rPr>
        <w:t xml:space="preserve"> год, определяемые в соответствии с Бюджетным кодексом РФ, составили </w:t>
      </w:r>
      <w:r w:rsidR="00C76AAE" w:rsidRPr="00913075">
        <w:rPr>
          <w:color w:val="000000" w:themeColor="text1"/>
          <w:sz w:val="28"/>
          <w:szCs w:val="28"/>
        </w:rPr>
        <w:t>1</w:t>
      </w:r>
      <w:r w:rsidR="00913075">
        <w:rPr>
          <w:color w:val="000000" w:themeColor="text1"/>
          <w:sz w:val="28"/>
          <w:szCs w:val="28"/>
        </w:rPr>
        <w:t>27308,85</w:t>
      </w:r>
      <w:r w:rsidR="00C76AAE" w:rsidRPr="00913075">
        <w:rPr>
          <w:color w:val="000000" w:themeColor="text1"/>
          <w:sz w:val="28"/>
          <w:szCs w:val="28"/>
        </w:rPr>
        <w:t xml:space="preserve"> ты</w:t>
      </w:r>
      <w:r w:rsidRPr="00913075">
        <w:rPr>
          <w:color w:val="000000" w:themeColor="text1"/>
          <w:sz w:val="28"/>
          <w:szCs w:val="28"/>
        </w:rPr>
        <w:t>с. руб. и</w:t>
      </w:r>
      <w:r w:rsidR="00C76AAE" w:rsidRPr="00913075">
        <w:rPr>
          <w:color w:val="000000" w:themeColor="text1"/>
          <w:sz w:val="28"/>
          <w:szCs w:val="28"/>
        </w:rPr>
        <w:t xml:space="preserve"> у</w:t>
      </w:r>
      <w:r w:rsidR="00913075">
        <w:rPr>
          <w:color w:val="000000" w:themeColor="text1"/>
          <w:sz w:val="28"/>
          <w:szCs w:val="28"/>
        </w:rPr>
        <w:t>меньшились на 7291,29</w:t>
      </w:r>
      <w:r w:rsidR="00787CFC">
        <w:rPr>
          <w:color w:val="000000" w:themeColor="text1"/>
          <w:sz w:val="28"/>
          <w:szCs w:val="28"/>
        </w:rPr>
        <w:t xml:space="preserve"> тыс. рублей</w:t>
      </w:r>
      <w:r w:rsidR="00C76AAE" w:rsidRPr="00913075">
        <w:rPr>
          <w:color w:val="000000" w:themeColor="text1"/>
          <w:sz w:val="28"/>
          <w:szCs w:val="28"/>
        </w:rPr>
        <w:t xml:space="preserve"> </w:t>
      </w:r>
      <w:r w:rsidRPr="00913075">
        <w:rPr>
          <w:color w:val="000000" w:themeColor="text1"/>
          <w:sz w:val="28"/>
          <w:szCs w:val="28"/>
        </w:rPr>
        <w:t>по отношению к аналогичному периоду прошлого года.</w:t>
      </w:r>
    </w:p>
    <w:p w:rsidR="00FB4E8F" w:rsidRPr="00913075" w:rsidRDefault="00FB4E8F" w:rsidP="00BC7F7D">
      <w:pPr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913075">
        <w:rPr>
          <w:color w:val="000000" w:themeColor="text1"/>
          <w:sz w:val="28"/>
          <w:szCs w:val="28"/>
        </w:rPr>
        <w:t xml:space="preserve">Объём собственных доходов бюджета городского поселения без учёта безвозмездных поступлений из бюджетов других уровней составил в </w:t>
      </w:r>
      <w:r w:rsidR="00A31181" w:rsidRPr="00913075">
        <w:rPr>
          <w:color w:val="000000" w:themeColor="text1"/>
          <w:sz w:val="28"/>
          <w:szCs w:val="28"/>
        </w:rPr>
        <w:t>2023</w:t>
      </w:r>
      <w:r w:rsidRPr="00913075">
        <w:rPr>
          <w:color w:val="000000" w:themeColor="text1"/>
          <w:sz w:val="28"/>
          <w:szCs w:val="28"/>
        </w:rPr>
        <w:t xml:space="preserve"> году </w:t>
      </w:r>
      <w:r w:rsidR="00913075">
        <w:rPr>
          <w:color w:val="000000" w:themeColor="text1"/>
          <w:sz w:val="28"/>
          <w:szCs w:val="28"/>
        </w:rPr>
        <w:t>10749,77</w:t>
      </w:r>
      <w:r w:rsidR="00302A25">
        <w:rPr>
          <w:color w:val="000000" w:themeColor="text1"/>
          <w:sz w:val="28"/>
          <w:szCs w:val="28"/>
        </w:rPr>
        <w:t xml:space="preserve"> </w:t>
      </w:r>
      <w:r w:rsidRPr="00913075">
        <w:rPr>
          <w:color w:val="000000" w:themeColor="text1"/>
          <w:sz w:val="28"/>
          <w:szCs w:val="28"/>
        </w:rPr>
        <w:t xml:space="preserve">тыс. руб. Произошедшее в </w:t>
      </w:r>
      <w:r w:rsidR="00A31181" w:rsidRPr="00913075">
        <w:rPr>
          <w:color w:val="000000" w:themeColor="text1"/>
          <w:sz w:val="28"/>
          <w:szCs w:val="28"/>
        </w:rPr>
        <w:t>2023</w:t>
      </w:r>
      <w:r w:rsidRPr="00913075">
        <w:rPr>
          <w:color w:val="000000" w:themeColor="text1"/>
          <w:sz w:val="28"/>
          <w:szCs w:val="28"/>
        </w:rPr>
        <w:t xml:space="preserve"> году увеличение общей суммы налоговых и неналоговых платежей на </w:t>
      </w:r>
      <w:r w:rsidR="00666CF6" w:rsidRPr="00913075">
        <w:rPr>
          <w:color w:val="000000" w:themeColor="text1"/>
          <w:sz w:val="28"/>
          <w:szCs w:val="28"/>
        </w:rPr>
        <w:t>1</w:t>
      </w:r>
      <w:r w:rsidR="00913075">
        <w:rPr>
          <w:color w:val="000000" w:themeColor="text1"/>
          <w:sz w:val="28"/>
          <w:szCs w:val="28"/>
        </w:rPr>
        <w:t>308,49</w:t>
      </w:r>
      <w:r w:rsidRPr="00913075">
        <w:rPr>
          <w:color w:val="000000" w:themeColor="text1"/>
          <w:sz w:val="28"/>
          <w:szCs w:val="28"/>
        </w:rPr>
        <w:t xml:space="preserve"> тыс.</w:t>
      </w:r>
      <w:r w:rsidR="00302A25">
        <w:rPr>
          <w:color w:val="000000" w:themeColor="text1"/>
          <w:sz w:val="28"/>
          <w:szCs w:val="28"/>
        </w:rPr>
        <w:t xml:space="preserve"> </w:t>
      </w:r>
      <w:r w:rsidRPr="00913075">
        <w:rPr>
          <w:color w:val="000000" w:themeColor="text1"/>
          <w:sz w:val="28"/>
          <w:szCs w:val="28"/>
        </w:rPr>
        <w:t>руб. к уровню прошлого года (</w:t>
      </w:r>
      <w:r w:rsidR="00913075">
        <w:rPr>
          <w:color w:val="000000" w:themeColor="text1"/>
          <w:sz w:val="28"/>
          <w:szCs w:val="28"/>
        </w:rPr>
        <w:t>9441,28</w:t>
      </w:r>
      <w:r w:rsidRPr="00913075">
        <w:rPr>
          <w:color w:val="000000" w:themeColor="text1"/>
          <w:sz w:val="28"/>
          <w:szCs w:val="28"/>
        </w:rPr>
        <w:t xml:space="preserve"> тыс.</w:t>
      </w:r>
      <w:r w:rsidR="00302A25">
        <w:rPr>
          <w:color w:val="000000" w:themeColor="text1"/>
          <w:sz w:val="28"/>
          <w:szCs w:val="28"/>
        </w:rPr>
        <w:t xml:space="preserve"> </w:t>
      </w:r>
      <w:r w:rsidRPr="00913075">
        <w:rPr>
          <w:color w:val="000000" w:themeColor="text1"/>
          <w:sz w:val="28"/>
          <w:szCs w:val="28"/>
        </w:rPr>
        <w:t xml:space="preserve">руб.), стало фактором, свидетельствующим, что поселение все в </w:t>
      </w:r>
      <w:r w:rsidR="00913075">
        <w:rPr>
          <w:color w:val="000000" w:themeColor="text1"/>
          <w:sz w:val="28"/>
          <w:szCs w:val="28"/>
        </w:rPr>
        <w:t xml:space="preserve">большей </w:t>
      </w:r>
      <w:r w:rsidRPr="00913075">
        <w:rPr>
          <w:color w:val="000000" w:themeColor="text1"/>
          <w:sz w:val="28"/>
          <w:szCs w:val="28"/>
        </w:rPr>
        <w:t>мере выступает в роли «пассивного получателя» при формир</w:t>
      </w:r>
      <w:r w:rsidR="00E13FD8">
        <w:rPr>
          <w:color w:val="000000" w:themeColor="text1"/>
          <w:sz w:val="28"/>
          <w:szCs w:val="28"/>
        </w:rPr>
        <w:t>овани</w:t>
      </w:r>
      <w:r w:rsidR="00BC7F7D">
        <w:rPr>
          <w:color w:val="000000" w:themeColor="text1"/>
          <w:sz w:val="28"/>
          <w:szCs w:val="28"/>
        </w:rPr>
        <w:t>и</w:t>
      </w:r>
      <w:r w:rsidR="00E13FD8">
        <w:rPr>
          <w:color w:val="000000" w:themeColor="text1"/>
          <w:sz w:val="28"/>
          <w:szCs w:val="28"/>
        </w:rPr>
        <w:t xml:space="preserve"> доходной</w:t>
      </w:r>
      <w:proofErr w:type="gramEnd"/>
      <w:r w:rsidR="00E13FD8">
        <w:rPr>
          <w:color w:val="000000" w:themeColor="text1"/>
          <w:sz w:val="28"/>
          <w:szCs w:val="28"/>
        </w:rPr>
        <w:t xml:space="preserve"> части бюджета, </w:t>
      </w:r>
      <w:r w:rsidR="00913075">
        <w:rPr>
          <w:color w:val="000000" w:themeColor="text1"/>
          <w:sz w:val="28"/>
          <w:szCs w:val="28"/>
        </w:rPr>
        <w:t xml:space="preserve">осуществляет </w:t>
      </w:r>
      <w:r w:rsidRPr="00913075">
        <w:rPr>
          <w:color w:val="000000" w:themeColor="text1"/>
          <w:sz w:val="28"/>
          <w:szCs w:val="28"/>
        </w:rPr>
        <w:t>мониторинг поступлени</w:t>
      </w:r>
      <w:r w:rsidR="00913075">
        <w:rPr>
          <w:color w:val="000000" w:themeColor="text1"/>
          <w:sz w:val="28"/>
          <w:szCs w:val="28"/>
        </w:rPr>
        <w:t>й</w:t>
      </w:r>
      <w:r w:rsidRPr="00913075">
        <w:rPr>
          <w:color w:val="000000" w:themeColor="text1"/>
          <w:sz w:val="28"/>
          <w:szCs w:val="28"/>
        </w:rPr>
        <w:t>.</w:t>
      </w:r>
    </w:p>
    <w:p w:rsidR="00FB4E8F" w:rsidRPr="00913075" w:rsidRDefault="00FB4E8F" w:rsidP="00BC7F7D">
      <w:pPr>
        <w:ind w:firstLine="540"/>
        <w:jc w:val="both"/>
        <w:rPr>
          <w:color w:val="000000" w:themeColor="text1"/>
          <w:sz w:val="28"/>
          <w:szCs w:val="28"/>
        </w:rPr>
      </w:pPr>
      <w:r w:rsidRPr="00913075">
        <w:rPr>
          <w:b/>
          <w:color w:val="000000" w:themeColor="text1"/>
          <w:sz w:val="28"/>
          <w:szCs w:val="28"/>
          <w:u w:val="single"/>
        </w:rPr>
        <w:t>Налоговые доходы</w:t>
      </w:r>
      <w:r w:rsidRPr="00913075">
        <w:rPr>
          <w:color w:val="000000" w:themeColor="text1"/>
          <w:sz w:val="28"/>
          <w:szCs w:val="28"/>
        </w:rPr>
        <w:t xml:space="preserve"> в </w:t>
      </w:r>
      <w:r w:rsidR="00A31181" w:rsidRPr="00913075">
        <w:rPr>
          <w:color w:val="000000" w:themeColor="text1"/>
          <w:sz w:val="28"/>
          <w:szCs w:val="28"/>
        </w:rPr>
        <w:t>2023</w:t>
      </w:r>
      <w:r w:rsidRPr="00913075">
        <w:rPr>
          <w:color w:val="000000" w:themeColor="text1"/>
          <w:sz w:val="28"/>
          <w:szCs w:val="28"/>
        </w:rPr>
        <w:t xml:space="preserve"> году составили </w:t>
      </w:r>
      <w:r w:rsidR="008131FF">
        <w:rPr>
          <w:color w:val="000000" w:themeColor="text1"/>
          <w:sz w:val="28"/>
          <w:szCs w:val="28"/>
        </w:rPr>
        <w:t>90,77</w:t>
      </w:r>
      <w:r w:rsidRPr="00913075">
        <w:rPr>
          <w:color w:val="000000" w:themeColor="text1"/>
          <w:sz w:val="28"/>
          <w:szCs w:val="28"/>
        </w:rPr>
        <w:t xml:space="preserve">% от собственных доходов бюджета городского поселения без учёта безвозмездных поступлений из бюджетов других уровней, </w:t>
      </w:r>
      <w:r w:rsidR="008131FF">
        <w:rPr>
          <w:color w:val="000000" w:themeColor="text1"/>
          <w:sz w:val="28"/>
          <w:szCs w:val="28"/>
        </w:rPr>
        <w:t>выше</w:t>
      </w:r>
      <w:r w:rsidRPr="00913075">
        <w:rPr>
          <w:color w:val="000000" w:themeColor="text1"/>
          <w:sz w:val="28"/>
          <w:szCs w:val="28"/>
        </w:rPr>
        <w:t xml:space="preserve"> уровн</w:t>
      </w:r>
      <w:r w:rsidR="008131FF">
        <w:rPr>
          <w:color w:val="000000" w:themeColor="text1"/>
          <w:sz w:val="28"/>
          <w:szCs w:val="28"/>
        </w:rPr>
        <w:t>я</w:t>
      </w:r>
      <w:r w:rsidRPr="00913075">
        <w:rPr>
          <w:color w:val="000000" w:themeColor="text1"/>
          <w:sz w:val="28"/>
          <w:szCs w:val="28"/>
        </w:rPr>
        <w:t xml:space="preserve"> 202</w:t>
      </w:r>
      <w:r w:rsidR="008131FF">
        <w:rPr>
          <w:color w:val="000000" w:themeColor="text1"/>
          <w:sz w:val="28"/>
          <w:szCs w:val="28"/>
        </w:rPr>
        <w:t>2</w:t>
      </w:r>
      <w:r w:rsidR="00BC7F7D">
        <w:rPr>
          <w:color w:val="000000" w:themeColor="text1"/>
          <w:sz w:val="28"/>
          <w:szCs w:val="28"/>
        </w:rPr>
        <w:t xml:space="preserve"> </w:t>
      </w:r>
      <w:r w:rsidRPr="00913075">
        <w:rPr>
          <w:color w:val="000000" w:themeColor="text1"/>
          <w:sz w:val="28"/>
          <w:szCs w:val="28"/>
        </w:rPr>
        <w:t>г.</w:t>
      </w:r>
      <w:r w:rsidR="00302A25">
        <w:rPr>
          <w:color w:val="000000" w:themeColor="text1"/>
          <w:sz w:val="28"/>
          <w:szCs w:val="28"/>
        </w:rPr>
        <w:t xml:space="preserve"> </w:t>
      </w:r>
      <w:r w:rsidR="00666CF6" w:rsidRPr="00913075">
        <w:rPr>
          <w:color w:val="000000" w:themeColor="text1"/>
          <w:sz w:val="28"/>
          <w:szCs w:val="28"/>
        </w:rPr>
        <w:t xml:space="preserve">- </w:t>
      </w:r>
      <w:r w:rsidR="008131FF">
        <w:rPr>
          <w:color w:val="000000" w:themeColor="text1"/>
          <w:sz w:val="28"/>
          <w:szCs w:val="28"/>
        </w:rPr>
        <w:t>83</w:t>
      </w:r>
      <w:r w:rsidR="00666CF6" w:rsidRPr="00913075">
        <w:rPr>
          <w:color w:val="000000" w:themeColor="text1"/>
          <w:sz w:val="28"/>
          <w:szCs w:val="28"/>
        </w:rPr>
        <w:t>%</w:t>
      </w:r>
      <w:r w:rsidRPr="00913075">
        <w:rPr>
          <w:color w:val="000000" w:themeColor="text1"/>
          <w:sz w:val="28"/>
          <w:szCs w:val="28"/>
        </w:rPr>
        <w:t xml:space="preserve">, и </w:t>
      </w:r>
      <w:r w:rsidR="008131FF">
        <w:rPr>
          <w:color w:val="000000" w:themeColor="text1"/>
          <w:sz w:val="28"/>
          <w:szCs w:val="28"/>
        </w:rPr>
        <w:t>7,64</w:t>
      </w:r>
      <w:r w:rsidR="00666CF6" w:rsidRPr="00913075">
        <w:rPr>
          <w:color w:val="000000" w:themeColor="text1"/>
          <w:sz w:val="28"/>
          <w:szCs w:val="28"/>
        </w:rPr>
        <w:t xml:space="preserve">% вместо </w:t>
      </w:r>
      <w:r w:rsidR="008131FF">
        <w:rPr>
          <w:color w:val="000000" w:themeColor="text1"/>
          <w:sz w:val="28"/>
          <w:szCs w:val="28"/>
        </w:rPr>
        <w:t>5,8</w:t>
      </w:r>
      <w:r w:rsidRPr="00913075">
        <w:rPr>
          <w:color w:val="000000" w:themeColor="text1"/>
          <w:sz w:val="28"/>
          <w:szCs w:val="28"/>
        </w:rPr>
        <w:t>%</w:t>
      </w:r>
      <w:r w:rsidR="00666CF6" w:rsidRPr="00913075">
        <w:rPr>
          <w:color w:val="000000" w:themeColor="text1"/>
          <w:sz w:val="28"/>
          <w:szCs w:val="28"/>
        </w:rPr>
        <w:t xml:space="preserve"> в 202</w:t>
      </w:r>
      <w:r w:rsidR="008131FF">
        <w:rPr>
          <w:color w:val="000000" w:themeColor="text1"/>
          <w:sz w:val="28"/>
          <w:szCs w:val="28"/>
        </w:rPr>
        <w:t>2</w:t>
      </w:r>
      <w:r w:rsidR="00302A25">
        <w:rPr>
          <w:color w:val="000000" w:themeColor="text1"/>
          <w:sz w:val="28"/>
          <w:szCs w:val="28"/>
        </w:rPr>
        <w:t xml:space="preserve"> </w:t>
      </w:r>
      <w:r w:rsidR="00666CF6" w:rsidRPr="00913075">
        <w:rPr>
          <w:color w:val="000000" w:themeColor="text1"/>
          <w:sz w:val="28"/>
          <w:szCs w:val="28"/>
        </w:rPr>
        <w:t>году</w:t>
      </w:r>
      <w:r w:rsidRPr="00913075">
        <w:rPr>
          <w:color w:val="000000" w:themeColor="text1"/>
          <w:sz w:val="28"/>
          <w:szCs w:val="28"/>
        </w:rPr>
        <w:t xml:space="preserve"> общих доходов бюджета городского поселения. Исполнение бюджета по налоговым доходам в бюджет городского поселения увеличилось на </w:t>
      </w:r>
      <w:r w:rsidR="008131FF">
        <w:rPr>
          <w:color w:val="000000" w:themeColor="text1"/>
          <w:sz w:val="28"/>
          <w:szCs w:val="28"/>
        </w:rPr>
        <w:t>1904,86</w:t>
      </w:r>
      <w:r w:rsidRPr="00913075">
        <w:rPr>
          <w:color w:val="000000" w:themeColor="text1"/>
          <w:sz w:val="28"/>
          <w:szCs w:val="28"/>
        </w:rPr>
        <w:t xml:space="preserve"> тыс. руб. к уровню прошлого года.</w:t>
      </w:r>
    </w:p>
    <w:p w:rsidR="00FB4E8F" w:rsidRPr="00913075" w:rsidRDefault="00FB4E8F" w:rsidP="00BC7F7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13075">
        <w:rPr>
          <w:color w:val="000000" w:themeColor="text1"/>
          <w:sz w:val="28"/>
          <w:szCs w:val="28"/>
        </w:rPr>
        <w:t>Формирование налоговых доходов бюджета Мундыбашского городского поселения осуществляется главным образом за счёт поступлений: налога на доходы физических лиц, акцизов</w:t>
      </w:r>
      <w:r w:rsidR="00854879" w:rsidRPr="00913075">
        <w:rPr>
          <w:color w:val="000000" w:themeColor="text1"/>
          <w:sz w:val="28"/>
          <w:szCs w:val="28"/>
        </w:rPr>
        <w:t>, налога на имущество,</w:t>
      </w:r>
      <w:r w:rsidR="00427606" w:rsidRPr="00913075">
        <w:rPr>
          <w:color w:val="000000" w:themeColor="text1"/>
          <w:sz w:val="28"/>
          <w:szCs w:val="28"/>
        </w:rPr>
        <w:t xml:space="preserve"> </w:t>
      </w:r>
      <w:r w:rsidR="008131FF">
        <w:rPr>
          <w:color w:val="000000" w:themeColor="text1"/>
          <w:sz w:val="28"/>
          <w:szCs w:val="28"/>
        </w:rPr>
        <w:t>земельного налога.</w:t>
      </w:r>
    </w:p>
    <w:p w:rsidR="00FB4E8F" w:rsidRPr="00913075" w:rsidRDefault="00284934" w:rsidP="00BC7F7D">
      <w:pPr>
        <w:ind w:firstLine="540"/>
        <w:jc w:val="both"/>
        <w:rPr>
          <w:color w:val="000000" w:themeColor="text1"/>
          <w:sz w:val="28"/>
          <w:szCs w:val="28"/>
        </w:rPr>
      </w:pPr>
      <w:r w:rsidRPr="00913075">
        <w:rPr>
          <w:b/>
          <w:color w:val="000000" w:themeColor="text1"/>
          <w:sz w:val="28"/>
          <w:szCs w:val="28"/>
        </w:rPr>
        <w:t>Н</w:t>
      </w:r>
      <w:r w:rsidR="00FB4E8F" w:rsidRPr="00913075">
        <w:rPr>
          <w:b/>
          <w:color w:val="000000" w:themeColor="text1"/>
          <w:sz w:val="28"/>
          <w:szCs w:val="28"/>
        </w:rPr>
        <w:t>а</w:t>
      </w:r>
      <w:r w:rsidRPr="00913075">
        <w:rPr>
          <w:b/>
          <w:color w:val="000000" w:themeColor="text1"/>
          <w:sz w:val="28"/>
          <w:szCs w:val="28"/>
        </w:rPr>
        <w:t>лог</w:t>
      </w:r>
      <w:r w:rsidR="00FB4E8F" w:rsidRPr="00913075">
        <w:rPr>
          <w:b/>
          <w:color w:val="000000" w:themeColor="text1"/>
          <w:sz w:val="28"/>
          <w:szCs w:val="28"/>
        </w:rPr>
        <w:t xml:space="preserve"> на доходы физических лиц (НДФЛ)</w:t>
      </w:r>
      <w:r w:rsidR="00FB4E8F" w:rsidRPr="00913075">
        <w:rPr>
          <w:color w:val="000000" w:themeColor="text1"/>
          <w:sz w:val="28"/>
          <w:szCs w:val="28"/>
        </w:rPr>
        <w:t xml:space="preserve"> в </w:t>
      </w:r>
      <w:r w:rsidR="00A31181" w:rsidRPr="00913075">
        <w:rPr>
          <w:color w:val="000000" w:themeColor="text1"/>
          <w:sz w:val="28"/>
          <w:szCs w:val="28"/>
        </w:rPr>
        <w:t>2023</w:t>
      </w:r>
      <w:r w:rsidRPr="00913075">
        <w:rPr>
          <w:color w:val="000000" w:themeColor="text1"/>
          <w:sz w:val="28"/>
          <w:szCs w:val="28"/>
        </w:rPr>
        <w:t xml:space="preserve"> году исполнен</w:t>
      </w:r>
      <w:r w:rsidR="00854457" w:rsidRPr="00913075">
        <w:rPr>
          <w:color w:val="000000" w:themeColor="text1"/>
          <w:sz w:val="28"/>
          <w:szCs w:val="28"/>
        </w:rPr>
        <w:t xml:space="preserve"> в сумме</w:t>
      </w:r>
      <w:r w:rsidR="00502CDD">
        <w:rPr>
          <w:color w:val="000000" w:themeColor="text1"/>
          <w:sz w:val="28"/>
          <w:szCs w:val="28"/>
        </w:rPr>
        <w:t xml:space="preserve"> 5182,68</w:t>
      </w:r>
      <w:r w:rsidR="00302A25">
        <w:rPr>
          <w:color w:val="000000" w:themeColor="text1"/>
          <w:sz w:val="28"/>
          <w:szCs w:val="28"/>
        </w:rPr>
        <w:t xml:space="preserve"> </w:t>
      </w:r>
      <w:r w:rsidR="00FB4E8F" w:rsidRPr="00913075">
        <w:rPr>
          <w:color w:val="000000" w:themeColor="text1"/>
          <w:sz w:val="28"/>
          <w:szCs w:val="28"/>
        </w:rPr>
        <w:t>тыс.</w:t>
      </w:r>
      <w:r w:rsidR="00302A25">
        <w:rPr>
          <w:color w:val="000000" w:themeColor="text1"/>
          <w:sz w:val="28"/>
          <w:szCs w:val="28"/>
        </w:rPr>
        <w:t xml:space="preserve"> </w:t>
      </w:r>
      <w:r w:rsidR="00FB4E8F" w:rsidRPr="00913075">
        <w:rPr>
          <w:color w:val="000000" w:themeColor="text1"/>
          <w:sz w:val="28"/>
          <w:szCs w:val="28"/>
        </w:rPr>
        <w:t>руб.</w:t>
      </w:r>
      <w:r w:rsidR="00FB4E8F" w:rsidRPr="00BC7F7D">
        <w:rPr>
          <w:color w:val="000000" w:themeColor="text1"/>
          <w:sz w:val="28"/>
          <w:szCs w:val="28"/>
        </w:rPr>
        <w:t xml:space="preserve"> </w:t>
      </w:r>
      <w:r w:rsidR="00FD4327" w:rsidRPr="00913075">
        <w:rPr>
          <w:color w:val="000000" w:themeColor="text1"/>
          <w:sz w:val="28"/>
          <w:szCs w:val="28"/>
        </w:rPr>
        <w:t>или 5</w:t>
      </w:r>
      <w:r w:rsidR="00502CDD">
        <w:rPr>
          <w:color w:val="000000" w:themeColor="text1"/>
          <w:sz w:val="28"/>
          <w:szCs w:val="28"/>
        </w:rPr>
        <w:t>4</w:t>
      </w:r>
      <w:r w:rsidR="00FD4327" w:rsidRPr="00913075">
        <w:rPr>
          <w:color w:val="000000" w:themeColor="text1"/>
          <w:sz w:val="28"/>
          <w:szCs w:val="28"/>
        </w:rPr>
        <w:t>,</w:t>
      </w:r>
      <w:r w:rsidR="00502CDD">
        <w:rPr>
          <w:color w:val="000000" w:themeColor="text1"/>
          <w:sz w:val="28"/>
          <w:szCs w:val="28"/>
        </w:rPr>
        <w:t>1</w:t>
      </w:r>
      <w:r w:rsidR="00FB4E8F" w:rsidRPr="00913075">
        <w:rPr>
          <w:color w:val="000000" w:themeColor="text1"/>
          <w:sz w:val="28"/>
          <w:szCs w:val="28"/>
        </w:rPr>
        <w:t xml:space="preserve">%  </w:t>
      </w:r>
      <w:r w:rsidR="00FD4327" w:rsidRPr="00913075">
        <w:rPr>
          <w:color w:val="000000" w:themeColor="text1"/>
          <w:sz w:val="28"/>
          <w:szCs w:val="28"/>
        </w:rPr>
        <w:t xml:space="preserve">от суммы налоговых доходов, и </w:t>
      </w:r>
      <w:r w:rsidR="00502CDD">
        <w:rPr>
          <w:color w:val="000000" w:themeColor="text1"/>
          <w:sz w:val="28"/>
          <w:szCs w:val="28"/>
        </w:rPr>
        <w:t>4,06</w:t>
      </w:r>
      <w:r w:rsidR="00FB4E8F" w:rsidRPr="00913075">
        <w:rPr>
          <w:color w:val="000000" w:themeColor="text1"/>
          <w:sz w:val="28"/>
          <w:szCs w:val="28"/>
        </w:rPr>
        <w:t>% от всех доходов бюджета поселения. Утвержденные бюдже</w:t>
      </w:r>
      <w:r w:rsidR="00FD4327" w:rsidRPr="00913075">
        <w:rPr>
          <w:color w:val="000000" w:themeColor="text1"/>
          <w:sz w:val="28"/>
          <w:szCs w:val="28"/>
        </w:rPr>
        <w:t xml:space="preserve">тные назначения исполнены на </w:t>
      </w:r>
      <w:r w:rsidR="00502CDD">
        <w:rPr>
          <w:color w:val="000000" w:themeColor="text1"/>
          <w:sz w:val="28"/>
          <w:szCs w:val="28"/>
        </w:rPr>
        <w:t>102%. По сравнению с 2022</w:t>
      </w:r>
      <w:r w:rsidR="00FB4E8F" w:rsidRPr="00913075">
        <w:rPr>
          <w:color w:val="000000" w:themeColor="text1"/>
          <w:sz w:val="28"/>
          <w:szCs w:val="28"/>
        </w:rPr>
        <w:t xml:space="preserve"> годом поступления по данному налогу </w:t>
      </w:r>
      <w:r w:rsidR="00FD4327" w:rsidRPr="00913075">
        <w:rPr>
          <w:color w:val="000000" w:themeColor="text1"/>
          <w:sz w:val="28"/>
          <w:szCs w:val="28"/>
        </w:rPr>
        <w:t xml:space="preserve">увеличились на </w:t>
      </w:r>
      <w:r w:rsidR="00502CDD">
        <w:rPr>
          <w:color w:val="000000" w:themeColor="text1"/>
          <w:sz w:val="28"/>
          <w:szCs w:val="28"/>
        </w:rPr>
        <w:t>884,03</w:t>
      </w:r>
      <w:r w:rsidR="00302A25">
        <w:rPr>
          <w:color w:val="000000" w:themeColor="text1"/>
          <w:sz w:val="28"/>
          <w:szCs w:val="28"/>
        </w:rPr>
        <w:t xml:space="preserve"> </w:t>
      </w:r>
      <w:r w:rsidR="00FB4E8F" w:rsidRPr="00913075">
        <w:rPr>
          <w:color w:val="000000" w:themeColor="text1"/>
          <w:sz w:val="28"/>
          <w:szCs w:val="28"/>
        </w:rPr>
        <w:t>тыс. руб. По да</w:t>
      </w:r>
      <w:r w:rsidR="000D0E6A" w:rsidRPr="00913075">
        <w:rPr>
          <w:color w:val="000000" w:themeColor="text1"/>
          <w:sz w:val="28"/>
          <w:szCs w:val="28"/>
        </w:rPr>
        <w:t xml:space="preserve">нным Межрайонной ИФНС России </w:t>
      </w:r>
      <w:r w:rsidR="00FB4E8F" w:rsidRPr="00913075">
        <w:rPr>
          <w:color w:val="000000" w:themeColor="text1"/>
          <w:sz w:val="28"/>
          <w:szCs w:val="28"/>
        </w:rPr>
        <w:t>по Кемеровской области в отчетном периоде незначительный рост поступлений от НДФЛ связан с увеличением заработной платы работникам.</w:t>
      </w:r>
    </w:p>
    <w:p w:rsidR="004F783D" w:rsidRPr="00913075" w:rsidRDefault="004F783D" w:rsidP="00BC7F7D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913075">
        <w:rPr>
          <w:color w:val="000000" w:themeColor="text1"/>
          <w:sz w:val="28"/>
          <w:szCs w:val="28"/>
        </w:rPr>
        <w:t>Доход</w:t>
      </w:r>
      <w:r w:rsidR="00FB4E8F" w:rsidRPr="00913075">
        <w:rPr>
          <w:b/>
          <w:color w:val="000000" w:themeColor="text1"/>
          <w:sz w:val="28"/>
          <w:szCs w:val="28"/>
        </w:rPr>
        <w:t xml:space="preserve"> </w:t>
      </w:r>
      <w:r w:rsidRPr="00913075">
        <w:rPr>
          <w:color w:val="000000" w:themeColor="text1"/>
          <w:sz w:val="28"/>
          <w:szCs w:val="28"/>
        </w:rPr>
        <w:t xml:space="preserve">от уплаты </w:t>
      </w:r>
      <w:r w:rsidRPr="00913075">
        <w:rPr>
          <w:bCs/>
          <w:color w:val="000000" w:themeColor="text1"/>
          <w:sz w:val="28"/>
          <w:szCs w:val="28"/>
        </w:rPr>
        <w:t>акцизов на автомобильный и прямогонный бензин, дизельное топливо, производимые на территории Российской Федерации</w:t>
      </w:r>
      <w:r w:rsidRPr="00913075">
        <w:rPr>
          <w:color w:val="000000" w:themeColor="text1"/>
          <w:sz w:val="28"/>
          <w:szCs w:val="28"/>
        </w:rPr>
        <w:t xml:space="preserve"> исполнены в сумме </w:t>
      </w:r>
      <w:r w:rsidR="00502CDD">
        <w:rPr>
          <w:color w:val="000000" w:themeColor="text1"/>
          <w:sz w:val="28"/>
          <w:szCs w:val="28"/>
        </w:rPr>
        <w:t>3818,68</w:t>
      </w:r>
      <w:r w:rsidR="00302A25">
        <w:rPr>
          <w:color w:val="000000" w:themeColor="text1"/>
          <w:sz w:val="28"/>
          <w:szCs w:val="28"/>
        </w:rPr>
        <w:t xml:space="preserve"> </w:t>
      </w:r>
      <w:r w:rsidR="006A411D" w:rsidRPr="00913075">
        <w:rPr>
          <w:color w:val="000000" w:themeColor="text1"/>
          <w:sz w:val="28"/>
          <w:szCs w:val="28"/>
        </w:rPr>
        <w:t>тыс.</w:t>
      </w:r>
      <w:r w:rsidR="00302A25">
        <w:rPr>
          <w:color w:val="000000" w:themeColor="text1"/>
          <w:sz w:val="28"/>
          <w:szCs w:val="28"/>
        </w:rPr>
        <w:t xml:space="preserve"> </w:t>
      </w:r>
      <w:r w:rsidR="006A411D" w:rsidRPr="00913075">
        <w:rPr>
          <w:color w:val="000000" w:themeColor="text1"/>
          <w:sz w:val="28"/>
          <w:szCs w:val="28"/>
        </w:rPr>
        <w:t>рублей</w:t>
      </w:r>
      <w:r w:rsidRPr="00913075">
        <w:rPr>
          <w:color w:val="000000" w:themeColor="text1"/>
          <w:sz w:val="28"/>
          <w:szCs w:val="28"/>
        </w:rPr>
        <w:t>. К уровню прошлого года (</w:t>
      </w:r>
      <w:r w:rsidR="00502CDD" w:rsidRPr="00913075">
        <w:rPr>
          <w:color w:val="000000" w:themeColor="text1"/>
          <w:sz w:val="28"/>
          <w:szCs w:val="28"/>
        </w:rPr>
        <w:t xml:space="preserve">2737,24 </w:t>
      </w:r>
      <w:r w:rsidRPr="00913075">
        <w:rPr>
          <w:color w:val="000000" w:themeColor="text1"/>
          <w:sz w:val="28"/>
          <w:szCs w:val="28"/>
        </w:rPr>
        <w:t>тыс.</w:t>
      </w:r>
      <w:r w:rsidR="00302A25">
        <w:rPr>
          <w:color w:val="000000" w:themeColor="text1"/>
          <w:sz w:val="28"/>
          <w:szCs w:val="28"/>
        </w:rPr>
        <w:t xml:space="preserve"> </w:t>
      </w:r>
      <w:r w:rsidRPr="00913075">
        <w:rPr>
          <w:color w:val="000000" w:themeColor="text1"/>
          <w:sz w:val="28"/>
          <w:szCs w:val="28"/>
        </w:rPr>
        <w:t xml:space="preserve">руб.) увеличение на </w:t>
      </w:r>
      <w:r w:rsidR="00502CDD">
        <w:rPr>
          <w:color w:val="000000" w:themeColor="text1"/>
          <w:sz w:val="28"/>
          <w:szCs w:val="28"/>
        </w:rPr>
        <w:t>1081,43</w:t>
      </w:r>
      <w:r w:rsidRPr="00913075">
        <w:rPr>
          <w:color w:val="000000" w:themeColor="text1"/>
          <w:sz w:val="28"/>
          <w:szCs w:val="28"/>
        </w:rPr>
        <w:t xml:space="preserve"> тыс.</w:t>
      </w:r>
      <w:r w:rsidR="00302A25">
        <w:rPr>
          <w:color w:val="000000" w:themeColor="text1"/>
          <w:sz w:val="28"/>
          <w:szCs w:val="28"/>
        </w:rPr>
        <w:t xml:space="preserve"> </w:t>
      </w:r>
      <w:r w:rsidRPr="00913075">
        <w:rPr>
          <w:color w:val="000000" w:themeColor="text1"/>
          <w:sz w:val="28"/>
          <w:szCs w:val="28"/>
        </w:rPr>
        <w:t>рублей за счет поступления платежей в конце месяца.</w:t>
      </w:r>
    </w:p>
    <w:p w:rsidR="00FB4E8F" w:rsidRPr="00502CDD" w:rsidRDefault="00FB4E8F" w:rsidP="00BC7F7D">
      <w:pPr>
        <w:ind w:firstLine="540"/>
        <w:jc w:val="both"/>
        <w:rPr>
          <w:color w:val="000000" w:themeColor="text1"/>
          <w:sz w:val="28"/>
          <w:szCs w:val="28"/>
        </w:rPr>
      </w:pPr>
      <w:r w:rsidRPr="00502CDD">
        <w:rPr>
          <w:b/>
          <w:color w:val="000000" w:themeColor="text1"/>
          <w:sz w:val="28"/>
          <w:szCs w:val="28"/>
        </w:rPr>
        <w:t>Налог на имущество</w:t>
      </w:r>
      <w:r w:rsidRPr="00502CDD">
        <w:rPr>
          <w:color w:val="000000" w:themeColor="text1"/>
          <w:sz w:val="28"/>
          <w:szCs w:val="28"/>
        </w:rPr>
        <w:t xml:space="preserve">, в </w:t>
      </w:r>
      <w:r w:rsidR="00A31181" w:rsidRPr="00502CDD">
        <w:rPr>
          <w:color w:val="000000" w:themeColor="text1"/>
          <w:sz w:val="28"/>
          <w:szCs w:val="28"/>
        </w:rPr>
        <w:t>2023</w:t>
      </w:r>
      <w:r w:rsidRPr="00502CDD">
        <w:rPr>
          <w:color w:val="000000" w:themeColor="text1"/>
          <w:sz w:val="28"/>
          <w:szCs w:val="28"/>
        </w:rPr>
        <w:t xml:space="preserve"> году исполнен в сумме </w:t>
      </w:r>
      <w:r w:rsidR="00F27401">
        <w:rPr>
          <w:color w:val="000000" w:themeColor="text1"/>
          <w:sz w:val="28"/>
          <w:szCs w:val="28"/>
        </w:rPr>
        <w:t>727,91</w:t>
      </w:r>
      <w:r w:rsidRPr="00502CDD">
        <w:rPr>
          <w:color w:val="000000" w:themeColor="text1"/>
          <w:sz w:val="28"/>
          <w:szCs w:val="28"/>
        </w:rPr>
        <w:t xml:space="preserve"> тыс. руб</w:t>
      </w:r>
      <w:r w:rsidR="006041DE" w:rsidRPr="00502CDD">
        <w:rPr>
          <w:color w:val="000000" w:themeColor="text1"/>
          <w:sz w:val="28"/>
          <w:szCs w:val="28"/>
        </w:rPr>
        <w:t>. (202</w:t>
      </w:r>
      <w:r w:rsidR="00F27401">
        <w:rPr>
          <w:color w:val="000000" w:themeColor="text1"/>
          <w:sz w:val="28"/>
          <w:szCs w:val="28"/>
        </w:rPr>
        <w:t>2</w:t>
      </w:r>
      <w:r w:rsidR="00302A25">
        <w:rPr>
          <w:color w:val="000000" w:themeColor="text1"/>
          <w:sz w:val="28"/>
          <w:szCs w:val="28"/>
        </w:rPr>
        <w:t xml:space="preserve"> </w:t>
      </w:r>
      <w:r w:rsidR="006041DE" w:rsidRPr="00502CDD">
        <w:rPr>
          <w:color w:val="000000" w:themeColor="text1"/>
          <w:sz w:val="28"/>
          <w:szCs w:val="28"/>
        </w:rPr>
        <w:t>г.</w:t>
      </w:r>
      <w:r w:rsidR="00302A25">
        <w:rPr>
          <w:color w:val="000000" w:themeColor="text1"/>
          <w:sz w:val="28"/>
          <w:szCs w:val="28"/>
        </w:rPr>
        <w:t xml:space="preserve"> </w:t>
      </w:r>
      <w:r w:rsidR="006041DE" w:rsidRPr="00502CDD">
        <w:rPr>
          <w:color w:val="000000" w:themeColor="text1"/>
          <w:sz w:val="28"/>
          <w:szCs w:val="28"/>
        </w:rPr>
        <w:t xml:space="preserve">- </w:t>
      </w:r>
      <w:r w:rsidR="00F27401">
        <w:rPr>
          <w:color w:val="000000" w:themeColor="text1"/>
          <w:sz w:val="28"/>
          <w:szCs w:val="28"/>
        </w:rPr>
        <w:t>785,11</w:t>
      </w:r>
      <w:r w:rsidR="00302A25">
        <w:rPr>
          <w:color w:val="000000" w:themeColor="text1"/>
          <w:sz w:val="28"/>
          <w:szCs w:val="28"/>
        </w:rPr>
        <w:t xml:space="preserve"> </w:t>
      </w:r>
      <w:r w:rsidRPr="00502CDD">
        <w:rPr>
          <w:color w:val="000000" w:themeColor="text1"/>
          <w:sz w:val="28"/>
          <w:szCs w:val="28"/>
        </w:rPr>
        <w:t>тыс.</w:t>
      </w:r>
      <w:r w:rsidR="00302A25">
        <w:rPr>
          <w:color w:val="000000" w:themeColor="text1"/>
          <w:sz w:val="28"/>
          <w:szCs w:val="28"/>
        </w:rPr>
        <w:t xml:space="preserve"> </w:t>
      </w:r>
      <w:r w:rsidRPr="00502CDD">
        <w:rPr>
          <w:color w:val="000000" w:themeColor="text1"/>
          <w:sz w:val="28"/>
          <w:szCs w:val="28"/>
        </w:rPr>
        <w:t>руб</w:t>
      </w:r>
      <w:r w:rsidR="006041DE" w:rsidRPr="00502CDD">
        <w:rPr>
          <w:color w:val="000000" w:themeColor="text1"/>
          <w:sz w:val="28"/>
          <w:szCs w:val="28"/>
        </w:rPr>
        <w:t>лей) или 99</w:t>
      </w:r>
      <w:r w:rsidRPr="00502CDD">
        <w:rPr>
          <w:color w:val="000000" w:themeColor="text1"/>
          <w:sz w:val="28"/>
          <w:szCs w:val="28"/>
        </w:rPr>
        <w:t>% от утвержденных бюджетных назначен</w:t>
      </w:r>
      <w:r w:rsidR="006041DE" w:rsidRPr="00502CDD">
        <w:rPr>
          <w:color w:val="000000" w:themeColor="text1"/>
          <w:sz w:val="28"/>
          <w:szCs w:val="28"/>
        </w:rPr>
        <w:t xml:space="preserve">ий, их удельный вес составил </w:t>
      </w:r>
      <w:r w:rsidR="00D46691">
        <w:rPr>
          <w:color w:val="000000" w:themeColor="text1"/>
          <w:sz w:val="28"/>
          <w:szCs w:val="28"/>
        </w:rPr>
        <w:t>0,58</w:t>
      </w:r>
      <w:r w:rsidR="006041DE" w:rsidRPr="00502CDD">
        <w:rPr>
          <w:color w:val="000000" w:themeColor="text1"/>
          <w:sz w:val="28"/>
          <w:szCs w:val="28"/>
        </w:rPr>
        <w:t xml:space="preserve"> % от общей суммы </w:t>
      </w:r>
      <w:r w:rsidRPr="00502CDD">
        <w:rPr>
          <w:color w:val="000000" w:themeColor="text1"/>
          <w:sz w:val="28"/>
          <w:szCs w:val="28"/>
        </w:rPr>
        <w:t>налоговых доходов. В состав входят:</w:t>
      </w:r>
    </w:p>
    <w:p w:rsidR="00FB4E8F" w:rsidRPr="00D46691" w:rsidRDefault="00FB4E8F" w:rsidP="00BC7F7D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D46691">
        <w:rPr>
          <w:b/>
          <w:color w:val="000000" w:themeColor="text1"/>
          <w:sz w:val="28"/>
          <w:szCs w:val="28"/>
        </w:rPr>
        <w:t>-</w:t>
      </w:r>
      <w:r w:rsidRPr="00BC7F7D">
        <w:rPr>
          <w:color w:val="000000" w:themeColor="text1"/>
          <w:sz w:val="28"/>
          <w:szCs w:val="28"/>
        </w:rPr>
        <w:t xml:space="preserve"> </w:t>
      </w:r>
      <w:r w:rsidRPr="00D46691">
        <w:rPr>
          <w:color w:val="000000" w:themeColor="text1"/>
          <w:sz w:val="28"/>
          <w:szCs w:val="28"/>
          <w:u w:val="single"/>
        </w:rPr>
        <w:t>Налог на имущество физических лиц</w:t>
      </w:r>
      <w:r w:rsidRPr="00D46691">
        <w:rPr>
          <w:color w:val="000000" w:themeColor="text1"/>
          <w:sz w:val="28"/>
          <w:szCs w:val="28"/>
        </w:rPr>
        <w:t>, взимаемый по ставкам, применяемым к объектам налогообложения, расположенным в граница</w:t>
      </w:r>
      <w:r w:rsidR="006041DE" w:rsidRPr="00D46691">
        <w:rPr>
          <w:color w:val="000000" w:themeColor="text1"/>
          <w:sz w:val="28"/>
          <w:szCs w:val="28"/>
        </w:rPr>
        <w:t xml:space="preserve">х поселений, исполнен в сумме </w:t>
      </w:r>
      <w:r w:rsidR="00C426E8">
        <w:rPr>
          <w:color w:val="000000" w:themeColor="text1"/>
          <w:sz w:val="28"/>
          <w:szCs w:val="28"/>
        </w:rPr>
        <w:t>416,68</w:t>
      </w:r>
      <w:r w:rsidR="00302A25">
        <w:rPr>
          <w:color w:val="000000" w:themeColor="text1"/>
          <w:sz w:val="28"/>
          <w:szCs w:val="28"/>
        </w:rPr>
        <w:t xml:space="preserve"> </w:t>
      </w:r>
      <w:r w:rsidRPr="00D46691">
        <w:rPr>
          <w:color w:val="000000" w:themeColor="text1"/>
          <w:sz w:val="28"/>
          <w:szCs w:val="28"/>
        </w:rPr>
        <w:t>тыс.</w:t>
      </w:r>
      <w:r w:rsidR="00302A25">
        <w:rPr>
          <w:color w:val="000000" w:themeColor="text1"/>
          <w:sz w:val="28"/>
          <w:szCs w:val="28"/>
        </w:rPr>
        <w:t xml:space="preserve"> </w:t>
      </w:r>
      <w:r w:rsidRPr="00D46691">
        <w:rPr>
          <w:color w:val="000000" w:themeColor="text1"/>
          <w:sz w:val="28"/>
          <w:szCs w:val="28"/>
        </w:rPr>
        <w:t>руб</w:t>
      </w:r>
      <w:r w:rsidR="006041DE" w:rsidRPr="00D46691">
        <w:rPr>
          <w:color w:val="000000" w:themeColor="text1"/>
          <w:sz w:val="28"/>
          <w:szCs w:val="28"/>
        </w:rPr>
        <w:t xml:space="preserve">. </w:t>
      </w:r>
      <w:r w:rsidR="00C426E8">
        <w:rPr>
          <w:color w:val="000000" w:themeColor="text1"/>
          <w:sz w:val="28"/>
          <w:szCs w:val="28"/>
        </w:rPr>
        <w:t>или 100,3</w:t>
      </w:r>
      <w:r w:rsidRPr="00D46691">
        <w:rPr>
          <w:color w:val="000000" w:themeColor="text1"/>
          <w:sz w:val="28"/>
          <w:szCs w:val="28"/>
        </w:rPr>
        <w:t>% от утвержденных бюджетных назначений.</w:t>
      </w:r>
    </w:p>
    <w:p w:rsidR="00FB4E8F" w:rsidRPr="00D46691" w:rsidRDefault="00FB4E8F" w:rsidP="00BC7F7D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D46691">
        <w:rPr>
          <w:color w:val="000000" w:themeColor="text1"/>
          <w:sz w:val="28"/>
          <w:szCs w:val="28"/>
        </w:rPr>
        <w:t>В сравнении с аналогич</w:t>
      </w:r>
      <w:r w:rsidR="006041DE" w:rsidRPr="00D46691">
        <w:rPr>
          <w:color w:val="000000" w:themeColor="text1"/>
          <w:sz w:val="28"/>
          <w:szCs w:val="28"/>
        </w:rPr>
        <w:t>ным периодом прошлого года – 3</w:t>
      </w:r>
      <w:r w:rsidR="00D46691">
        <w:rPr>
          <w:color w:val="000000" w:themeColor="text1"/>
          <w:sz w:val="28"/>
          <w:szCs w:val="28"/>
        </w:rPr>
        <w:t>61,19</w:t>
      </w:r>
      <w:r w:rsidRPr="00D46691">
        <w:rPr>
          <w:color w:val="000000" w:themeColor="text1"/>
          <w:sz w:val="28"/>
          <w:szCs w:val="28"/>
        </w:rPr>
        <w:t xml:space="preserve"> тыс. руб</w:t>
      </w:r>
      <w:r w:rsidR="00683643" w:rsidRPr="00D46691">
        <w:rPr>
          <w:color w:val="000000" w:themeColor="text1"/>
          <w:sz w:val="28"/>
          <w:szCs w:val="28"/>
        </w:rPr>
        <w:t xml:space="preserve">лей </w:t>
      </w:r>
      <w:r w:rsidR="00683643" w:rsidRPr="00D46691">
        <w:rPr>
          <w:color w:val="000000" w:themeColor="text1"/>
          <w:sz w:val="28"/>
          <w:szCs w:val="28"/>
        </w:rPr>
        <w:lastRenderedPageBreak/>
        <w:t>произошло у</w:t>
      </w:r>
      <w:r w:rsidR="00C426E8">
        <w:rPr>
          <w:color w:val="000000" w:themeColor="text1"/>
          <w:sz w:val="28"/>
          <w:szCs w:val="28"/>
        </w:rPr>
        <w:t>величение</w:t>
      </w:r>
      <w:r w:rsidR="00683643" w:rsidRPr="00D46691">
        <w:rPr>
          <w:color w:val="000000" w:themeColor="text1"/>
          <w:sz w:val="28"/>
          <w:szCs w:val="28"/>
        </w:rPr>
        <w:t xml:space="preserve"> на </w:t>
      </w:r>
      <w:r w:rsidR="00C426E8">
        <w:rPr>
          <w:color w:val="000000" w:themeColor="text1"/>
          <w:sz w:val="28"/>
          <w:szCs w:val="28"/>
        </w:rPr>
        <w:t>55,49</w:t>
      </w:r>
      <w:r w:rsidR="00302A25">
        <w:rPr>
          <w:color w:val="000000" w:themeColor="text1"/>
          <w:sz w:val="28"/>
          <w:szCs w:val="28"/>
        </w:rPr>
        <w:t xml:space="preserve"> </w:t>
      </w:r>
      <w:r w:rsidRPr="00D46691">
        <w:rPr>
          <w:color w:val="000000" w:themeColor="text1"/>
          <w:sz w:val="28"/>
          <w:szCs w:val="28"/>
        </w:rPr>
        <w:t>тыс. рублей – мониторинг необходим.</w:t>
      </w:r>
    </w:p>
    <w:p w:rsidR="00FB4E8F" w:rsidRPr="00D46691" w:rsidRDefault="00FB4E8F" w:rsidP="00BC7F7D">
      <w:pPr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D46691">
        <w:rPr>
          <w:color w:val="000000" w:themeColor="text1"/>
          <w:sz w:val="28"/>
          <w:szCs w:val="28"/>
        </w:rPr>
        <w:t xml:space="preserve">- </w:t>
      </w:r>
      <w:r w:rsidRPr="00D46691">
        <w:rPr>
          <w:color w:val="000000" w:themeColor="text1"/>
          <w:sz w:val="28"/>
          <w:szCs w:val="28"/>
          <w:u w:val="single"/>
        </w:rPr>
        <w:t>Земельный налог</w:t>
      </w:r>
      <w:r w:rsidRPr="00D46691">
        <w:rPr>
          <w:color w:val="000000" w:themeColor="text1"/>
          <w:sz w:val="28"/>
          <w:szCs w:val="28"/>
        </w:rPr>
        <w:t>, взимаемый по ставкам, установленным в соответствии с подпунктами 1,</w:t>
      </w:r>
      <w:r w:rsidR="00BC7F7D">
        <w:rPr>
          <w:color w:val="000000" w:themeColor="text1"/>
          <w:sz w:val="28"/>
          <w:szCs w:val="28"/>
        </w:rPr>
        <w:t xml:space="preserve"> </w:t>
      </w:r>
      <w:r w:rsidRPr="00D46691">
        <w:rPr>
          <w:color w:val="000000" w:themeColor="text1"/>
          <w:sz w:val="28"/>
          <w:szCs w:val="28"/>
        </w:rPr>
        <w:t xml:space="preserve">2 пункта 1 статьи 394 Налогового Кодекса Российской Федерации и применяемым к объектам налогообложения, расположенным в границах поселений, исполнен в сумме </w:t>
      </w:r>
      <w:r w:rsidR="00C426E8">
        <w:rPr>
          <w:color w:val="000000" w:themeColor="text1"/>
          <w:sz w:val="28"/>
          <w:szCs w:val="28"/>
        </w:rPr>
        <w:t>224,57</w:t>
      </w:r>
      <w:r w:rsidR="005D1C10">
        <w:rPr>
          <w:color w:val="000000" w:themeColor="text1"/>
          <w:sz w:val="28"/>
          <w:szCs w:val="28"/>
        </w:rPr>
        <w:t xml:space="preserve"> </w:t>
      </w:r>
      <w:r w:rsidRPr="00D46691">
        <w:rPr>
          <w:color w:val="000000" w:themeColor="text1"/>
          <w:sz w:val="28"/>
          <w:szCs w:val="28"/>
        </w:rPr>
        <w:t>тыс.</w:t>
      </w:r>
      <w:r w:rsidR="005D1C10">
        <w:rPr>
          <w:color w:val="000000" w:themeColor="text1"/>
          <w:sz w:val="28"/>
          <w:szCs w:val="28"/>
        </w:rPr>
        <w:t xml:space="preserve"> </w:t>
      </w:r>
      <w:r w:rsidRPr="00D46691">
        <w:rPr>
          <w:color w:val="000000" w:themeColor="text1"/>
          <w:sz w:val="28"/>
          <w:szCs w:val="28"/>
        </w:rPr>
        <w:t>руб</w:t>
      </w:r>
      <w:r w:rsidR="000A33B4" w:rsidRPr="00D46691">
        <w:rPr>
          <w:color w:val="000000" w:themeColor="text1"/>
          <w:sz w:val="28"/>
          <w:szCs w:val="28"/>
        </w:rPr>
        <w:t>. или 99</w:t>
      </w:r>
      <w:r w:rsidRPr="00D46691">
        <w:rPr>
          <w:color w:val="000000" w:themeColor="text1"/>
          <w:sz w:val="28"/>
          <w:szCs w:val="28"/>
        </w:rPr>
        <w:t>% от</w:t>
      </w:r>
      <w:r w:rsidR="000A33B4" w:rsidRPr="00D46691">
        <w:rPr>
          <w:color w:val="000000" w:themeColor="text1"/>
          <w:sz w:val="28"/>
          <w:szCs w:val="28"/>
        </w:rPr>
        <w:t xml:space="preserve"> утвержденных назначений,</w:t>
      </w:r>
      <w:r w:rsidRPr="00D46691">
        <w:rPr>
          <w:color w:val="000000" w:themeColor="text1"/>
          <w:sz w:val="28"/>
          <w:szCs w:val="28"/>
        </w:rPr>
        <w:t xml:space="preserve"> в сравнении с 202</w:t>
      </w:r>
      <w:r w:rsidR="00C426E8">
        <w:rPr>
          <w:color w:val="000000" w:themeColor="text1"/>
          <w:sz w:val="28"/>
          <w:szCs w:val="28"/>
        </w:rPr>
        <w:t>2</w:t>
      </w:r>
      <w:r w:rsidR="005D1C10">
        <w:rPr>
          <w:color w:val="000000" w:themeColor="text1"/>
          <w:sz w:val="28"/>
          <w:szCs w:val="28"/>
        </w:rPr>
        <w:t xml:space="preserve"> </w:t>
      </w:r>
      <w:r w:rsidR="000A33B4" w:rsidRPr="00D46691">
        <w:rPr>
          <w:color w:val="000000" w:themeColor="text1"/>
          <w:sz w:val="28"/>
          <w:szCs w:val="28"/>
        </w:rPr>
        <w:t>годом,</w:t>
      </w:r>
      <w:r w:rsidR="00C426E8">
        <w:rPr>
          <w:color w:val="000000" w:themeColor="text1"/>
          <w:sz w:val="28"/>
          <w:szCs w:val="28"/>
        </w:rPr>
        <w:t xml:space="preserve"> </w:t>
      </w:r>
      <w:r w:rsidR="000A33B4" w:rsidRPr="00D46691">
        <w:rPr>
          <w:color w:val="000000" w:themeColor="text1"/>
          <w:sz w:val="28"/>
          <w:szCs w:val="28"/>
        </w:rPr>
        <w:t>поступление налога у</w:t>
      </w:r>
      <w:r w:rsidR="00C426E8">
        <w:rPr>
          <w:color w:val="000000" w:themeColor="text1"/>
          <w:sz w:val="28"/>
          <w:szCs w:val="28"/>
        </w:rPr>
        <w:t xml:space="preserve">меньшилось </w:t>
      </w:r>
      <w:r w:rsidR="000A33B4" w:rsidRPr="00D46691">
        <w:rPr>
          <w:color w:val="000000" w:themeColor="text1"/>
          <w:sz w:val="28"/>
          <w:szCs w:val="28"/>
        </w:rPr>
        <w:t xml:space="preserve">на </w:t>
      </w:r>
      <w:r w:rsidR="00C426E8">
        <w:rPr>
          <w:color w:val="000000" w:themeColor="text1"/>
          <w:sz w:val="28"/>
          <w:szCs w:val="28"/>
        </w:rPr>
        <w:t>114,99</w:t>
      </w:r>
      <w:r w:rsidR="005D1C10">
        <w:rPr>
          <w:color w:val="000000" w:themeColor="text1"/>
          <w:sz w:val="28"/>
          <w:szCs w:val="28"/>
        </w:rPr>
        <w:t xml:space="preserve"> </w:t>
      </w:r>
      <w:r w:rsidRPr="00D46691">
        <w:rPr>
          <w:color w:val="000000" w:themeColor="text1"/>
          <w:sz w:val="28"/>
          <w:szCs w:val="28"/>
        </w:rPr>
        <w:t>тыс.</w:t>
      </w:r>
      <w:r w:rsidR="005D1C10">
        <w:rPr>
          <w:color w:val="000000" w:themeColor="text1"/>
          <w:sz w:val="28"/>
          <w:szCs w:val="28"/>
        </w:rPr>
        <w:t xml:space="preserve"> </w:t>
      </w:r>
      <w:r w:rsidRPr="00D46691">
        <w:rPr>
          <w:color w:val="000000" w:themeColor="text1"/>
          <w:sz w:val="28"/>
          <w:szCs w:val="28"/>
        </w:rPr>
        <w:t>руб</w:t>
      </w:r>
      <w:r w:rsidR="000A33B4" w:rsidRPr="00D46691">
        <w:rPr>
          <w:color w:val="000000" w:themeColor="text1"/>
          <w:sz w:val="28"/>
          <w:szCs w:val="28"/>
        </w:rPr>
        <w:t xml:space="preserve">лей </w:t>
      </w:r>
      <w:r w:rsidRPr="00D46691">
        <w:rPr>
          <w:color w:val="000000" w:themeColor="text1"/>
          <w:sz w:val="28"/>
          <w:szCs w:val="28"/>
        </w:rPr>
        <w:t>(202</w:t>
      </w:r>
      <w:r w:rsidR="00C426E8">
        <w:rPr>
          <w:color w:val="000000" w:themeColor="text1"/>
          <w:sz w:val="28"/>
          <w:szCs w:val="28"/>
        </w:rPr>
        <w:t>2</w:t>
      </w:r>
      <w:r w:rsidR="005D1C10">
        <w:rPr>
          <w:color w:val="000000" w:themeColor="text1"/>
          <w:sz w:val="28"/>
          <w:szCs w:val="28"/>
        </w:rPr>
        <w:t xml:space="preserve"> </w:t>
      </w:r>
      <w:r w:rsidRPr="00D46691">
        <w:rPr>
          <w:color w:val="000000" w:themeColor="text1"/>
          <w:sz w:val="28"/>
          <w:szCs w:val="28"/>
        </w:rPr>
        <w:t>-</w:t>
      </w:r>
      <w:r w:rsidR="005D1C10">
        <w:rPr>
          <w:color w:val="000000" w:themeColor="text1"/>
          <w:sz w:val="28"/>
          <w:szCs w:val="28"/>
        </w:rPr>
        <w:t xml:space="preserve"> </w:t>
      </w:r>
      <w:r w:rsidR="00C426E8">
        <w:rPr>
          <w:color w:val="000000" w:themeColor="text1"/>
          <w:sz w:val="28"/>
          <w:szCs w:val="28"/>
        </w:rPr>
        <w:t>339,56</w:t>
      </w:r>
      <w:r w:rsidR="005D1C10">
        <w:rPr>
          <w:color w:val="000000" w:themeColor="text1"/>
          <w:sz w:val="28"/>
          <w:szCs w:val="28"/>
        </w:rPr>
        <w:t xml:space="preserve"> </w:t>
      </w:r>
      <w:r w:rsidRPr="00D46691">
        <w:rPr>
          <w:color w:val="000000" w:themeColor="text1"/>
          <w:sz w:val="28"/>
          <w:szCs w:val="28"/>
        </w:rPr>
        <w:t>тыс.</w:t>
      </w:r>
      <w:r w:rsidR="005D1C10">
        <w:rPr>
          <w:color w:val="000000" w:themeColor="text1"/>
          <w:sz w:val="28"/>
          <w:szCs w:val="28"/>
        </w:rPr>
        <w:t xml:space="preserve"> </w:t>
      </w:r>
      <w:r w:rsidRPr="00D46691">
        <w:rPr>
          <w:color w:val="000000" w:themeColor="text1"/>
          <w:sz w:val="28"/>
          <w:szCs w:val="28"/>
        </w:rPr>
        <w:t>руб.)</w:t>
      </w:r>
      <w:r w:rsidR="00C426E8">
        <w:rPr>
          <w:color w:val="000000" w:themeColor="text1"/>
          <w:sz w:val="28"/>
          <w:szCs w:val="28"/>
        </w:rPr>
        <w:t>, в результате перерасчета,</w:t>
      </w:r>
      <w:r w:rsidRPr="00D46691">
        <w:rPr>
          <w:color w:val="000000" w:themeColor="text1"/>
          <w:sz w:val="28"/>
          <w:szCs w:val="28"/>
        </w:rPr>
        <w:t xml:space="preserve"> </w:t>
      </w:r>
      <w:r w:rsidR="00C426E8" w:rsidRPr="00D46691">
        <w:rPr>
          <w:color w:val="000000" w:themeColor="text1"/>
          <w:sz w:val="28"/>
          <w:szCs w:val="28"/>
        </w:rPr>
        <w:t>мониторинг</w:t>
      </w:r>
      <w:proofErr w:type="gramEnd"/>
      <w:r w:rsidR="00C426E8" w:rsidRPr="00D46691">
        <w:rPr>
          <w:color w:val="000000" w:themeColor="text1"/>
          <w:sz w:val="28"/>
          <w:szCs w:val="28"/>
        </w:rPr>
        <w:t xml:space="preserve"> </w:t>
      </w:r>
      <w:proofErr w:type="gramStart"/>
      <w:r w:rsidR="00C426E8" w:rsidRPr="00D46691">
        <w:rPr>
          <w:color w:val="000000" w:themeColor="text1"/>
          <w:sz w:val="28"/>
          <w:szCs w:val="28"/>
        </w:rPr>
        <w:t>необходим</w:t>
      </w:r>
      <w:r w:rsidR="00C426E8">
        <w:rPr>
          <w:color w:val="000000" w:themeColor="text1"/>
          <w:sz w:val="28"/>
          <w:szCs w:val="28"/>
        </w:rPr>
        <w:t>.</w:t>
      </w:r>
      <w:proofErr w:type="gramEnd"/>
    </w:p>
    <w:p w:rsidR="00997CE5" w:rsidRPr="00D46691" w:rsidRDefault="00997CE5" w:rsidP="00BC7F7D">
      <w:pPr>
        <w:ind w:firstLine="540"/>
        <w:jc w:val="both"/>
        <w:rPr>
          <w:color w:val="000000" w:themeColor="text1"/>
          <w:sz w:val="28"/>
          <w:szCs w:val="28"/>
        </w:rPr>
      </w:pPr>
      <w:r w:rsidRPr="00D46691">
        <w:rPr>
          <w:color w:val="000000" w:themeColor="text1"/>
          <w:sz w:val="28"/>
          <w:szCs w:val="28"/>
        </w:rPr>
        <w:t>- Транспортный налог исполнен</w:t>
      </w:r>
      <w:r w:rsidR="00C426E8">
        <w:rPr>
          <w:color w:val="000000" w:themeColor="text1"/>
          <w:sz w:val="28"/>
          <w:szCs w:val="28"/>
        </w:rPr>
        <w:t xml:space="preserve"> на уровне 2022</w:t>
      </w:r>
      <w:r w:rsidR="005D1C10">
        <w:rPr>
          <w:color w:val="000000" w:themeColor="text1"/>
          <w:sz w:val="28"/>
          <w:szCs w:val="28"/>
        </w:rPr>
        <w:t xml:space="preserve"> </w:t>
      </w:r>
      <w:r w:rsidR="00C426E8">
        <w:rPr>
          <w:color w:val="000000" w:themeColor="text1"/>
          <w:sz w:val="28"/>
          <w:szCs w:val="28"/>
        </w:rPr>
        <w:t>года</w:t>
      </w:r>
      <w:r w:rsidRPr="00D46691">
        <w:rPr>
          <w:color w:val="000000" w:themeColor="text1"/>
          <w:sz w:val="28"/>
          <w:szCs w:val="28"/>
        </w:rPr>
        <w:t xml:space="preserve"> в сумме 8</w:t>
      </w:r>
      <w:r w:rsidR="00C426E8">
        <w:rPr>
          <w:color w:val="000000" w:themeColor="text1"/>
          <w:sz w:val="28"/>
          <w:szCs w:val="28"/>
        </w:rPr>
        <w:t>6,66</w:t>
      </w:r>
      <w:r w:rsidR="005D1C10">
        <w:rPr>
          <w:color w:val="000000" w:themeColor="text1"/>
          <w:sz w:val="28"/>
          <w:szCs w:val="28"/>
        </w:rPr>
        <w:t xml:space="preserve"> </w:t>
      </w:r>
      <w:r w:rsidRPr="00D46691">
        <w:rPr>
          <w:color w:val="000000" w:themeColor="text1"/>
          <w:sz w:val="28"/>
          <w:szCs w:val="28"/>
        </w:rPr>
        <w:t>тыс.</w:t>
      </w:r>
      <w:r w:rsidR="005D1C10">
        <w:rPr>
          <w:color w:val="000000" w:themeColor="text1"/>
          <w:sz w:val="28"/>
          <w:szCs w:val="28"/>
        </w:rPr>
        <w:t xml:space="preserve"> </w:t>
      </w:r>
      <w:r w:rsidRPr="00D46691">
        <w:rPr>
          <w:color w:val="000000" w:themeColor="text1"/>
          <w:sz w:val="28"/>
          <w:szCs w:val="28"/>
        </w:rPr>
        <w:t>рублей, к утвержденным бюджетным назначениям на 9</w:t>
      </w:r>
      <w:r w:rsidR="00C426E8">
        <w:rPr>
          <w:color w:val="000000" w:themeColor="text1"/>
          <w:sz w:val="28"/>
          <w:szCs w:val="28"/>
        </w:rPr>
        <w:t>9</w:t>
      </w:r>
      <w:r w:rsidRPr="00D46691">
        <w:rPr>
          <w:color w:val="000000" w:themeColor="text1"/>
          <w:sz w:val="28"/>
          <w:szCs w:val="28"/>
        </w:rPr>
        <w:t xml:space="preserve">%. </w:t>
      </w:r>
    </w:p>
    <w:p w:rsidR="00FB4E8F" w:rsidRPr="00EC2012" w:rsidRDefault="00FB4E8F" w:rsidP="00BC7F7D">
      <w:pPr>
        <w:pStyle w:val="a5"/>
        <w:spacing w:after="0"/>
        <w:ind w:left="0" w:firstLine="540"/>
        <w:jc w:val="both"/>
        <w:rPr>
          <w:color w:val="000000" w:themeColor="text1"/>
          <w:sz w:val="28"/>
          <w:szCs w:val="28"/>
        </w:rPr>
      </w:pPr>
      <w:r w:rsidRPr="00EC2012">
        <w:rPr>
          <w:color w:val="000000" w:themeColor="text1"/>
          <w:sz w:val="28"/>
          <w:szCs w:val="28"/>
        </w:rPr>
        <w:t xml:space="preserve">Государственная пошлина за совершение нотариальных действий </w:t>
      </w:r>
      <w:proofErr w:type="gramStart"/>
      <w:r w:rsidRPr="00EC2012">
        <w:rPr>
          <w:color w:val="000000" w:themeColor="text1"/>
          <w:sz w:val="28"/>
          <w:szCs w:val="28"/>
        </w:rPr>
        <w:t>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и</w:t>
      </w:r>
      <w:r w:rsidR="00BE4853" w:rsidRPr="00EC2012">
        <w:rPr>
          <w:color w:val="000000" w:themeColor="text1"/>
          <w:sz w:val="28"/>
          <w:szCs w:val="28"/>
        </w:rPr>
        <w:t>сполнена</w:t>
      </w:r>
      <w:proofErr w:type="gramEnd"/>
      <w:r w:rsidR="00BE4853" w:rsidRPr="00EC2012">
        <w:rPr>
          <w:color w:val="000000" w:themeColor="text1"/>
          <w:sz w:val="28"/>
          <w:szCs w:val="28"/>
        </w:rPr>
        <w:t xml:space="preserve"> в </w:t>
      </w:r>
      <w:r w:rsidR="00A31181" w:rsidRPr="00EC2012">
        <w:rPr>
          <w:color w:val="000000" w:themeColor="text1"/>
          <w:sz w:val="28"/>
          <w:szCs w:val="28"/>
        </w:rPr>
        <w:t>2023</w:t>
      </w:r>
      <w:r w:rsidR="005D1C10">
        <w:rPr>
          <w:color w:val="000000" w:themeColor="text1"/>
          <w:sz w:val="28"/>
          <w:szCs w:val="28"/>
        </w:rPr>
        <w:t xml:space="preserve"> </w:t>
      </w:r>
      <w:r w:rsidR="00BE4853" w:rsidRPr="00EC2012">
        <w:rPr>
          <w:color w:val="000000" w:themeColor="text1"/>
          <w:sz w:val="28"/>
          <w:szCs w:val="28"/>
        </w:rPr>
        <w:t xml:space="preserve">году в сумме </w:t>
      </w:r>
      <w:r w:rsidR="00EC2012">
        <w:rPr>
          <w:color w:val="000000" w:themeColor="text1"/>
          <w:sz w:val="28"/>
          <w:szCs w:val="28"/>
        </w:rPr>
        <w:t>28,76</w:t>
      </w:r>
      <w:r w:rsidR="005D1C10">
        <w:rPr>
          <w:color w:val="000000" w:themeColor="text1"/>
          <w:sz w:val="28"/>
          <w:szCs w:val="28"/>
        </w:rPr>
        <w:t xml:space="preserve"> </w:t>
      </w:r>
      <w:r w:rsidRPr="00EC2012">
        <w:rPr>
          <w:color w:val="000000" w:themeColor="text1"/>
          <w:sz w:val="28"/>
          <w:szCs w:val="28"/>
        </w:rPr>
        <w:t>тыс.</w:t>
      </w:r>
      <w:r w:rsidR="005D1C10">
        <w:rPr>
          <w:color w:val="000000" w:themeColor="text1"/>
          <w:sz w:val="28"/>
          <w:szCs w:val="28"/>
        </w:rPr>
        <w:t xml:space="preserve"> </w:t>
      </w:r>
      <w:r w:rsidRPr="00EC2012">
        <w:rPr>
          <w:color w:val="000000" w:themeColor="text1"/>
          <w:sz w:val="28"/>
          <w:szCs w:val="28"/>
        </w:rPr>
        <w:t>руб</w:t>
      </w:r>
      <w:r w:rsidR="00302A25">
        <w:rPr>
          <w:color w:val="000000" w:themeColor="text1"/>
          <w:sz w:val="28"/>
          <w:szCs w:val="28"/>
        </w:rPr>
        <w:t>.</w:t>
      </w:r>
      <w:r w:rsidR="00BE4853" w:rsidRPr="00EC2012">
        <w:rPr>
          <w:color w:val="000000" w:themeColor="text1"/>
          <w:sz w:val="28"/>
          <w:szCs w:val="28"/>
        </w:rPr>
        <w:t xml:space="preserve">, что на </w:t>
      </w:r>
      <w:r w:rsidR="00EC2012">
        <w:rPr>
          <w:color w:val="000000" w:themeColor="text1"/>
          <w:sz w:val="28"/>
          <w:szCs w:val="28"/>
        </w:rPr>
        <w:t>3,39</w:t>
      </w:r>
      <w:r w:rsidR="005D1C10">
        <w:rPr>
          <w:color w:val="000000" w:themeColor="text1"/>
          <w:sz w:val="28"/>
          <w:szCs w:val="28"/>
        </w:rPr>
        <w:t xml:space="preserve"> </w:t>
      </w:r>
      <w:r w:rsidR="00EC2012">
        <w:rPr>
          <w:color w:val="000000" w:themeColor="text1"/>
          <w:sz w:val="28"/>
          <w:szCs w:val="28"/>
        </w:rPr>
        <w:t>т</w:t>
      </w:r>
      <w:r w:rsidRPr="00EC2012">
        <w:rPr>
          <w:color w:val="000000" w:themeColor="text1"/>
          <w:sz w:val="28"/>
          <w:szCs w:val="28"/>
        </w:rPr>
        <w:t>ыс. руб</w:t>
      </w:r>
      <w:r w:rsidR="00EC2012">
        <w:rPr>
          <w:color w:val="000000" w:themeColor="text1"/>
          <w:sz w:val="28"/>
          <w:szCs w:val="28"/>
        </w:rPr>
        <w:t>лей</w:t>
      </w:r>
      <w:r w:rsidR="00BE4853" w:rsidRPr="00EC2012">
        <w:rPr>
          <w:color w:val="000000" w:themeColor="text1"/>
          <w:sz w:val="28"/>
          <w:szCs w:val="28"/>
        </w:rPr>
        <w:t xml:space="preserve"> мен</w:t>
      </w:r>
      <w:r w:rsidRPr="00EC2012">
        <w:rPr>
          <w:color w:val="000000" w:themeColor="text1"/>
          <w:sz w:val="28"/>
          <w:szCs w:val="28"/>
        </w:rPr>
        <w:t>ьше чем в 202</w:t>
      </w:r>
      <w:r w:rsidR="00EC2012">
        <w:rPr>
          <w:color w:val="000000" w:themeColor="text1"/>
          <w:sz w:val="28"/>
          <w:szCs w:val="28"/>
        </w:rPr>
        <w:t>2</w:t>
      </w:r>
      <w:r w:rsidR="005D1C10">
        <w:rPr>
          <w:color w:val="000000" w:themeColor="text1"/>
          <w:sz w:val="28"/>
          <w:szCs w:val="28"/>
        </w:rPr>
        <w:t xml:space="preserve"> </w:t>
      </w:r>
      <w:r w:rsidRPr="00EC2012">
        <w:rPr>
          <w:color w:val="000000" w:themeColor="text1"/>
          <w:sz w:val="28"/>
          <w:szCs w:val="28"/>
        </w:rPr>
        <w:t>г</w:t>
      </w:r>
      <w:r w:rsidR="005D1C10">
        <w:rPr>
          <w:color w:val="000000" w:themeColor="text1"/>
          <w:sz w:val="28"/>
          <w:szCs w:val="28"/>
        </w:rPr>
        <w:t xml:space="preserve">. </w:t>
      </w:r>
      <w:r w:rsidR="00EC2012">
        <w:rPr>
          <w:color w:val="000000" w:themeColor="text1"/>
          <w:sz w:val="28"/>
          <w:szCs w:val="28"/>
        </w:rPr>
        <w:t>(32,15</w:t>
      </w:r>
      <w:r w:rsidR="005D1C10">
        <w:rPr>
          <w:color w:val="000000" w:themeColor="text1"/>
          <w:sz w:val="28"/>
          <w:szCs w:val="28"/>
        </w:rPr>
        <w:t xml:space="preserve"> </w:t>
      </w:r>
      <w:r w:rsidR="00EC2012">
        <w:rPr>
          <w:color w:val="000000" w:themeColor="text1"/>
          <w:sz w:val="28"/>
          <w:szCs w:val="28"/>
        </w:rPr>
        <w:t>тыс.</w:t>
      </w:r>
      <w:r w:rsidR="005D1C10">
        <w:rPr>
          <w:color w:val="000000" w:themeColor="text1"/>
          <w:sz w:val="28"/>
          <w:szCs w:val="28"/>
        </w:rPr>
        <w:t xml:space="preserve"> </w:t>
      </w:r>
      <w:r w:rsidR="00EC2012">
        <w:rPr>
          <w:color w:val="000000" w:themeColor="text1"/>
          <w:sz w:val="28"/>
          <w:szCs w:val="28"/>
        </w:rPr>
        <w:t>рублей)</w:t>
      </w:r>
      <w:r w:rsidRPr="00EC2012">
        <w:rPr>
          <w:color w:val="000000" w:themeColor="text1"/>
          <w:sz w:val="28"/>
          <w:szCs w:val="28"/>
        </w:rPr>
        <w:t>.</w:t>
      </w:r>
    </w:p>
    <w:p w:rsidR="00FB4E8F" w:rsidRPr="00EC2012" w:rsidRDefault="00FB4E8F" w:rsidP="00BC7F7D">
      <w:pPr>
        <w:ind w:firstLine="540"/>
        <w:jc w:val="both"/>
        <w:rPr>
          <w:b/>
          <w:color w:val="000000" w:themeColor="text1"/>
          <w:sz w:val="28"/>
          <w:szCs w:val="28"/>
        </w:rPr>
      </w:pPr>
      <w:r w:rsidRPr="00EC2012">
        <w:rPr>
          <w:color w:val="000000" w:themeColor="text1"/>
          <w:sz w:val="28"/>
          <w:szCs w:val="28"/>
        </w:rPr>
        <w:t xml:space="preserve">В составе неналоговых доходов </w:t>
      </w:r>
      <w:proofErr w:type="gramStart"/>
      <w:r w:rsidRPr="00EC2012">
        <w:rPr>
          <w:color w:val="000000" w:themeColor="text1"/>
          <w:sz w:val="28"/>
          <w:szCs w:val="28"/>
        </w:rPr>
        <w:t>учтены</w:t>
      </w:r>
      <w:proofErr w:type="gramEnd"/>
      <w:r w:rsidRPr="00EC2012">
        <w:rPr>
          <w:color w:val="000000" w:themeColor="text1"/>
          <w:sz w:val="28"/>
          <w:szCs w:val="28"/>
        </w:rPr>
        <w:t>:</w:t>
      </w:r>
    </w:p>
    <w:p w:rsidR="00FB4E8F" w:rsidRPr="00EC2012" w:rsidRDefault="00FB4E8F" w:rsidP="00BC7F7D">
      <w:pPr>
        <w:ind w:firstLine="540"/>
        <w:jc w:val="both"/>
        <w:rPr>
          <w:color w:val="000000" w:themeColor="text1"/>
          <w:sz w:val="28"/>
          <w:szCs w:val="28"/>
        </w:rPr>
      </w:pPr>
      <w:r w:rsidRPr="00EC2012">
        <w:rPr>
          <w:color w:val="000000" w:themeColor="text1"/>
          <w:sz w:val="28"/>
          <w:szCs w:val="28"/>
        </w:rPr>
        <w:t>-</w:t>
      </w:r>
      <w:r w:rsidR="00302A25">
        <w:rPr>
          <w:color w:val="000000" w:themeColor="text1"/>
          <w:sz w:val="28"/>
          <w:szCs w:val="28"/>
        </w:rPr>
        <w:t xml:space="preserve"> </w:t>
      </w:r>
      <w:r w:rsidRPr="00EC2012">
        <w:rPr>
          <w:color w:val="000000" w:themeColor="text1"/>
          <w:sz w:val="28"/>
          <w:szCs w:val="28"/>
          <w:u w:val="single"/>
        </w:rPr>
        <w:t>Доходы от использования имущества, находящегося в государственной и муниципальной собственности</w:t>
      </w:r>
      <w:r w:rsidRPr="00EC2012">
        <w:rPr>
          <w:color w:val="000000" w:themeColor="text1"/>
          <w:sz w:val="28"/>
          <w:szCs w:val="28"/>
        </w:rPr>
        <w:t xml:space="preserve"> по отчету об исполнении бюджета Мундыбашского городского поселения в </w:t>
      </w:r>
      <w:r w:rsidR="00A31181" w:rsidRPr="00EC2012">
        <w:rPr>
          <w:color w:val="000000" w:themeColor="text1"/>
          <w:sz w:val="28"/>
          <w:szCs w:val="28"/>
        </w:rPr>
        <w:t>2023</w:t>
      </w:r>
      <w:r w:rsidR="00CE24B4" w:rsidRPr="00EC2012">
        <w:rPr>
          <w:color w:val="000000" w:themeColor="text1"/>
          <w:sz w:val="28"/>
          <w:szCs w:val="28"/>
        </w:rPr>
        <w:t xml:space="preserve"> году </w:t>
      </w:r>
      <w:r w:rsidR="008C5B59">
        <w:rPr>
          <w:color w:val="000000" w:themeColor="text1"/>
          <w:sz w:val="28"/>
          <w:szCs w:val="28"/>
        </w:rPr>
        <w:t>исполнены в сумме 688,79</w:t>
      </w:r>
      <w:r w:rsidR="00302A25">
        <w:rPr>
          <w:color w:val="000000" w:themeColor="text1"/>
          <w:sz w:val="28"/>
          <w:szCs w:val="28"/>
        </w:rPr>
        <w:t xml:space="preserve"> </w:t>
      </w:r>
      <w:r w:rsidR="00CE24B4" w:rsidRPr="00EC2012">
        <w:rPr>
          <w:color w:val="000000" w:themeColor="text1"/>
          <w:sz w:val="28"/>
          <w:szCs w:val="28"/>
        </w:rPr>
        <w:t>тыс.</w:t>
      </w:r>
      <w:r w:rsidR="00302A25">
        <w:rPr>
          <w:color w:val="000000" w:themeColor="text1"/>
          <w:sz w:val="28"/>
          <w:szCs w:val="28"/>
        </w:rPr>
        <w:t xml:space="preserve"> </w:t>
      </w:r>
      <w:r w:rsidR="00CE24B4" w:rsidRPr="00EC2012">
        <w:rPr>
          <w:color w:val="000000" w:themeColor="text1"/>
          <w:sz w:val="28"/>
          <w:szCs w:val="28"/>
        </w:rPr>
        <w:t>руб</w:t>
      </w:r>
      <w:r w:rsidR="008C5B59">
        <w:rPr>
          <w:color w:val="000000" w:themeColor="text1"/>
          <w:sz w:val="28"/>
          <w:szCs w:val="28"/>
        </w:rPr>
        <w:t>лей</w:t>
      </w:r>
      <w:r w:rsidR="00CE24B4" w:rsidRPr="00EC2012">
        <w:rPr>
          <w:color w:val="000000" w:themeColor="text1"/>
          <w:sz w:val="28"/>
          <w:szCs w:val="28"/>
        </w:rPr>
        <w:t xml:space="preserve">, что на </w:t>
      </w:r>
      <w:r w:rsidR="008C5B59">
        <w:rPr>
          <w:color w:val="000000" w:themeColor="text1"/>
          <w:sz w:val="28"/>
          <w:szCs w:val="28"/>
        </w:rPr>
        <w:t>143,09</w:t>
      </w:r>
      <w:r w:rsidR="005D1C10">
        <w:rPr>
          <w:color w:val="000000" w:themeColor="text1"/>
          <w:sz w:val="28"/>
          <w:szCs w:val="28"/>
        </w:rPr>
        <w:t xml:space="preserve"> </w:t>
      </w:r>
      <w:r w:rsidR="00CE24B4" w:rsidRPr="00EC2012">
        <w:rPr>
          <w:color w:val="000000" w:themeColor="text1"/>
          <w:sz w:val="28"/>
          <w:szCs w:val="28"/>
        </w:rPr>
        <w:t>тыс.</w:t>
      </w:r>
      <w:r w:rsidR="005D1C10">
        <w:rPr>
          <w:color w:val="000000" w:themeColor="text1"/>
          <w:sz w:val="28"/>
          <w:szCs w:val="28"/>
        </w:rPr>
        <w:t xml:space="preserve"> </w:t>
      </w:r>
      <w:r w:rsidR="00CE24B4" w:rsidRPr="00EC2012">
        <w:rPr>
          <w:color w:val="000000" w:themeColor="text1"/>
          <w:sz w:val="28"/>
          <w:szCs w:val="28"/>
        </w:rPr>
        <w:t>руб</w:t>
      </w:r>
      <w:r w:rsidR="008C5B59">
        <w:rPr>
          <w:color w:val="000000" w:themeColor="text1"/>
          <w:sz w:val="28"/>
          <w:szCs w:val="28"/>
        </w:rPr>
        <w:t>лей</w:t>
      </w:r>
      <w:r w:rsidR="00CE24B4" w:rsidRPr="00EC2012">
        <w:rPr>
          <w:color w:val="000000" w:themeColor="text1"/>
          <w:sz w:val="28"/>
          <w:szCs w:val="28"/>
        </w:rPr>
        <w:t xml:space="preserve"> </w:t>
      </w:r>
      <w:r w:rsidR="008C5B59">
        <w:rPr>
          <w:color w:val="000000" w:themeColor="text1"/>
          <w:sz w:val="28"/>
          <w:szCs w:val="28"/>
        </w:rPr>
        <w:t>мен</w:t>
      </w:r>
      <w:r w:rsidRPr="00EC2012">
        <w:rPr>
          <w:color w:val="000000" w:themeColor="text1"/>
          <w:sz w:val="28"/>
          <w:szCs w:val="28"/>
        </w:rPr>
        <w:t>ьше уровня 202</w:t>
      </w:r>
      <w:r w:rsidR="008C5B59">
        <w:rPr>
          <w:color w:val="000000" w:themeColor="text1"/>
          <w:sz w:val="28"/>
          <w:szCs w:val="28"/>
        </w:rPr>
        <w:t>2</w:t>
      </w:r>
      <w:r w:rsidR="00CE24B4" w:rsidRPr="00EC2012">
        <w:rPr>
          <w:color w:val="000000" w:themeColor="text1"/>
          <w:sz w:val="28"/>
          <w:szCs w:val="28"/>
        </w:rPr>
        <w:t xml:space="preserve"> года (</w:t>
      </w:r>
      <w:r w:rsidR="008C5B59">
        <w:rPr>
          <w:color w:val="000000" w:themeColor="text1"/>
          <w:sz w:val="28"/>
          <w:szCs w:val="28"/>
        </w:rPr>
        <w:t>831,88</w:t>
      </w:r>
      <w:r w:rsidR="00302A25">
        <w:rPr>
          <w:color w:val="000000" w:themeColor="text1"/>
          <w:sz w:val="28"/>
          <w:szCs w:val="28"/>
        </w:rPr>
        <w:t xml:space="preserve"> </w:t>
      </w:r>
      <w:r w:rsidRPr="00EC2012">
        <w:rPr>
          <w:color w:val="000000" w:themeColor="text1"/>
          <w:sz w:val="28"/>
          <w:szCs w:val="28"/>
        </w:rPr>
        <w:t>тыс. руб.).</w:t>
      </w:r>
    </w:p>
    <w:p w:rsidR="00FB4E8F" w:rsidRPr="00EC2012" w:rsidRDefault="00FB4E8F" w:rsidP="00BC7F7D">
      <w:pPr>
        <w:pStyle w:val="a5"/>
        <w:spacing w:after="0"/>
        <w:ind w:left="0" w:firstLine="540"/>
        <w:jc w:val="both"/>
        <w:rPr>
          <w:color w:val="000000" w:themeColor="text1"/>
          <w:sz w:val="28"/>
          <w:szCs w:val="28"/>
        </w:rPr>
      </w:pPr>
      <w:r w:rsidRPr="00EC2012">
        <w:rPr>
          <w:color w:val="000000" w:themeColor="text1"/>
          <w:sz w:val="28"/>
          <w:szCs w:val="28"/>
        </w:rPr>
        <w:t>-</w:t>
      </w:r>
      <w:r w:rsidR="00302A25">
        <w:rPr>
          <w:color w:val="000000" w:themeColor="text1"/>
          <w:sz w:val="28"/>
          <w:szCs w:val="28"/>
        </w:rPr>
        <w:t xml:space="preserve"> </w:t>
      </w:r>
      <w:r w:rsidRPr="00EC2012">
        <w:rPr>
          <w:color w:val="000000" w:themeColor="text1"/>
          <w:sz w:val="28"/>
          <w:szCs w:val="28"/>
          <w:u w:val="single"/>
        </w:rPr>
        <w:t xml:space="preserve">Доходы от продажи материальных и нематериальных активов </w:t>
      </w:r>
      <w:r w:rsidR="008C5B59">
        <w:rPr>
          <w:color w:val="000000" w:themeColor="text1"/>
          <w:sz w:val="28"/>
          <w:szCs w:val="28"/>
        </w:rPr>
        <w:t>исполнены в сумме 32</w:t>
      </w:r>
      <w:r w:rsidR="005D1C10">
        <w:rPr>
          <w:color w:val="000000" w:themeColor="text1"/>
          <w:sz w:val="28"/>
          <w:szCs w:val="28"/>
        </w:rPr>
        <w:t xml:space="preserve"> </w:t>
      </w:r>
      <w:r w:rsidR="00CE24B4" w:rsidRPr="00EC2012">
        <w:rPr>
          <w:color w:val="000000" w:themeColor="text1"/>
          <w:sz w:val="28"/>
          <w:szCs w:val="28"/>
        </w:rPr>
        <w:t>тыс.</w:t>
      </w:r>
      <w:r w:rsidR="005D1C10">
        <w:rPr>
          <w:color w:val="000000" w:themeColor="text1"/>
          <w:sz w:val="28"/>
          <w:szCs w:val="28"/>
        </w:rPr>
        <w:t xml:space="preserve"> </w:t>
      </w:r>
      <w:r w:rsidR="00CE24B4" w:rsidRPr="00EC2012">
        <w:rPr>
          <w:color w:val="000000" w:themeColor="text1"/>
          <w:sz w:val="28"/>
          <w:szCs w:val="28"/>
        </w:rPr>
        <w:t xml:space="preserve">рублей, на </w:t>
      </w:r>
      <w:r w:rsidR="008C5B59">
        <w:rPr>
          <w:color w:val="000000" w:themeColor="text1"/>
          <w:sz w:val="28"/>
          <w:szCs w:val="28"/>
        </w:rPr>
        <w:t>59,33</w:t>
      </w:r>
      <w:r w:rsidR="005D1C10">
        <w:rPr>
          <w:color w:val="000000" w:themeColor="text1"/>
          <w:sz w:val="28"/>
          <w:szCs w:val="28"/>
        </w:rPr>
        <w:t xml:space="preserve"> </w:t>
      </w:r>
      <w:r w:rsidRPr="00EC2012">
        <w:rPr>
          <w:color w:val="000000" w:themeColor="text1"/>
          <w:sz w:val="28"/>
          <w:szCs w:val="28"/>
        </w:rPr>
        <w:t>тыс.</w:t>
      </w:r>
      <w:r w:rsidR="005D1C10">
        <w:rPr>
          <w:color w:val="000000" w:themeColor="text1"/>
          <w:sz w:val="28"/>
          <w:szCs w:val="28"/>
        </w:rPr>
        <w:t xml:space="preserve"> </w:t>
      </w:r>
      <w:r w:rsidRPr="00EC2012">
        <w:rPr>
          <w:color w:val="000000" w:themeColor="text1"/>
          <w:sz w:val="28"/>
          <w:szCs w:val="28"/>
        </w:rPr>
        <w:t xml:space="preserve">рублей </w:t>
      </w:r>
      <w:r w:rsidR="008C5B59">
        <w:rPr>
          <w:color w:val="000000" w:themeColor="text1"/>
          <w:sz w:val="28"/>
          <w:szCs w:val="28"/>
        </w:rPr>
        <w:t>мен</w:t>
      </w:r>
      <w:r w:rsidR="008C5B59" w:rsidRPr="00EC2012">
        <w:rPr>
          <w:color w:val="000000" w:themeColor="text1"/>
          <w:sz w:val="28"/>
          <w:szCs w:val="28"/>
        </w:rPr>
        <w:t>ьше</w:t>
      </w:r>
      <w:r w:rsidRPr="00EC2012">
        <w:rPr>
          <w:color w:val="000000" w:themeColor="text1"/>
          <w:sz w:val="28"/>
          <w:szCs w:val="28"/>
        </w:rPr>
        <w:t xml:space="preserve"> предыдущего периода</w:t>
      </w:r>
      <w:r w:rsidR="005D1C10">
        <w:rPr>
          <w:color w:val="000000" w:themeColor="text1"/>
          <w:sz w:val="28"/>
          <w:szCs w:val="28"/>
        </w:rPr>
        <w:t xml:space="preserve"> </w:t>
      </w:r>
      <w:r w:rsidR="008C5B59">
        <w:rPr>
          <w:color w:val="000000" w:themeColor="text1"/>
          <w:sz w:val="28"/>
          <w:szCs w:val="28"/>
        </w:rPr>
        <w:t>(91,33</w:t>
      </w:r>
      <w:r w:rsidR="005D1C10">
        <w:rPr>
          <w:color w:val="000000" w:themeColor="text1"/>
          <w:sz w:val="28"/>
          <w:szCs w:val="28"/>
        </w:rPr>
        <w:t xml:space="preserve"> </w:t>
      </w:r>
      <w:r w:rsidR="008C5B59">
        <w:rPr>
          <w:color w:val="000000" w:themeColor="text1"/>
          <w:sz w:val="28"/>
          <w:szCs w:val="28"/>
        </w:rPr>
        <w:t>тыс.</w:t>
      </w:r>
      <w:r w:rsidR="005D1C10">
        <w:rPr>
          <w:color w:val="000000" w:themeColor="text1"/>
          <w:sz w:val="28"/>
          <w:szCs w:val="28"/>
        </w:rPr>
        <w:t xml:space="preserve"> </w:t>
      </w:r>
      <w:r w:rsidR="008C5B59">
        <w:rPr>
          <w:color w:val="000000" w:themeColor="text1"/>
          <w:sz w:val="28"/>
          <w:szCs w:val="28"/>
        </w:rPr>
        <w:t>рублей)</w:t>
      </w:r>
      <w:r w:rsidRPr="00EC2012">
        <w:rPr>
          <w:color w:val="000000" w:themeColor="text1"/>
          <w:sz w:val="28"/>
          <w:szCs w:val="28"/>
        </w:rPr>
        <w:t>.</w:t>
      </w:r>
    </w:p>
    <w:p w:rsidR="00FB4E8F" w:rsidRDefault="00FB4E8F" w:rsidP="00BC7F7D">
      <w:pPr>
        <w:ind w:firstLine="540"/>
        <w:jc w:val="both"/>
        <w:rPr>
          <w:color w:val="000000" w:themeColor="text1"/>
          <w:sz w:val="28"/>
          <w:szCs w:val="28"/>
        </w:rPr>
      </w:pPr>
      <w:r w:rsidRPr="00EC2012">
        <w:rPr>
          <w:color w:val="000000" w:themeColor="text1"/>
          <w:sz w:val="28"/>
          <w:szCs w:val="28"/>
          <w:u w:val="single"/>
        </w:rPr>
        <w:t>Штрафы, санкции, возмещение ущерба</w:t>
      </w:r>
      <w:r w:rsidRPr="00EC2012">
        <w:rPr>
          <w:i/>
          <w:iCs/>
          <w:color w:val="000000" w:themeColor="text1"/>
          <w:sz w:val="28"/>
          <w:szCs w:val="28"/>
        </w:rPr>
        <w:t xml:space="preserve"> </w:t>
      </w:r>
      <w:r w:rsidRPr="00EC2012">
        <w:rPr>
          <w:color w:val="000000" w:themeColor="text1"/>
          <w:sz w:val="28"/>
          <w:szCs w:val="28"/>
        </w:rPr>
        <w:t xml:space="preserve">поступили в </w:t>
      </w:r>
      <w:r w:rsidR="007B77E6" w:rsidRPr="00EC2012">
        <w:rPr>
          <w:color w:val="000000" w:themeColor="text1"/>
          <w:sz w:val="28"/>
          <w:szCs w:val="28"/>
        </w:rPr>
        <w:t xml:space="preserve">бюджет в объеме </w:t>
      </w:r>
      <w:r w:rsidR="002F3921">
        <w:rPr>
          <w:color w:val="000000" w:themeColor="text1"/>
          <w:sz w:val="28"/>
          <w:szCs w:val="28"/>
        </w:rPr>
        <w:t>36,22</w:t>
      </w:r>
      <w:r w:rsidR="005D1C10">
        <w:rPr>
          <w:color w:val="000000" w:themeColor="text1"/>
          <w:sz w:val="28"/>
          <w:szCs w:val="28"/>
        </w:rPr>
        <w:t xml:space="preserve"> </w:t>
      </w:r>
      <w:r w:rsidR="007B77E6" w:rsidRPr="00EC2012">
        <w:rPr>
          <w:color w:val="000000" w:themeColor="text1"/>
          <w:sz w:val="28"/>
          <w:szCs w:val="28"/>
        </w:rPr>
        <w:t>тыс.</w:t>
      </w:r>
      <w:r w:rsidR="005D1C10">
        <w:rPr>
          <w:color w:val="000000" w:themeColor="text1"/>
          <w:sz w:val="28"/>
          <w:szCs w:val="28"/>
        </w:rPr>
        <w:t xml:space="preserve"> </w:t>
      </w:r>
      <w:r w:rsidR="007B77E6" w:rsidRPr="00EC2012">
        <w:rPr>
          <w:color w:val="000000" w:themeColor="text1"/>
          <w:sz w:val="28"/>
          <w:szCs w:val="28"/>
        </w:rPr>
        <w:t>рублей</w:t>
      </w:r>
      <w:r w:rsidR="002F3921">
        <w:rPr>
          <w:color w:val="000000" w:themeColor="text1"/>
          <w:sz w:val="28"/>
          <w:szCs w:val="28"/>
        </w:rPr>
        <w:t xml:space="preserve"> </w:t>
      </w:r>
      <w:r w:rsidRPr="00EC2012">
        <w:rPr>
          <w:color w:val="000000" w:themeColor="text1"/>
          <w:sz w:val="28"/>
          <w:szCs w:val="28"/>
        </w:rPr>
        <w:t>в результате работы администрати</w:t>
      </w:r>
      <w:r w:rsidR="007B77E6" w:rsidRPr="00EC2012">
        <w:rPr>
          <w:color w:val="000000" w:themeColor="text1"/>
          <w:sz w:val="28"/>
          <w:szCs w:val="28"/>
        </w:rPr>
        <w:t>вной комиссии</w:t>
      </w:r>
      <w:r w:rsidR="002F3921">
        <w:rPr>
          <w:color w:val="000000" w:themeColor="text1"/>
          <w:sz w:val="28"/>
          <w:szCs w:val="28"/>
        </w:rPr>
        <w:t>.</w:t>
      </w:r>
    </w:p>
    <w:p w:rsidR="002F3921" w:rsidRPr="00EC2012" w:rsidRDefault="002F3921" w:rsidP="00BC7F7D">
      <w:pPr>
        <w:ind w:firstLine="540"/>
        <w:jc w:val="both"/>
        <w:rPr>
          <w:color w:val="000000" w:themeColor="text1"/>
          <w:sz w:val="28"/>
          <w:szCs w:val="28"/>
          <w:u w:val="single"/>
        </w:rPr>
      </w:pPr>
      <w:proofErr w:type="gramStart"/>
      <w:r>
        <w:rPr>
          <w:color w:val="000000" w:themeColor="text1"/>
          <w:sz w:val="28"/>
          <w:szCs w:val="28"/>
        </w:rPr>
        <w:t>Прочие неналоговые поступления</w:t>
      </w:r>
      <w:r w:rsidRPr="002F3921">
        <w:t xml:space="preserve"> </w:t>
      </w:r>
      <w:r>
        <w:t>-</w:t>
      </w:r>
      <w:r w:rsidRPr="002F3921">
        <w:rPr>
          <w:sz w:val="28"/>
          <w:szCs w:val="28"/>
        </w:rPr>
        <w:t xml:space="preserve"> и</w:t>
      </w:r>
      <w:r w:rsidRPr="002F3921">
        <w:rPr>
          <w:color w:val="000000" w:themeColor="text1"/>
          <w:sz w:val="28"/>
          <w:szCs w:val="28"/>
        </w:rPr>
        <w:t>нициативные платежи, зачисляемые в бюджеты городских поселений (</w:t>
      </w:r>
      <w:r>
        <w:rPr>
          <w:color w:val="000000" w:themeColor="text1"/>
          <w:sz w:val="28"/>
          <w:szCs w:val="28"/>
        </w:rPr>
        <w:t>б</w:t>
      </w:r>
      <w:r w:rsidRPr="002F3921">
        <w:rPr>
          <w:color w:val="000000" w:themeColor="text1"/>
          <w:sz w:val="28"/>
          <w:szCs w:val="28"/>
        </w:rPr>
        <w:t>лагоустройство территории кладбища</w:t>
      </w:r>
      <w:r>
        <w:rPr>
          <w:color w:val="000000" w:themeColor="text1"/>
          <w:sz w:val="28"/>
          <w:szCs w:val="28"/>
        </w:rPr>
        <w:t xml:space="preserve"> (</w:t>
      </w:r>
      <w:r w:rsidRPr="002F3921">
        <w:rPr>
          <w:color w:val="000000" w:themeColor="text1"/>
          <w:sz w:val="28"/>
          <w:szCs w:val="28"/>
        </w:rPr>
        <w:t>текущий ремонт), расположенного по адресу: 652900, Кемеровская область - Кузбасс, Таштагольский муниципальный район, пгт.</w:t>
      </w:r>
      <w:proofErr w:type="gramEnd"/>
      <w:r w:rsidRPr="002F3921">
        <w:rPr>
          <w:color w:val="000000" w:themeColor="text1"/>
          <w:sz w:val="28"/>
          <w:szCs w:val="28"/>
        </w:rPr>
        <w:t xml:space="preserve"> </w:t>
      </w:r>
      <w:proofErr w:type="gramStart"/>
      <w:r w:rsidRPr="002F3921">
        <w:rPr>
          <w:color w:val="000000" w:themeColor="text1"/>
          <w:sz w:val="28"/>
          <w:szCs w:val="28"/>
        </w:rPr>
        <w:t>Мундыбаш, ул. Трактовая)</w:t>
      </w:r>
      <w:r w:rsidR="00BC7F7D">
        <w:rPr>
          <w:color w:val="000000" w:themeColor="text1"/>
          <w:sz w:val="28"/>
          <w:szCs w:val="28"/>
        </w:rPr>
        <w:t>.</w:t>
      </w:r>
      <w:proofErr w:type="gramEnd"/>
    </w:p>
    <w:p w:rsidR="008C4338" w:rsidRDefault="00FB4E8F" w:rsidP="00BC7F7D">
      <w:pPr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EC2012">
        <w:rPr>
          <w:color w:val="000000" w:themeColor="text1"/>
          <w:sz w:val="28"/>
          <w:szCs w:val="28"/>
        </w:rPr>
        <w:t xml:space="preserve">Безвозмездные поступления в доходной части бюджета городского поселения в </w:t>
      </w:r>
      <w:r w:rsidR="00A31181" w:rsidRPr="00EC2012">
        <w:rPr>
          <w:color w:val="000000" w:themeColor="text1"/>
          <w:sz w:val="28"/>
          <w:szCs w:val="28"/>
        </w:rPr>
        <w:t>2023</w:t>
      </w:r>
      <w:r w:rsidR="009359CF" w:rsidRPr="00EC2012">
        <w:rPr>
          <w:color w:val="000000" w:themeColor="text1"/>
          <w:sz w:val="28"/>
          <w:szCs w:val="28"/>
        </w:rPr>
        <w:t xml:space="preserve"> году исполнены в сумме </w:t>
      </w:r>
      <w:r w:rsidR="008C4338">
        <w:rPr>
          <w:color w:val="000000" w:themeColor="text1"/>
          <w:sz w:val="28"/>
          <w:szCs w:val="28"/>
        </w:rPr>
        <w:t>116973,07</w:t>
      </w:r>
      <w:r w:rsidR="00A01D3A" w:rsidRPr="00EC2012">
        <w:rPr>
          <w:color w:val="000000" w:themeColor="text1"/>
          <w:sz w:val="28"/>
          <w:szCs w:val="28"/>
        </w:rPr>
        <w:t xml:space="preserve"> тыс.</w:t>
      </w:r>
      <w:r w:rsidR="005D1C10">
        <w:rPr>
          <w:color w:val="000000" w:themeColor="text1"/>
          <w:sz w:val="28"/>
          <w:szCs w:val="28"/>
        </w:rPr>
        <w:t xml:space="preserve"> </w:t>
      </w:r>
      <w:r w:rsidR="00A01D3A" w:rsidRPr="00EC2012">
        <w:rPr>
          <w:color w:val="000000" w:themeColor="text1"/>
          <w:sz w:val="28"/>
          <w:szCs w:val="28"/>
        </w:rPr>
        <w:t xml:space="preserve">рублей, что составляют </w:t>
      </w:r>
      <w:r w:rsidRPr="00EC2012">
        <w:rPr>
          <w:color w:val="000000" w:themeColor="text1"/>
          <w:sz w:val="28"/>
          <w:szCs w:val="28"/>
        </w:rPr>
        <w:t>9</w:t>
      </w:r>
      <w:r w:rsidR="008C4338">
        <w:rPr>
          <w:color w:val="000000" w:themeColor="text1"/>
          <w:sz w:val="28"/>
          <w:szCs w:val="28"/>
        </w:rPr>
        <w:t>1,5</w:t>
      </w:r>
      <w:r w:rsidRPr="00EC2012">
        <w:rPr>
          <w:color w:val="000000" w:themeColor="text1"/>
          <w:sz w:val="28"/>
          <w:szCs w:val="28"/>
        </w:rPr>
        <w:t>%</w:t>
      </w:r>
      <w:r w:rsidRPr="00EC201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C2012">
        <w:rPr>
          <w:color w:val="000000" w:themeColor="text1"/>
          <w:sz w:val="28"/>
          <w:szCs w:val="28"/>
        </w:rPr>
        <w:t>всех доходов бюджета, тогда как в 202</w:t>
      </w:r>
      <w:r w:rsidR="008C4338">
        <w:rPr>
          <w:color w:val="000000" w:themeColor="text1"/>
          <w:sz w:val="28"/>
          <w:szCs w:val="28"/>
        </w:rPr>
        <w:t>2</w:t>
      </w:r>
      <w:r w:rsidR="00A01D3A" w:rsidRPr="00EC2012">
        <w:rPr>
          <w:color w:val="000000" w:themeColor="text1"/>
          <w:sz w:val="28"/>
          <w:szCs w:val="28"/>
        </w:rPr>
        <w:t xml:space="preserve"> году на их долю приходилось </w:t>
      </w:r>
      <w:r w:rsidR="008C4338">
        <w:rPr>
          <w:color w:val="000000" w:themeColor="text1"/>
          <w:sz w:val="28"/>
          <w:szCs w:val="28"/>
        </w:rPr>
        <w:t>93</w:t>
      </w:r>
      <w:r w:rsidRPr="00EC2012">
        <w:rPr>
          <w:color w:val="000000" w:themeColor="text1"/>
          <w:sz w:val="28"/>
          <w:szCs w:val="28"/>
        </w:rPr>
        <w:t>%. Безвозмездные поступления в бюджет городского поселения по сравнению с аналогичным периодом 202</w:t>
      </w:r>
      <w:r w:rsidR="008C4338">
        <w:rPr>
          <w:color w:val="000000" w:themeColor="text1"/>
          <w:sz w:val="28"/>
          <w:szCs w:val="28"/>
        </w:rPr>
        <w:t>2</w:t>
      </w:r>
      <w:r w:rsidR="005D1C10">
        <w:rPr>
          <w:color w:val="000000" w:themeColor="text1"/>
          <w:sz w:val="28"/>
          <w:szCs w:val="28"/>
        </w:rPr>
        <w:t xml:space="preserve"> </w:t>
      </w:r>
      <w:r w:rsidR="00A01D3A" w:rsidRPr="00EC2012">
        <w:rPr>
          <w:color w:val="000000" w:themeColor="text1"/>
          <w:sz w:val="28"/>
          <w:szCs w:val="28"/>
        </w:rPr>
        <w:t>года</w:t>
      </w:r>
      <w:r w:rsidR="005D1C10">
        <w:rPr>
          <w:color w:val="000000" w:themeColor="text1"/>
          <w:sz w:val="28"/>
          <w:szCs w:val="28"/>
        </w:rPr>
        <w:t xml:space="preserve"> </w:t>
      </w:r>
      <w:r w:rsidR="008C4338">
        <w:rPr>
          <w:color w:val="000000" w:themeColor="text1"/>
          <w:sz w:val="28"/>
          <w:szCs w:val="28"/>
        </w:rPr>
        <w:t>(</w:t>
      </w:r>
      <w:r w:rsidR="008C4338" w:rsidRPr="00EC2012">
        <w:rPr>
          <w:color w:val="000000" w:themeColor="text1"/>
          <w:sz w:val="28"/>
          <w:szCs w:val="28"/>
        </w:rPr>
        <w:t>125512,65 тыс.</w:t>
      </w:r>
      <w:r w:rsidR="005D1C10">
        <w:rPr>
          <w:color w:val="000000" w:themeColor="text1"/>
          <w:sz w:val="28"/>
          <w:szCs w:val="28"/>
        </w:rPr>
        <w:t xml:space="preserve"> </w:t>
      </w:r>
      <w:r w:rsidR="008C4338" w:rsidRPr="00EC2012">
        <w:rPr>
          <w:color w:val="000000" w:themeColor="text1"/>
          <w:sz w:val="28"/>
          <w:szCs w:val="28"/>
        </w:rPr>
        <w:t>рублей</w:t>
      </w:r>
      <w:r w:rsidR="008C4338">
        <w:rPr>
          <w:color w:val="000000" w:themeColor="text1"/>
          <w:sz w:val="28"/>
          <w:szCs w:val="28"/>
        </w:rPr>
        <w:t>)</w:t>
      </w:r>
      <w:r w:rsidR="00A01D3A" w:rsidRPr="00EC2012">
        <w:rPr>
          <w:color w:val="000000" w:themeColor="text1"/>
          <w:sz w:val="28"/>
          <w:szCs w:val="28"/>
        </w:rPr>
        <w:t xml:space="preserve"> у</w:t>
      </w:r>
      <w:r w:rsidR="008C4338">
        <w:rPr>
          <w:color w:val="000000" w:themeColor="text1"/>
          <w:sz w:val="28"/>
          <w:szCs w:val="28"/>
        </w:rPr>
        <w:t>меньшились</w:t>
      </w:r>
      <w:r w:rsidR="00A01D3A" w:rsidRPr="00EC2012">
        <w:rPr>
          <w:color w:val="000000" w:themeColor="text1"/>
          <w:sz w:val="28"/>
          <w:szCs w:val="28"/>
        </w:rPr>
        <w:t xml:space="preserve"> на </w:t>
      </w:r>
      <w:r w:rsidR="008C4338">
        <w:rPr>
          <w:color w:val="000000" w:themeColor="text1"/>
          <w:sz w:val="28"/>
          <w:szCs w:val="28"/>
        </w:rPr>
        <w:t>8539,58</w:t>
      </w:r>
      <w:r w:rsidRPr="00EC2012">
        <w:rPr>
          <w:color w:val="000000" w:themeColor="text1"/>
          <w:sz w:val="28"/>
          <w:szCs w:val="28"/>
        </w:rPr>
        <w:t xml:space="preserve"> </w:t>
      </w:r>
      <w:r w:rsidR="008C4338">
        <w:rPr>
          <w:color w:val="000000" w:themeColor="text1"/>
          <w:sz w:val="28"/>
          <w:szCs w:val="28"/>
        </w:rPr>
        <w:t>тыс.</w:t>
      </w:r>
      <w:r w:rsidR="005D1C10">
        <w:rPr>
          <w:color w:val="000000" w:themeColor="text1"/>
          <w:sz w:val="28"/>
          <w:szCs w:val="28"/>
        </w:rPr>
        <w:t xml:space="preserve"> </w:t>
      </w:r>
      <w:r w:rsidR="008C4338">
        <w:rPr>
          <w:color w:val="000000" w:themeColor="text1"/>
          <w:sz w:val="28"/>
          <w:szCs w:val="28"/>
        </w:rPr>
        <w:t>рублей.</w:t>
      </w:r>
      <w:proofErr w:type="gramEnd"/>
    </w:p>
    <w:p w:rsidR="008C4338" w:rsidRDefault="008C4338" w:rsidP="00787CFC">
      <w:pPr>
        <w:jc w:val="both"/>
        <w:rPr>
          <w:color w:val="000000" w:themeColor="text1"/>
          <w:sz w:val="28"/>
          <w:szCs w:val="28"/>
        </w:rPr>
      </w:pPr>
    </w:p>
    <w:tbl>
      <w:tblPr>
        <w:tblW w:w="959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175"/>
        <w:gridCol w:w="1240"/>
        <w:gridCol w:w="1412"/>
        <w:gridCol w:w="1276"/>
        <w:gridCol w:w="1134"/>
        <w:gridCol w:w="1360"/>
      </w:tblGrid>
      <w:tr w:rsidR="00FB4E8F" w:rsidRPr="00707049" w:rsidTr="005D1C10">
        <w:trPr>
          <w:trHeight w:val="255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E8F" w:rsidRPr="00B679C3" w:rsidRDefault="00FB4E8F" w:rsidP="005D1C10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F" w:rsidRPr="00B679C3" w:rsidRDefault="00FB4E8F" w:rsidP="005D1C10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B679C3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202</w:t>
            </w:r>
            <w:r w:rsidR="00B679C3" w:rsidRPr="00B679C3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E8F" w:rsidRPr="00B679C3" w:rsidRDefault="00A31181" w:rsidP="005D1C10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B679C3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FB4E8F" w:rsidRPr="00707049" w:rsidTr="005D1C10">
        <w:trPr>
          <w:trHeight w:val="765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E8F" w:rsidRPr="00B679C3" w:rsidRDefault="00FB4E8F" w:rsidP="005D1C10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F" w:rsidRPr="00B679C3" w:rsidRDefault="00FB4E8F" w:rsidP="005D1C10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B679C3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Исполнено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F" w:rsidRPr="00B679C3" w:rsidRDefault="00FB4E8F" w:rsidP="005D1C10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B679C3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F" w:rsidRPr="00B679C3" w:rsidRDefault="00FB4E8F" w:rsidP="005D1C10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B679C3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F" w:rsidRPr="00B679C3" w:rsidRDefault="00FB4E8F" w:rsidP="005D1C10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B679C3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Уд</w:t>
            </w:r>
            <w:proofErr w:type="gramStart"/>
            <w:r w:rsidRPr="00B679C3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B679C3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ес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F" w:rsidRPr="00B679C3" w:rsidRDefault="00FB4E8F" w:rsidP="005D1C10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B679C3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Изменения </w:t>
            </w:r>
            <w:r w:rsidR="00A31181" w:rsidRPr="00B679C3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2023</w:t>
            </w:r>
            <w:r w:rsidRPr="00B679C3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к 202</w:t>
            </w:r>
            <w:r w:rsidR="00B679C3" w:rsidRPr="00B679C3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</w:t>
            </w:r>
          </w:p>
        </w:tc>
      </w:tr>
      <w:tr w:rsidR="005B40DB" w:rsidRPr="00707049" w:rsidTr="005B40DB">
        <w:trPr>
          <w:trHeight w:val="255"/>
        </w:trPr>
        <w:tc>
          <w:tcPr>
            <w:tcW w:w="31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0DB" w:rsidRPr="00B679C3" w:rsidRDefault="005B40DB" w:rsidP="00BF2640">
            <w:pPr>
              <w:rPr>
                <w:color w:val="000000" w:themeColor="text1"/>
                <w:sz w:val="20"/>
                <w:szCs w:val="20"/>
              </w:rPr>
            </w:pPr>
            <w:r w:rsidRPr="00B679C3">
              <w:rPr>
                <w:color w:val="000000" w:themeColor="text1"/>
                <w:sz w:val="20"/>
                <w:szCs w:val="20"/>
              </w:rPr>
              <w:t>Дотации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B40DB" w:rsidRPr="00B679C3" w:rsidRDefault="005B40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679C3">
              <w:rPr>
                <w:color w:val="000000" w:themeColor="text1"/>
                <w:sz w:val="20"/>
                <w:szCs w:val="20"/>
              </w:rPr>
              <w:t>5290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B40DB" w:rsidRPr="00B679C3" w:rsidRDefault="005B40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679C3">
              <w:rPr>
                <w:color w:val="000000" w:themeColor="text1"/>
                <w:sz w:val="20"/>
                <w:szCs w:val="20"/>
              </w:rPr>
              <w:t>5787,1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B40DB" w:rsidRPr="00B679C3" w:rsidRDefault="005B40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679C3">
              <w:rPr>
                <w:color w:val="000000" w:themeColor="text1"/>
                <w:sz w:val="20"/>
                <w:szCs w:val="20"/>
              </w:rPr>
              <w:t>5787,1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0DB" w:rsidRPr="00B679C3" w:rsidRDefault="005B40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679C3">
              <w:rPr>
                <w:color w:val="000000" w:themeColor="text1"/>
                <w:sz w:val="20"/>
                <w:szCs w:val="20"/>
              </w:rPr>
              <w:t xml:space="preserve">                4,53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0DB" w:rsidRPr="00B679C3" w:rsidRDefault="005B40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679C3">
              <w:rPr>
                <w:color w:val="000000" w:themeColor="text1"/>
                <w:sz w:val="20"/>
                <w:szCs w:val="20"/>
              </w:rPr>
              <w:t xml:space="preserve">                 497,10   </w:t>
            </w:r>
          </w:p>
        </w:tc>
      </w:tr>
      <w:tr w:rsidR="00F35E3E" w:rsidRPr="00707049" w:rsidTr="005B40DB">
        <w:trPr>
          <w:trHeight w:val="255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E3E" w:rsidRDefault="00F35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3E" w:rsidRPr="00B679C3" w:rsidRDefault="00F35E3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679C3">
              <w:rPr>
                <w:color w:val="000000" w:themeColor="text1"/>
                <w:sz w:val="20"/>
                <w:szCs w:val="20"/>
              </w:rPr>
              <w:t>353,8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3E" w:rsidRPr="00B679C3" w:rsidRDefault="00F35E3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679C3">
              <w:rPr>
                <w:color w:val="000000" w:themeColor="text1"/>
                <w:sz w:val="20"/>
                <w:szCs w:val="20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3E" w:rsidRPr="00B679C3" w:rsidRDefault="00F35E3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679C3">
              <w:rPr>
                <w:color w:val="000000" w:themeColor="text1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E3E" w:rsidRPr="00B679C3" w:rsidRDefault="00F35E3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679C3">
              <w:rPr>
                <w:color w:val="000000" w:themeColor="text1"/>
                <w:sz w:val="20"/>
                <w:szCs w:val="20"/>
              </w:rPr>
              <w:t xml:space="preserve">                0,32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E3E" w:rsidRPr="00B679C3" w:rsidRDefault="00F35E3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679C3">
              <w:rPr>
                <w:color w:val="000000" w:themeColor="text1"/>
                <w:sz w:val="20"/>
                <w:szCs w:val="20"/>
              </w:rPr>
              <w:t xml:space="preserve">                   60,20   </w:t>
            </w:r>
          </w:p>
        </w:tc>
      </w:tr>
      <w:tr w:rsidR="00F35E3E" w:rsidRPr="00707049" w:rsidTr="005B40DB">
        <w:trPr>
          <w:trHeight w:val="255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E3E" w:rsidRDefault="00F35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3E" w:rsidRPr="00B679C3" w:rsidRDefault="00F35E3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679C3">
              <w:rPr>
                <w:color w:val="000000" w:themeColor="text1"/>
                <w:sz w:val="20"/>
                <w:szCs w:val="20"/>
              </w:rPr>
              <w:t>110569,94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3E" w:rsidRPr="00B679C3" w:rsidRDefault="00F35E3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679C3">
              <w:rPr>
                <w:color w:val="000000" w:themeColor="text1"/>
                <w:sz w:val="20"/>
                <w:szCs w:val="20"/>
              </w:rPr>
              <w:t>87261,43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3E" w:rsidRPr="00B679C3" w:rsidRDefault="00F35E3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679C3">
              <w:rPr>
                <w:color w:val="000000" w:themeColor="text1"/>
                <w:sz w:val="20"/>
                <w:szCs w:val="20"/>
              </w:rPr>
              <w:t>86247,73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E3E" w:rsidRPr="00B679C3" w:rsidRDefault="00F35E3E" w:rsidP="00A3193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679C3">
              <w:rPr>
                <w:color w:val="000000" w:themeColor="text1"/>
                <w:sz w:val="20"/>
                <w:szCs w:val="20"/>
              </w:rPr>
              <w:t xml:space="preserve">              </w:t>
            </w:r>
            <w:r w:rsidR="00A3193E">
              <w:rPr>
                <w:color w:val="000000" w:themeColor="text1"/>
                <w:sz w:val="20"/>
                <w:szCs w:val="20"/>
              </w:rPr>
              <w:t>67,52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E3E" w:rsidRPr="00B679C3" w:rsidRDefault="00F35E3E" w:rsidP="005B40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679C3">
              <w:rPr>
                <w:color w:val="000000" w:themeColor="text1"/>
                <w:sz w:val="20"/>
                <w:szCs w:val="20"/>
              </w:rPr>
              <w:t xml:space="preserve">- 24 322,21   </w:t>
            </w:r>
          </w:p>
        </w:tc>
      </w:tr>
      <w:tr w:rsidR="005B40DB" w:rsidRPr="00707049" w:rsidTr="005B40DB">
        <w:trPr>
          <w:trHeight w:val="255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0DB" w:rsidRPr="00B679C3" w:rsidRDefault="00E40EAD" w:rsidP="006045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Иные</w:t>
            </w:r>
            <w:r w:rsidR="0060456A" w:rsidRPr="00B679C3">
              <w:rPr>
                <w:color w:val="000000" w:themeColor="text1"/>
                <w:sz w:val="20"/>
                <w:szCs w:val="20"/>
              </w:rPr>
              <w:t xml:space="preserve"> безвозмездные поступления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0DB" w:rsidRPr="00B679C3" w:rsidRDefault="005B40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679C3">
              <w:rPr>
                <w:color w:val="000000" w:themeColor="text1"/>
                <w:sz w:val="20"/>
                <w:szCs w:val="20"/>
              </w:rPr>
              <w:t>419,84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0DB" w:rsidRPr="00B679C3" w:rsidRDefault="005B40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679C3">
              <w:rPr>
                <w:color w:val="000000" w:themeColor="text1"/>
                <w:sz w:val="20"/>
                <w:szCs w:val="20"/>
              </w:rPr>
              <w:t>412,7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0DB" w:rsidRPr="00B679C3" w:rsidRDefault="005B40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679C3">
              <w:rPr>
                <w:color w:val="000000" w:themeColor="text1"/>
                <w:sz w:val="20"/>
                <w:szCs w:val="20"/>
              </w:rPr>
              <w:t>411,77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0DB" w:rsidRPr="00B679C3" w:rsidRDefault="005B40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679C3">
              <w:rPr>
                <w:color w:val="000000" w:themeColor="text1"/>
                <w:sz w:val="20"/>
                <w:szCs w:val="20"/>
              </w:rPr>
              <w:t xml:space="preserve">                0,35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0DB" w:rsidRPr="00B679C3" w:rsidRDefault="005B40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679C3">
              <w:rPr>
                <w:color w:val="000000" w:themeColor="text1"/>
                <w:sz w:val="20"/>
                <w:szCs w:val="20"/>
              </w:rPr>
              <w:t>-8,074</w:t>
            </w:r>
          </w:p>
        </w:tc>
      </w:tr>
      <w:tr w:rsidR="006F75A6" w:rsidRPr="00707049" w:rsidTr="005B40DB">
        <w:trPr>
          <w:trHeight w:val="255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5A6" w:rsidRPr="00B679C3" w:rsidRDefault="006F75A6" w:rsidP="0060456A">
            <w:pPr>
              <w:rPr>
                <w:color w:val="000000" w:themeColor="text1"/>
                <w:sz w:val="20"/>
                <w:szCs w:val="20"/>
              </w:rPr>
            </w:pPr>
            <w:r w:rsidRPr="00B679C3">
              <w:rPr>
                <w:color w:val="000000" w:themeColor="text1"/>
                <w:sz w:val="20"/>
                <w:szCs w:val="20"/>
              </w:rPr>
              <w:t xml:space="preserve"> </w:t>
            </w:r>
            <w:r w:rsidR="00E40EAD">
              <w:rPr>
                <w:color w:val="000000" w:themeColor="text1"/>
                <w:sz w:val="20"/>
                <w:szCs w:val="20"/>
              </w:rPr>
              <w:t>Прочие</w:t>
            </w:r>
            <w:r w:rsidR="0060456A" w:rsidRPr="00B679C3">
              <w:rPr>
                <w:color w:val="000000" w:themeColor="text1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5A6" w:rsidRPr="00B679C3" w:rsidRDefault="006F75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679C3">
              <w:rPr>
                <w:color w:val="000000" w:themeColor="text1"/>
                <w:sz w:val="20"/>
                <w:szCs w:val="20"/>
              </w:rPr>
              <w:t>8879,07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5A6" w:rsidRPr="00B679C3" w:rsidRDefault="006F75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679C3">
              <w:rPr>
                <w:color w:val="000000" w:themeColor="text1"/>
                <w:sz w:val="20"/>
                <w:szCs w:val="20"/>
              </w:rPr>
              <w:t>24410,88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5A6" w:rsidRPr="00B679C3" w:rsidRDefault="006F75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679C3">
              <w:rPr>
                <w:color w:val="000000" w:themeColor="text1"/>
                <w:sz w:val="20"/>
                <w:szCs w:val="20"/>
              </w:rPr>
              <w:t>24112,47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5A6" w:rsidRPr="00B679C3" w:rsidRDefault="006F75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679C3">
              <w:rPr>
                <w:color w:val="000000" w:themeColor="text1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5A6" w:rsidRPr="00B679C3" w:rsidRDefault="006F75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679C3">
              <w:rPr>
                <w:color w:val="000000" w:themeColor="text1"/>
                <w:sz w:val="20"/>
                <w:szCs w:val="20"/>
              </w:rPr>
              <w:t>15233,404</w:t>
            </w:r>
          </w:p>
        </w:tc>
      </w:tr>
      <w:tr w:rsidR="006F75A6" w:rsidRPr="00707049" w:rsidTr="005B40DB">
        <w:trPr>
          <w:trHeight w:val="255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5A6" w:rsidRPr="00B679C3" w:rsidRDefault="006F75A6" w:rsidP="005D1C10">
            <w:pPr>
              <w:rPr>
                <w:color w:val="000000" w:themeColor="text1"/>
                <w:sz w:val="20"/>
                <w:szCs w:val="20"/>
              </w:rPr>
            </w:pPr>
            <w:r w:rsidRPr="00B679C3">
              <w:rPr>
                <w:color w:val="000000" w:themeColor="text1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5A6" w:rsidRPr="00B679C3" w:rsidRDefault="006F75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679C3">
              <w:rPr>
                <w:color w:val="000000" w:themeColor="text1"/>
                <w:sz w:val="20"/>
                <w:szCs w:val="20"/>
              </w:rPr>
              <w:t>125512,65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5A6" w:rsidRPr="00B679C3" w:rsidRDefault="006F75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679C3">
              <w:rPr>
                <w:color w:val="000000" w:themeColor="text1"/>
                <w:sz w:val="20"/>
                <w:szCs w:val="20"/>
              </w:rPr>
              <w:t>118286,11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5A6" w:rsidRPr="00B679C3" w:rsidRDefault="006F75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679C3">
              <w:rPr>
                <w:color w:val="000000" w:themeColor="text1"/>
                <w:sz w:val="20"/>
                <w:szCs w:val="20"/>
              </w:rPr>
              <w:t>116973,07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5A6" w:rsidRPr="00B679C3" w:rsidRDefault="006F75A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679C3">
              <w:rPr>
                <w:color w:val="000000" w:themeColor="text1"/>
                <w:sz w:val="20"/>
                <w:szCs w:val="20"/>
              </w:rPr>
              <w:t xml:space="preserve">              91,58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5A6" w:rsidRPr="00B679C3" w:rsidRDefault="006F75A6" w:rsidP="005B40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679C3">
              <w:rPr>
                <w:color w:val="000000" w:themeColor="text1"/>
                <w:sz w:val="20"/>
                <w:szCs w:val="20"/>
              </w:rPr>
              <w:t xml:space="preserve">-   8 539,58   </w:t>
            </w:r>
          </w:p>
        </w:tc>
      </w:tr>
      <w:tr w:rsidR="005B40DB" w:rsidRPr="00707049" w:rsidTr="00B679C3">
        <w:trPr>
          <w:trHeight w:val="255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0DB" w:rsidRPr="00B679C3" w:rsidRDefault="006F75A6" w:rsidP="00BF26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Итого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0DB" w:rsidRPr="00B679C3" w:rsidRDefault="005B40DB" w:rsidP="00B679C3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679C3">
              <w:rPr>
                <w:b/>
                <w:bCs/>
                <w:color w:val="000000" w:themeColor="text1"/>
                <w:sz w:val="20"/>
                <w:szCs w:val="20"/>
              </w:rPr>
              <w:t>134953,93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0DB" w:rsidRPr="00B679C3" w:rsidRDefault="005B40DB" w:rsidP="00B679C3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679C3">
              <w:rPr>
                <w:b/>
                <w:bCs/>
                <w:color w:val="000000" w:themeColor="text1"/>
                <w:sz w:val="20"/>
                <w:szCs w:val="20"/>
              </w:rPr>
              <w:t>128900,085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0DB" w:rsidRPr="00B679C3" w:rsidRDefault="005B40DB" w:rsidP="00B679C3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679C3">
              <w:rPr>
                <w:b/>
                <w:bCs/>
                <w:color w:val="000000" w:themeColor="text1"/>
                <w:sz w:val="20"/>
                <w:szCs w:val="20"/>
              </w:rPr>
              <w:t>127722,85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0DB" w:rsidRPr="00B679C3" w:rsidRDefault="005B40DB" w:rsidP="00B679C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679C3">
              <w:rPr>
                <w:color w:val="000000" w:themeColor="text1"/>
                <w:sz w:val="20"/>
                <w:szCs w:val="20"/>
              </w:rPr>
              <w:t xml:space="preserve">            100,00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0DB" w:rsidRPr="00B679C3" w:rsidRDefault="005B40DB" w:rsidP="005B40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679C3">
              <w:rPr>
                <w:color w:val="000000" w:themeColor="text1"/>
                <w:sz w:val="20"/>
                <w:szCs w:val="20"/>
              </w:rPr>
              <w:t xml:space="preserve">- 7 231,08   </w:t>
            </w:r>
          </w:p>
        </w:tc>
      </w:tr>
      <w:tr w:rsidR="005B40DB" w:rsidRPr="00707049" w:rsidTr="005B40DB">
        <w:trPr>
          <w:trHeight w:val="255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0DB" w:rsidRPr="00B679C3" w:rsidRDefault="005B40DB" w:rsidP="00BF2640">
            <w:pPr>
              <w:rPr>
                <w:color w:val="000000" w:themeColor="text1"/>
                <w:sz w:val="20"/>
                <w:szCs w:val="20"/>
              </w:rPr>
            </w:pPr>
            <w:r w:rsidRPr="00B679C3">
              <w:rPr>
                <w:color w:val="000000" w:themeColor="text1"/>
                <w:sz w:val="20"/>
                <w:szCs w:val="20"/>
              </w:rPr>
              <w:t>Всего общая сумма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0DB" w:rsidRPr="00B679C3" w:rsidRDefault="005B40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679C3">
              <w:rPr>
                <w:color w:val="000000" w:themeColor="text1"/>
                <w:sz w:val="20"/>
                <w:szCs w:val="20"/>
              </w:rPr>
              <w:t>5290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0DB" w:rsidRPr="00B679C3" w:rsidRDefault="005B40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679C3">
              <w:rPr>
                <w:color w:val="000000" w:themeColor="text1"/>
                <w:sz w:val="20"/>
                <w:szCs w:val="20"/>
              </w:rPr>
              <w:t>5787,1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0DB" w:rsidRPr="00B679C3" w:rsidRDefault="005B40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679C3">
              <w:rPr>
                <w:color w:val="000000" w:themeColor="text1"/>
                <w:sz w:val="20"/>
                <w:szCs w:val="20"/>
              </w:rPr>
              <w:t>5787,1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0DB" w:rsidRPr="00B679C3" w:rsidRDefault="005B40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679C3">
              <w:rPr>
                <w:color w:val="000000" w:themeColor="text1"/>
                <w:sz w:val="20"/>
                <w:szCs w:val="20"/>
              </w:rPr>
              <w:t xml:space="preserve">                4,53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0DB" w:rsidRPr="00B679C3" w:rsidRDefault="005B40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679C3">
              <w:rPr>
                <w:color w:val="000000" w:themeColor="text1"/>
                <w:sz w:val="20"/>
                <w:szCs w:val="20"/>
              </w:rPr>
              <w:t xml:space="preserve">                 497,10   </w:t>
            </w:r>
          </w:p>
        </w:tc>
      </w:tr>
    </w:tbl>
    <w:p w:rsidR="00FB4E8F" w:rsidRPr="00707049" w:rsidRDefault="00FB4E8F" w:rsidP="00FB4E8F">
      <w:pPr>
        <w:jc w:val="both"/>
        <w:rPr>
          <w:color w:val="FF0000"/>
          <w:sz w:val="28"/>
          <w:szCs w:val="28"/>
        </w:rPr>
      </w:pPr>
      <w:r w:rsidRPr="00707049">
        <w:rPr>
          <w:color w:val="FF0000"/>
          <w:sz w:val="28"/>
          <w:szCs w:val="28"/>
        </w:rPr>
        <w:t xml:space="preserve">    </w:t>
      </w:r>
    </w:p>
    <w:p w:rsidR="00FB4E8F" w:rsidRPr="00695002" w:rsidRDefault="00FB4E8F" w:rsidP="00BF2EEC">
      <w:pPr>
        <w:ind w:firstLine="540"/>
        <w:jc w:val="both"/>
        <w:rPr>
          <w:color w:val="000000" w:themeColor="text1"/>
          <w:sz w:val="28"/>
          <w:szCs w:val="28"/>
        </w:rPr>
      </w:pPr>
      <w:r w:rsidRPr="003979D7">
        <w:rPr>
          <w:color w:val="000000" w:themeColor="text1"/>
          <w:sz w:val="28"/>
          <w:szCs w:val="28"/>
          <w:u w:val="single"/>
        </w:rPr>
        <w:t>Дотации</w:t>
      </w:r>
      <w:r w:rsidRPr="00695002">
        <w:rPr>
          <w:color w:val="000000" w:themeColor="text1"/>
          <w:sz w:val="28"/>
          <w:szCs w:val="28"/>
        </w:rPr>
        <w:t xml:space="preserve"> в </w:t>
      </w:r>
      <w:r w:rsidR="00A31181" w:rsidRPr="00695002">
        <w:rPr>
          <w:color w:val="000000" w:themeColor="text1"/>
          <w:sz w:val="28"/>
          <w:szCs w:val="28"/>
        </w:rPr>
        <w:t>2023</w:t>
      </w:r>
      <w:r w:rsidR="00227598" w:rsidRPr="00695002">
        <w:rPr>
          <w:color w:val="000000" w:themeColor="text1"/>
          <w:sz w:val="28"/>
          <w:szCs w:val="28"/>
        </w:rPr>
        <w:t xml:space="preserve"> году исполнены в сумме 5</w:t>
      </w:r>
      <w:r w:rsidR="006A742E">
        <w:rPr>
          <w:color w:val="000000" w:themeColor="text1"/>
          <w:sz w:val="28"/>
          <w:szCs w:val="28"/>
        </w:rPr>
        <w:t>601</w:t>
      </w:r>
      <w:r w:rsidR="005D1C10">
        <w:rPr>
          <w:color w:val="000000" w:themeColor="text1"/>
          <w:sz w:val="28"/>
          <w:szCs w:val="28"/>
        </w:rPr>
        <w:t xml:space="preserve"> </w:t>
      </w:r>
      <w:r w:rsidRPr="00695002">
        <w:rPr>
          <w:color w:val="000000" w:themeColor="text1"/>
          <w:sz w:val="28"/>
          <w:szCs w:val="28"/>
        </w:rPr>
        <w:t>тыс.</w:t>
      </w:r>
      <w:r w:rsidR="005D1C10">
        <w:rPr>
          <w:color w:val="000000" w:themeColor="text1"/>
          <w:sz w:val="28"/>
          <w:szCs w:val="28"/>
        </w:rPr>
        <w:t xml:space="preserve"> </w:t>
      </w:r>
      <w:r w:rsidRPr="00695002">
        <w:rPr>
          <w:color w:val="000000" w:themeColor="text1"/>
          <w:sz w:val="28"/>
          <w:szCs w:val="28"/>
        </w:rPr>
        <w:t>руб</w:t>
      </w:r>
      <w:r w:rsidR="00227598" w:rsidRPr="00695002">
        <w:rPr>
          <w:color w:val="000000" w:themeColor="text1"/>
          <w:sz w:val="28"/>
          <w:szCs w:val="28"/>
        </w:rPr>
        <w:t>лей, к уровню 202</w:t>
      </w:r>
      <w:r w:rsidR="006A742E">
        <w:rPr>
          <w:color w:val="000000" w:themeColor="text1"/>
          <w:sz w:val="28"/>
          <w:szCs w:val="28"/>
        </w:rPr>
        <w:t>2</w:t>
      </w:r>
      <w:r w:rsidR="00227598" w:rsidRPr="00695002">
        <w:rPr>
          <w:color w:val="000000" w:themeColor="text1"/>
          <w:sz w:val="28"/>
          <w:szCs w:val="28"/>
        </w:rPr>
        <w:t xml:space="preserve"> года увеличил</w:t>
      </w:r>
      <w:r w:rsidR="006A742E">
        <w:rPr>
          <w:color w:val="000000" w:themeColor="text1"/>
          <w:sz w:val="28"/>
          <w:szCs w:val="28"/>
        </w:rPr>
        <w:t>а</w:t>
      </w:r>
      <w:r w:rsidR="00227598" w:rsidRPr="00695002">
        <w:rPr>
          <w:color w:val="000000" w:themeColor="text1"/>
          <w:sz w:val="28"/>
          <w:szCs w:val="28"/>
        </w:rPr>
        <w:t xml:space="preserve">сь на </w:t>
      </w:r>
      <w:r w:rsidR="006A742E">
        <w:rPr>
          <w:color w:val="000000" w:themeColor="text1"/>
          <w:sz w:val="28"/>
          <w:szCs w:val="28"/>
        </w:rPr>
        <w:t>495</w:t>
      </w:r>
      <w:r w:rsidR="005D1C10">
        <w:rPr>
          <w:color w:val="000000" w:themeColor="text1"/>
          <w:sz w:val="28"/>
          <w:szCs w:val="28"/>
        </w:rPr>
        <w:t xml:space="preserve"> </w:t>
      </w:r>
      <w:r w:rsidR="00227598" w:rsidRPr="00695002">
        <w:rPr>
          <w:color w:val="000000" w:themeColor="text1"/>
          <w:sz w:val="28"/>
          <w:szCs w:val="28"/>
        </w:rPr>
        <w:t>тыс. рублей</w:t>
      </w:r>
      <w:r w:rsidRPr="00695002">
        <w:rPr>
          <w:color w:val="000000" w:themeColor="text1"/>
          <w:sz w:val="28"/>
          <w:szCs w:val="28"/>
        </w:rPr>
        <w:t>.</w:t>
      </w:r>
      <w:r w:rsidR="00683459" w:rsidRPr="00695002">
        <w:rPr>
          <w:color w:val="000000" w:themeColor="text1"/>
          <w:sz w:val="28"/>
          <w:szCs w:val="28"/>
        </w:rPr>
        <w:t xml:space="preserve"> </w:t>
      </w:r>
      <w:r w:rsidRPr="00695002">
        <w:rPr>
          <w:color w:val="000000" w:themeColor="text1"/>
          <w:sz w:val="28"/>
          <w:szCs w:val="28"/>
        </w:rPr>
        <w:t>Доля дотаций в общей сумме доходов бюджета горо</w:t>
      </w:r>
      <w:r w:rsidR="00DB5084" w:rsidRPr="00695002">
        <w:rPr>
          <w:color w:val="000000" w:themeColor="text1"/>
          <w:sz w:val="28"/>
          <w:szCs w:val="28"/>
        </w:rPr>
        <w:t xml:space="preserve">дского поселения составляет </w:t>
      </w:r>
      <w:r w:rsidR="006A742E">
        <w:rPr>
          <w:color w:val="000000" w:themeColor="text1"/>
          <w:sz w:val="28"/>
          <w:szCs w:val="28"/>
        </w:rPr>
        <w:t>4,38</w:t>
      </w:r>
      <w:r w:rsidRPr="00695002">
        <w:rPr>
          <w:color w:val="000000" w:themeColor="text1"/>
          <w:sz w:val="28"/>
          <w:szCs w:val="28"/>
        </w:rPr>
        <w:t>%, тогда как в 202</w:t>
      </w:r>
      <w:r w:rsidR="006A742E">
        <w:rPr>
          <w:color w:val="000000" w:themeColor="text1"/>
          <w:sz w:val="28"/>
          <w:szCs w:val="28"/>
        </w:rPr>
        <w:t>2</w:t>
      </w:r>
      <w:r w:rsidRPr="00695002">
        <w:rPr>
          <w:color w:val="000000" w:themeColor="text1"/>
          <w:sz w:val="28"/>
          <w:szCs w:val="28"/>
        </w:rPr>
        <w:t xml:space="preserve"> </w:t>
      </w:r>
      <w:r w:rsidR="007C150D" w:rsidRPr="00695002">
        <w:rPr>
          <w:color w:val="000000" w:themeColor="text1"/>
          <w:sz w:val="28"/>
          <w:szCs w:val="28"/>
        </w:rPr>
        <w:t>году дол</w:t>
      </w:r>
      <w:r w:rsidR="00DB5084" w:rsidRPr="00695002">
        <w:rPr>
          <w:color w:val="000000" w:themeColor="text1"/>
          <w:sz w:val="28"/>
          <w:szCs w:val="28"/>
        </w:rPr>
        <w:t>я составляла</w:t>
      </w:r>
      <w:r w:rsidR="006A742E">
        <w:rPr>
          <w:color w:val="000000" w:themeColor="text1"/>
          <w:sz w:val="28"/>
          <w:szCs w:val="28"/>
        </w:rPr>
        <w:t xml:space="preserve"> 3,78%</w:t>
      </w:r>
      <w:r w:rsidR="00227598" w:rsidRPr="00695002">
        <w:rPr>
          <w:color w:val="000000" w:themeColor="text1"/>
          <w:sz w:val="28"/>
          <w:szCs w:val="28"/>
        </w:rPr>
        <w:t xml:space="preserve"> </w:t>
      </w:r>
      <w:r w:rsidR="007C150D" w:rsidRPr="00695002">
        <w:rPr>
          <w:color w:val="000000" w:themeColor="text1"/>
          <w:sz w:val="28"/>
          <w:szCs w:val="28"/>
        </w:rPr>
        <w:t>(</w:t>
      </w:r>
      <w:r w:rsidR="006A742E">
        <w:rPr>
          <w:color w:val="000000" w:themeColor="text1"/>
          <w:sz w:val="28"/>
          <w:szCs w:val="28"/>
        </w:rPr>
        <w:t>5106</w:t>
      </w:r>
      <w:r w:rsidRPr="00695002">
        <w:rPr>
          <w:color w:val="000000" w:themeColor="text1"/>
          <w:sz w:val="28"/>
          <w:szCs w:val="28"/>
        </w:rPr>
        <w:t xml:space="preserve"> тыс.</w:t>
      </w:r>
      <w:r w:rsidR="005D1C10">
        <w:rPr>
          <w:color w:val="000000" w:themeColor="text1"/>
          <w:sz w:val="28"/>
          <w:szCs w:val="28"/>
        </w:rPr>
        <w:t xml:space="preserve"> </w:t>
      </w:r>
      <w:r w:rsidRPr="00695002">
        <w:rPr>
          <w:color w:val="000000" w:themeColor="text1"/>
          <w:sz w:val="28"/>
          <w:szCs w:val="28"/>
        </w:rPr>
        <w:t>руб.).</w:t>
      </w:r>
    </w:p>
    <w:p w:rsidR="00227598" w:rsidRPr="00695002" w:rsidRDefault="00227598" w:rsidP="00BF2EEC">
      <w:pPr>
        <w:ind w:firstLine="540"/>
        <w:jc w:val="both"/>
        <w:rPr>
          <w:color w:val="000000" w:themeColor="text1"/>
          <w:sz w:val="28"/>
          <w:szCs w:val="28"/>
        </w:rPr>
      </w:pPr>
      <w:r w:rsidRPr="003979D7">
        <w:rPr>
          <w:color w:val="000000" w:themeColor="text1"/>
          <w:sz w:val="28"/>
          <w:szCs w:val="28"/>
          <w:u w:val="single"/>
        </w:rPr>
        <w:t>Дотации</w:t>
      </w:r>
      <w:r w:rsidRPr="00695002">
        <w:rPr>
          <w:color w:val="000000" w:themeColor="text1"/>
          <w:sz w:val="28"/>
          <w:szCs w:val="28"/>
        </w:rPr>
        <w:t xml:space="preserve"> из областного бюджета в </w:t>
      </w:r>
      <w:r w:rsidR="00A31181" w:rsidRPr="00695002">
        <w:rPr>
          <w:color w:val="000000" w:themeColor="text1"/>
          <w:sz w:val="28"/>
          <w:szCs w:val="28"/>
        </w:rPr>
        <w:t>2023</w:t>
      </w:r>
      <w:r w:rsidRPr="00695002">
        <w:rPr>
          <w:color w:val="000000" w:themeColor="text1"/>
          <w:sz w:val="28"/>
          <w:szCs w:val="28"/>
        </w:rPr>
        <w:t xml:space="preserve"> году исполнены в сумме 18</w:t>
      </w:r>
      <w:r w:rsidR="006A742E">
        <w:rPr>
          <w:color w:val="000000" w:themeColor="text1"/>
          <w:sz w:val="28"/>
          <w:szCs w:val="28"/>
        </w:rPr>
        <w:t>6,1</w:t>
      </w:r>
      <w:r w:rsidR="005D1C10">
        <w:rPr>
          <w:color w:val="000000" w:themeColor="text1"/>
          <w:sz w:val="28"/>
          <w:szCs w:val="28"/>
        </w:rPr>
        <w:t xml:space="preserve"> </w:t>
      </w:r>
      <w:r w:rsidRPr="00695002">
        <w:rPr>
          <w:color w:val="000000" w:themeColor="text1"/>
          <w:sz w:val="28"/>
          <w:szCs w:val="28"/>
        </w:rPr>
        <w:t>тыс. рублей или 100% от утвержденных бюджетных назначений. Доля дотаций из областного бюджета в общей сумме безвозмездных поступлений в 202</w:t>
      </w:r>
      <w:r w:rsidR="006A742E">
        <w:rPr>
          <w:color w:val="000000" w:themeColor="text1"/>
          <w:sz w:val="28"/>
          <w:szCs w:val="28"/>
        </w:rPr>
        <w:t>3</w:t>
      </w:r>
      <w:r w:rsidR="005D1C10">
        <w:rPr>
          <w:color w:val="000000" w:themeColor="text1"/>
          <w:sz w:val="28"/>
          <w:szCs w:val="28"/>
        </w:rPr>
        <w:t xml:space="preserve"> </w:t>
      </w:r>
      <w:r w:rsidR="007D7B48" w:rsidRPr="00695002">
        <w:rPr>
          <w:color w:val="000000" w:themeColor="text1"/>
          <w:sz w:val="28"/>
          <w:szCs w:val="28"/>
        </w:rPr>
        <w:t>году занима</w:t>
      </w:r>
      <w:r w:rsidR="006A742E">
        <w:rPr>
          <w:color w:val="000000" w:themeColor="text1"/>
          <w:sz w:val="28"/>
          <w:szCs w:val="28"/>
        </w:rPr>
        <w:t>ет</w:t>
      </w:r>
      <w:r w:rsidR="007D7B48" w:rsidRPr="00695002">
        <w:rPr>
          <w:color w:val="000000" w:themeColor="text1"/>
          <w:sz w:val="28"/>
          <w:szCs w:val="28"/>
        </w:rPr>
        <w:t xml:space="preserve"> </w:t>
      </w:r>
      <w:r w:rsidR="00A504E8">
        <w:rPr>
          <w:color w:val="000000" w:themeColor="text1"/>
          <w:sz w:val="28"/>
          <w:szCs w:val="28"/>
        </w:rPr>
        <w:t>менее 1%</w:t>
      </w:r>
      <w:r w:rsidR="00F35E3E">
        <w:rPr>
          <w:color w:val="000000" w:themeColor="text1"/>
          <w:sz w:val="28"/>
          <w:szCs w:val="28"/>
        </w:rPr>
        <w:t>,</w:t>
      </w:r>
      <w:r w:rsidR="00A504E8">
        <w:rPr>
          <w:color w:val="000000" w:themeColor="text1"/>
          <w:sz w:val="28"/>
          <w:szCs w:val="28"/>
        </w:rPr>
        <w:t xml:space="preserve"> как и в п</w:t>
      </w:r>
      <w:r w:rsidRPr="00695002">
        <w:rPr>
          <w:color w:val="000000" w:themeColor="text1"/>
          <w:sz w:val="28"/>
          <w:szCs w:val="28"/>
        </w:rPr>
        <w:t>р</w:t>
      </w:r>
      <w:r w:rsidR="00A504E8">
        <w:rPr>
          <w:color w:val="000000" w:themeColor="text1"/>
          <w:sz w:val="28"/>
          <w:szCs w:val="28"/>
        </w:rPr>
        <w:t>едшествующем периоде</w:t>
      </w:r>
      <w:r w:rsidRPr="00695002">
        <w:rPr>
          <w:color w:val="000000" w:themeColor="text1"/>
          <w:sz w:val="28"/>
          <w:szCs w:val="28"/>
        </w:rPr>
        <w:t>.</w:t>
      </w:r>
    </w:p>
    <w:p w:rsidR="000D54CE" w:rsidRPr="00695002" w:rsidRDefault="00BF2EEC" w:rsidP="00BF2EEC">
      <w:pPr>
        <w:ind w:firstLine="540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</w:rPr>
        <w:t>При исполнении бюджета</w:t>
      </w:r>
      <w:r w:rsidR="009E6921" w:rsidRPr="00695002">
        <w:rPr>
          <w:color w:val="000000" w:themeColor="text1"/>
          <w:sz w:val="28"/>
          <w:szCs w:val="28"/>
          <w:shd w:val="clear" w:color="auto" w:fill="FFFFFF"/>
        </w:rPr>
        <w:t xml:space="preserve"> за </w:t>
      </w:r>
      <w:r w:rsidR="00A31181" w:rsidRPr="00695002">
        <w:rPr>
          <w:color w:val="000000" w:themeColor="text1"/>
          <w:sz w:val="28"/>
          <w:szCs w:val="28"/>
          <w:shd w:val="clear" w:color="auto" w:fill="FFFFFF"/>
        </w:rPr>
        <w:t>2023</w:t>
      </w:r>
      <w:r w:rsidR="005D1C1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E6921" w:rsidRPr="00695002">
        <w:rPr>
          <w:color w:val="000000" w:themeColor="text1"/>
          <w:sz w:val="28"/>
          <w:szCs w:val="28"/>
          <w:shd w:val="clear" w:color="auto" w:fill="FFFFFF"/>
        </w:rPr>
        <w:t>год муниц</w:t>
      </w:r>
      <w:r w:rsidR="00F35E3E">
        <w:rPr>
          <w:color w:val="000000" w:themeColor="text1"/>
          <w:sz w:val="28"/>
          <w:szCs w:val="28"/>
          <w:shd w:val="clear" w:color="auto" w:fill="FFFFFF"/>
        </w:rPr>
        <w:t>и</w:t>
      </w:r>
      <w:r w:rsidR="009E6921" w:rsidRPr="00695002">
        <w:rPr>
          <w:color w:val="000000" w:themeColor="text1"/>
          <w:sz w:val="28"/>
          <w:szCs w:val="28"/>
          <w:shd w:val="clear" w:color="auto" w:fill="FFFFFF"/>
        </w:rPr>
        <w:t>пальным образованием «Мундыбашское городское поселение</w:t>
      </w:r>
      <w:r w:rsidR="000D54CE" w:rsidRPr="00695002">
        <w:rPr>
          <w:color w:val="000000" w:themeColor="text1"/>
          <w:sz w:val="28"/>
          <w:szCs w:val="28"/>
          <w:shd w:val="clear" w:color="auto" w:fill="FFFFFF"/>
        </w:rPr>
        <w:t>»</w:t>
      </w:r>
      <w:r w:rsidR="00AE2829" w:rsidRPr="00695002">
        <w:rPr>
          <w:color w:val="000000" w:themeColor="text1"/>
          <w:sz w:val="28"/>
          <w:szCs w:val="28"/>
          <w:shd w:val="clear" w:color="auto" w:fill="FFFFFF"/>
        </w:rPr>
        <w:t xml:space="preserve">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</w:t>
      </w:r>
      <w:r w:rsidR="004539C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E2829" w:rsidRPr="00695002">
        <w:rPr>
          <w:color w:val="000000" w:themeColor="text1"/>
          <w:sz w:val="28"/>
          <w:szCs w:val="28"/>
          <w:shd w:val="clear" w:color="auto" w:fill="FFFFFF"/>
        </w:rPr>
        <w:t>расчетного объема дотации), замененной дополнит</w:t>
      </w:r>
      <w:r w:rsidR="004539CB">
        <w:rPr>
          <w:color w:val="000000" w:themeColor="text1"/>
          <w:sz w:val="28"/>
          <w:szCs w:val="28"/>
          <w:shd w:val="clear" w:color="auto" w:fill="FFFFFF"/>
        </w:rPr>
        <w:t>ельными нормативами отчислений,</w:t>
      </w:r>
      <w:r w:rsidR="000D54CE" w:rsidRPr="0069500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D54CE" w:rsidRPr="00F35E3E">
        <w:rPr>
          <w:color w:val="000000" w:themeColor="text1"/>
          <w:sz w:val="28"/>
          <w:szCs w:val="28"/>
          <w:shd w:val="clear" w:color="auto" w:fill="FFFFFF"/>
        </w:rPr>
        <w:t>превысила 50</w:t>
      </w:r>
      <w:r w:rsidR="00AE2829" w:rsidRPr="00F35E3E">
        <w:rPr>
          <w:color w:val="000000" w:themeColor="text1"/>
          <w:sz w:val="28"/>
          <w:szCs w:val="28"/>
          <w:shd w:val="clear" w:color="auto" w:fill="FFFFFF"/>
        </w:rPr>
        <w:t xml:space="preserve"> процентов</w:t>
      </w:r>
      <w:r w:rsidR="00AE2829" w:rsidRPr="00695002">
        <w:rPr>
          <w:color w:val="000000" w:themeColor="text1"/>
          <w:sz w:val="28"/>
          <w:szCs w:val="28"/>
          <w:shd w:val="clear" w:color="auto" w:fill="FFFFFF"/>
        </w:rPr>
        <w:t xml:space="preserve"> объема доходов местного бюджета, за исключением субвенций и иных межбюджетных</w:t>
      </w:r>
      <w:proofErr w:type="gramEnd"/>
      <w:r w:rsidR="00AE2829" w:rsidRPr="00695002">
        <w:rPr>
          <w:color w:val="000000" w:themeColor="text1"/>
          <w:sz w:val="28"/>
          <w:szCs w:val="28"/>
          <w:shd w:val="clear" w:color="auto" w:fill="FFFFFF"/>
        </w:rPr>
        <w:t xml:space="preserve">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</w:t>
      </w:r>
      <w:r w:rsidR="000D54CE" w:rsidRPr="00695002">
        <w:rPr>
          <w:color w:val="000000" w:themeColor="text1"/>
          <w:sz w:val="28"/>
          <w:szCs w:val="28"/>
          <w:shd w:val="clear" w:color="auto" w:fill="FFFFFF"/>
        </w:rPr>
        <w:t>ципальным районом и поселени</w:t>
      </w:r>
      <w:r w:rsidR="00162406">
        <w:rPr>
          <w:color w:val="000000" w:themeColor="text1"/>
          <w:sz w:val="28"/>
          <w:szCs w:val="28"/>
          <w:shd w:val="clear" w:color="auto" w:fill="FFFFFF"/>
        </w:rPr>
        <w:t>е</w:t>
      </w:r>
      <w:r w:rsidR="000D54CE" w:rsidRPr="00695002">
        <w:rPr>
          <w:color w:val="000000" w:themeColor="text1"/>
          <w:sz w:val="28"/>
          <w:szCs w:val="28"/>
          <w:shd w:val="clear" w:color="auto" w:fill="FFFFFF"/>
        </w:rPr>
        <w:t>м.</w:t>
      </w:r>
    </w:p>
    <w:p w:rsidR="00FB4E8F" w:rsidRPr="00695002" w:rsidRDefault="00FB4E8F" w:rsidP="00BF2EEC">
      <w:pPr>
        <w:ind w:firstLine="540"/>
        <w:jc w:val="both"/>
        <w:rPr>
          <w:color w:val="000000" w:themeColor="text1"/>
          <w:sz w:val="28"/>
          <w:szCs w:val="28"/>
        </w:rPr>
      </w:pPr>
      <w:r w:rsidRPr="00695002">
        <w:rPr>
          <w:color w:val="000000" w:themeColor="text1"/>
          <w:sz w:val="28"/>
          <w:szCs w:val="28"/>
          <w:u w:val="single"/>
        </w:rPr>
        <w:t xml:space="preserve">Субвенции </w:t>
      </w:r>
      <w:r w:rsidRPr="00695002">
        <w:rPr>
          <w:color w:val="000000" w:themeColor="text1"/>
          <w:sz w:val="28"/>
          <w:szCs w:val="28"/>
        </w:rPr>
        <w:t>бюджету городского поселения, на осуществление первичного воинского на территориях, где от</w:t>
      </w:r>
      <w:r w:rsidR="004539CB">
        <w:rPr>
          <w:color w:val="000000" w:themeColor="text1"/>
          <w:sz w:val="28"/>
          <w:szCs w:val="28"/>
        </w:rPr>
        <w:t>сутствуют военные комиссариаты.</w:t>
      </w:r>
      <w:r w:rsidRPr="00695002">
        <w:rPr>
          <w:color w:val="000000" w:themeColor="text1"/>
          <w:sz w:val="28"/>
          <w:szCs w:val="28"/>
        </w:rPr>
        <w:t xml:space="preserve"> В </w:t>
      </w:r>
      <w:r w:rsidR="00A31181" w:rsidRPr="00695002">
        <w:rPr>
          <w:color w:val="000000" w:themeColor="text1"/>
          <w:sz w:val="28"/>
          <w:szCs w:val="28"/>
        </w:rPr>
        <w:t>2023</w:t>
      </w:r>
      <w:r w:rsidR="00A54C41" w:rsidRPr="00695002">
        <w:rPr>
          <w:color w:val="000000" w:themeColor="text1"/>
          <w:sz w:val="28"/>
          <w:szCs w:val="28"/>
        </w:rPr>
        <w:t xml:space="preserve"> году </w:t>
      </w:r>
      <w:proofErr w:type="gramStart"/>
      <w:r w:rsidR="00A54C41" w:rsidRPr="00695002">
        <w:rPr>
          <w:color w:val="000000" w:themeColor="text1"/>
          <w:sz w:val="28"/>
          <w:szCs w:val="28"/>
        </w:rPr>
        <w:t>предоставлены</w:t>
      </w:r>
      <w:proofErr w:type="gramEnd"/>
      <w:r w:rsidR="00A54C41" w:rsidRPr="00695002">
        <w:rPr>
          <w:color w:val="000000" w:themeColor="text1"/>
          <w:sz w:val="28"/>
          <w:szCs w:val="28"/>
        </w:rPr>
        <w:t xml:space="preserve"> в объеме </w:t>
      </w:r>
      <w:r w:rsidR="00F35E3E">
        <w:rPr>
          <w:color w:val="000000" w:themeColor="text1"/>
          <w:sz w:val="28"/>
          <w:szCs w:val="28"/>
        </w:rPr>
        <w:t>414</w:t>
      </w:r>
      <w:r w:rsidR="004539CB">
        <w:rPr>
          <w:color w:val="000000" w:themeColor="text1"/>
          <w:sz w:val="28"/>
          <w:szCs w:val="28"/>
        </w:rPr>
        <w:t xml:space="preserve"> тыс. рублей или 100% от</w:t>
      </w:r>
      <w:r w:rsidRPr="00695002">
        <w:rPr>
          <w:color w:val="000000" w:themeColor="text1"/>
          <w:sz w:val="28"/>
          <w:szCs w:val="28"/>
        </w:rPr>
        <w:t xml:space="preserve"> утвержденных бюджетных назначений. Доля субвенций в общей сумме доходов гор</w:t>
      </w:r>
      <w:r w:rsidR="00A1311B" w:rsidRPr="00695002">
        <w:rPr>
          <w:color w:val="000000" w:themeColor="text1"/>
          <w:sz w:val="28"/>
          <w:szCs w:val="28"/>
        </w:rPr>
        <w:t>одского поселения составила 0,</w:t>
      </w:r>
      <w:r w:rsidR="006F75A6">
        <w:rPr>
          <w:color w:val="000000" w:themeColor="text1"/>
          <w:sz w:val="28"/>
          <w:szCs w:val="28"/>
        </w:rPr>
        <w:t>3</w:t>
      </w:r>
      <w:r w:rsidRPr="00695002">
        <w:rPr>
          <w:color w:val="000000" w:themeColor="text1"/>
          <w:sz w:val="28"/>
          <w:szCs w:val="28"/>
        </w:rPr>
        <w:t>%.</w:t>
      </w:r>
    </w:p>
    <w:p w:rsidR="00A1311B" w:rsidRPr="00695002" w:rsidRDefault="00A1311B" w:rsidP="00BF2EEC">
      <w:pPr>
        <w:ind w:firstLine="540"/>
        <w:jc w:val="both"/>
        <w:rPr>
          <w:color w:val="000000" w:themeColor="text1"/>
          <w:sz w:val="28"/>
          <w:szCs w:val="28"/>
        </w:rPr>
      </w:pPr>
      <w:r w:rsidRPr="00695002">
        <w:rPr>
          <w:color w:val="000000" w:themeColor="text1"/>
          <w:sz w:val="28"/>
          <w:szCs w:val="28"/>
          <w:u w:val="single"/>
        </w:rPr>
        <w:t>Субсидии</w:t>
      </w:r>
      <w:r w:rsidRPr="004539CB">
        <w:rPr>
          <w:color w:val="000000" w:themeColor="text1"/>
          <w:sz w:val="28"/>
          <w:szCs w:val="28"/>
        </w:rPr>
        <w:t xml:space="preserve"> </w:t>
      </w:r>
      <w:r w:rsidRPr="00695002">
        <w:rPr>
          <w:color w:val="000000" w:themeColor="text1"/>
          <w:sz w:val="28"/>
          <w:szCs w:val="28"/>
        </w:rPr>
        <w:t xml:space="preserve">в </w:t>
      </w:r>
      <w:r w:rsidR="00A31181" w:rsidRPr="00695002">
        <w:rPr>
          <w:color w:val="000000" w:themeColor="text1"/>
          <w:sz w:val="28"/>
          <w:szCs w:val="28"/>
        </w:rPr>
        <w:t>2023</w:t>
      </w:r>
      <w:r w:rsidRPr="00695002">
        <w:rPr>
          <w:color w:val="000000" w:themeColor="text1"/>
          <w:sz w:val="28"/>
          <w:szCs w:val="28"/>
        </w:rPr>
        <w:t xml:space="preserve"> году исполнены в сумме </w:t>
      </w:r>
      <w:r w:rsidR="006F75A6" w:rsidRPr="006F75A6">
        <w:rPr>
          <w:color w:val="000000" w:themeColor="text1"/>
          <w:sz w:val="28"/>
          <w:szCs w:val="28"/>
        </w:rPr>
        <w:t>86247,73</w:t>
      </w:r>
      <w:r w:rsidR="005D1C10">
        <w:rPr>
          <w:color w:val="000000" w:themeColor="text1"/>
          <w:sz w:val="28"/>
          <w:szCs w:val="28"/>
        </w:rPr>
        <w:t xml:space="preserve"> </w:t>
      </w:r>
      <w:r w:rsidR="006F75A6">
        <w:rPr>
          <w:color w:val="000000" w:themeColor="text1"/>
          <w:sz w:val="28"/>
          <w:szCs w:val="28"/>
        </w:rPr>
        <w:t>тыс.</w:t>
      </w:r>
      <w:r w:rsidR="005D1C10">
        <w:rPr>
          <w:color w:val="000000" w:themeColor="text1"/>
          <w:sz w:val="28"/>
          <w:szCs w:val="28"/>
        </w:rPr>
        <w:t xml:space="preserve"> </w:t>
      </w:r>
      <w:r w:rsidR="006F75A6">
        <w:rPr>
          <w:color w:val="000000" w:themeColor="text1"/>
          <w:sz w:val="28"/>
          <w:szCs w:val="28"/>
        </w:rPr>
        <w:t>рублей, отличительны</w:t>
      </w:r>
      <w:r w:rsidRPr="00695002">
        <w:rPr>
          <w:color w:val="000000" w:themeColor="text1"/>
          <w:sz w:val="28"/>
          <w:szCs w:val="28"/>
        </w:rPr>
        <w:t xml:space="preserve"> </w:t>
      </w:r>
      <w:r w:rsidR="006F75A6">
        <w:rPr>
          <w:color w:val="000000" w:themeColor="text1"/>
          <w:sz w:val="28"/>
          <w:szCs w:val="28"/>
        </w:rPr>
        <w:t xml:space="preserve">от </w:t>
      </w:r>
      <w:r w:rsidR="004539CB">
        <w:rPr>
          <w:color w:val="000000" w:themeColor="text1"/>
          <w:sz w:val="28"/>
          <w:szCs w:val="28"/>
        </w:rPr>
        <w:t>уровня</w:t>
      </w:r>
      <w:r w:rsidRPr="00695002">
        <w:rPr>
          <w:color w:val="000000" w:themeColor="text1"/>
          <w:sz w:val="28"/>
          <w:szCs w:val="28"/>
        </w:rPr>
        <w:t xml:space="preserve"> аналогичного периода прошлого года на </w:t>
      </w:r>
      <w:r w:rsidR="006F75A6">
        <w:rPr>
          <w:color w:val="000000" w:themeColor="text1"/>
          <w:sz w:val="28"/>
          <w:szCs w:val="28"/>
        </w:rPr>
        <w:t>24322,21</w:t>
      </w:r>
      <w:r w:rsidR="005D1C10">
        <w:rPr>
          <w:color w:val="000000" w:themeColor="text1"/>
          <w:sz w:val="28"/>
          <w:szCs w:val="28"/>
        </w:rPr>
        <w:t xml:space="preserve"> </w:t>
      </w:r>
      <w:r w:rsidRPr="00695002">
        <w:rPr>
          <w:color w:val="000000" w:themeColor="text1"/>
          <w:sz w:val="28"/>
          <w:szCs w:val="28"/>
        </w:rPr>
        <w:t>тыс.</w:t>
      </w:r>
      <w:r w:rsidR="005D1C10">
        <w:rPr>
          <w:color w:val="000000" w:themeColor="text1"/>
          <w:sz w:val="28"/>
          <w:szCs w:val="28"/>
        </w:rPr>
        <w:t xml:space="preserve"> </w:t>
      </w:r>
      <w:r w:rsidRPr="00695002">
        <w:rPr>
          <w:color w:val="000000" w:themeColor="text1"/>
          <w:sz w:val="28"/>
          <w:szCs w:val="28"/>
        </w:rPr>
        <w:t>рублей</w:t>
      </w:r>
      <w:r w:rsidR="003979D7">
        <w:rPr>
          <w:color w:val="000000" w:themeColor="text1"/>
          <w:sz w:val="28"/>
          <w:szCs w:val="28"/>
        </w:rPr>
        <w:t xml:space="preserve"> в меньшую сторону</w:t>
      </w:r>
      <w:r w:rsidRPr="00695002">
        <w:rPr>
          <w:color w:val="000000" w:themeColor="text1"/>
          <w:sz w:val="28"/>
          <w:szCs w:val="28"/>
        </w:rPr>
        <w:t xml:space="preserve">. Доля субсидий в </w:t>
      </w:r>
      <w:r w:rsidR="009422AA">
        <w:rPr>
          <w:color w:val="000000" w:themeColor="text1"/>
          <w:sz w:val="28"/>
          <w:szCs w:val="28"/>
        </w:rPr>
        <w:t>доходах</w:t>
      </w:r>
      <w:r w:rsidRPr="00695002">
        <w:rPr>
          <w:color w:val="000000" w:themeColor="text1"/>
          <w:sz w:val="28"/>
          <w:szCs w:val="28"/>
        </w:rPr>
        <w:t xml:space="preserve"> бюджет</w:t>
      </w:r>
      <w:r w:rsidR="009422AA">
        <w:rPr>
          <w:color w:val="000000" w:themeColor="text1"/>
          <w:sz w:val="28"/>
          <w:szCs w:val="28"/>
        </w:rPr>
        <w:t>а</w:t>
      </w:r>
      <w:r w:rsidRPr="00695002">
        <w:rPr>
          <w:color w:val="000000" w:themeColor="text1"/>
          <w:sz w:val="28"/>
          <w:szCs w:val="28"/>
        </w:rPr>
        <w:t xml:space="preserve"> городского поселения составила </w:t>
      </w:r>
      <w:r w:rsidR="00A3193E">
        <w:rPr>
          <w:color w:val="000000" w:themeColor="text1"/>
          <w:sz w:val="28"/>
          <w:szCs w:val="28"/>
        </w:rPr>
        <w:t>67</w:t>
      </w:r>
      <w:r w:rsidR="009422AA">
        <w:rPr>
          <w:color w:val="000000" w:themeColor="text1"/>
          <w:sz w:val="28"/>
          <w:szCs w:val="28"/>
        </w:rPr>
        <w:t>,52</w:t>
      </w:r>
      <w:r w:rsidRPr="00695002">
        <w:rPr>
          <w:color w:val="000000" w:themeColor="text1"/>
          <w:sz w:val="28"/>
          <w:szCs w:val="28"/>
        </w:rPr>
        <w:t>%</w:t>
      </w:r>
      <w:r w:rsidR="004539CB">
        <w:rPr>
          <w:color w:val="000000" w:themeColor="text1"/>
          <w:sz w:val="28"/>
          <w:szCs w:val="28"/>
        </w:rPr>
        <w:t>.</w:t>
      </w:r>
    </w:p>
    <w:p w:rsidR="00FB4E8F" w:rsidRPr="00D62E53" w:rsidRDefault="004539CB" w:rsidP="00BF2EEC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статье «Прочие</w:t>
      </w:r>
      <w:r w:rsidR="00FB4E8F" w:rsidRPr="00D62E53">
        <w:rPr>
          <w:color w:val="000000" w:themeColor="text1"/>
          <w:sz w:val="28"/>
          <w:szCs w:val="28"/>
        </w:rPr>
        <w:t xml:space="preserve"> межбюджетные трансферты</w:t>
      </w:r>
      <w:r w:rsidR="00FB4E8F" w:rsidRPr="00D62E53">
        <w:rPr>
          <w:b/>
          <w:color w:val="000000" w:themeColor="text1"/>
          <w:sz w:val="28"/>
          <w:szCs w:val="28"/>
        </w:rPr>
        <w:t>»</w:t>
      </w:r>
      <w:r w:rsidR="00D62E53" w:rsidRPr="004539CB">
        <w:rPr>
          <w:color w:val="000000" w:themeColor="text1"/>
          <w:sz w:val="28"/>
          <w:szCs w:val="28"/>
        </w:rPr>
        <w:t xml:space="preserve"> </w:t>
      </w:r>
      <w:r w:rsidR="00D62E53" w:rsidRPr="00D62E53">
        <w:rPr>
          <w:color w:val="000000" w:themeColor="text1"/>
          <w:sz w:val="28"/>
          <w:szCs w:val="28"/>
        </w:rPr>
        <w:t>бюджет</w:t>
      </w:r>
      <w:r w:rsidR="006D1E37" w:rsidRPr="00D62E53">
        <w:rPr>
          <w:color w:val="000000" w:themeColor="text1"/>
          <w:sz w:val="28"/>
          <w:szCs w:val="28"/>
        </w:rPr>
        <w:t xml:space="preserve"> исполнен</w:t>
      </w:r>
      <w:r w:rsidR="00D62E53">
        <w:rPr>
          <w:color w:val="000000" w:themeColor="text1"/>
          <w:sz w:val="28"/>
          <w:szCs w:val="28"/>
        </w:rPr>
        <w:t xml:space="preserve"> в сумме</w:t>
      </w:r>
      <w:r w:rsidR="006D1E37" w:rsidRPr="00D62E53">
        <w:rPr>
          <w:color w:val="000000" w:themeColor="text1"/>
          <w:sz w:val="28"/>
          <w:szCs w:val="28"/>
        </w:rPr>
        <w:t xml:space="preserve"> </w:t>
      </w:r>
      <w:r w:rsidR="00D62E53">
        <w:rPr>
          <w:color w:val="000000" w:themeColor="text1"/>
          <w:sz w:val="28"/>
          <w:szCs w:val="28"/>
        </w:rPr>
        <w:t>24112,47</w:t>
      </w:r>
      <w:r w:rsidR="005D1C10">
        <w:rPr>
          <w:color w:val="000000" w:themeColor="text1"/>
          <w:sz w:val="28"/>
          <w:szCs w:val="28"/>
        </w:rPr>
        <w:t xml:space="preserve"> </w:t>
      </w:r>
      <w:r w:rsidR="00FB4E8F" w:rsidRPr="00D62E53">
        <w:rPr>
          <w:color w:val="000000" w:themeColor="text1"/>
          <w:sz w:val="28"/>
          <w:szCs w:val="28"/>
        </w:rPr>
        <w:t>тыс. рублей или 100% от утвержденных назначений. По сравнению с 202</w:t>
      </w:r>
      <w:r w:rsidR="00D62E53">
        <w:rPr>
          <w:color w:val="000000" w:themeColor="text1"/>
          <w:sz w:val="28"/>
          <w:szCs w:val="28"/>
        </w:rPr>
        <w:t>2</w:t>
      </w:r>
      <w:r w:rsidR="00FB4E8F" w:rsidRPr="00D62E53">
        <w:rPr>
          <w:color w:val="000000" w:themeColor="text1"/>
          <w:sz w:val="28"/>
          <w:szCs w:val="28"/>
        </w:rPr>
        <w:t xml:space="preserve"> годом поступления у</w:t>
      </w:r>
      <w:r>
        <w:rPr>
          <w:color w:val="000000" w:themeColor="text1"/>
          <w:sz w:val="28"/>
          <w:szCs w:val="28"/>
        </w:rPr>
        <w:t>величились на</w:t>
      </w:r>
      <w:r w:rsidR="00FB4E8F" w:rsidRPr="00D62E53">
        <w:rPr>
          <w:color w:val="000000" w:themeColor="text1"/>
          <w:sz w:val="28"/>
          <w:szCs w:val="28"/>
        </w:rPr>
        <w:t xml:space="preserve"> </w:t>
      </w:r>
      <w:r w:rsidR="00D62E53">
        <w:rPr>
          <w:color w:val="000000" w:themeColor="text1"/>
          <w:sz w:val="28"/>
          <w:szCs w:val="28"/>
        </w:rPr>
        <w:t>15233,39</w:t>
      </w:r>
      <w:r w:rsidR="00FB4E8F" w:rsidRPr="00D62E53">
        <w:rPr>
          <w:color w:val="000000" w:themeColor="text1"/>
          <w:sz w:val="20"/>
          <w:szCs w:val="20"/>
        </w:rPr>
        <w:t xml:space="preserve"> </w:t>
      </w:r>
      <w:r w:rsidR="00FB4E8F" w:rsidRPr="00D62E53">
        <w:rPr>
          <w:color w:val="000000" w:themeColor="text1"/>
          <w:sz w:val="28"/>
          <w:szCs w:val="28"/>
        </w:rPr>
        <w:t>тыс. рублей.</w:t>
      </w:r>
    </w:p>
    <w:p w:rsidR="00FB4E8F" w:rsidRPr="00D62E53" w:rsidRDefault="00FB4E8F" w:rsidP="00BF2EEC">
      <w:pPr>
        <w:pStyle w:val="a5"/>
        <w:spacing w:after="0"/>
        <w:ind w:left="0" w:firstLine="540"/>
        <w:jc w:val="both"/>
        <w:rPr>
          <w:color w:val="000000" w:themeColor="text1"/>
          <w:sz w:val="28"/>
          <w:szCs w:val="28"/>
        </w:rPr>
      </w:pPr>
      <w:r w:rsidRPr="00D62E53">
        <w:rPr>
          <w:color w:val="000000" w:themeColor="text1"/>
          <w:sz w:val="28"/>
          <w:szCs w:val="28"/>
        </w:rPr>
        <w:t xml:space="preserve">По итогам рассмотрения исполнения доходной части бюджета Мундыбашского городского поселения за </w:t>
      </w:r>
      <w:r w:rsidR="00A31181" w:rsidRPr="00D62E53">
        <w:rPr>
          <w:color w:val="000000" w:themeColor="text1"/>
          <w:sz w:val="28"/>
          <w:szCs w:val="28"/>
        </w:rPr>
        <w:t>2023</w:t>
      </w:r>
      <w:r w:rsidRPr="00D62E53">
        <w:rPr>
          <w:color w:val="000000" w:themeColor="text1"/>
          <w:sz w:val="28"/>
          <w:szCs w:val="28"/>
        </w:rPr>
        <w:t xml:space="preserve"> год можно отметить:</w:t>
      </w:r>
    </w:p>
    <w:p w:rsidR="00FB4E8F" w:rsidRPr="00921E4F" w:rsidRDefault="00FB4E8F" w:rsidP="00BF2EEC">
      <w:pPr>
        <w:pStyle w:val="a5"/>
        <w:spacing w:after="0"/>
        <w:ind w:left="0" w:firstLine="540"/>
        <w:jc w:val="both"/>
        <w:rPr>
          <w:color w:val="000000" w:themeColor="text1"/>
          <w:sz w:val="28"/>
          <w:szCs w:val="28"/>
        </w:rPr>
      </w:pPr>
      <w:r w:rsidRPr="00921E4F">
        <w:rPr>
          <w:color w:val="000000" w:themeColor="text1"/>
          <w:sz w:val="28"/>
          <w:szCs w:val="28"/>
        </w:rPr>
        <w:t xml:space="preserve">Доходы бюджета в </w:t>
      </w:r>
      <w:r w:rsidR="00A31181" w:rsidRPr="00921E4F">
        <w:rPr>
          <w:color w:val="000000" w:themeColor="text1"/>
          <w:sz w:val="28"/>
          <w:szCs w:val="28"/>
        </w:rPr>
        <w:t>2023</w:t>
      </w:r>
      <w:r w:rsidR="004539CB">
        <w:rPr>
          <w:color w:val="000000" w:themeColor="text1"/>
          <w:sz w:val="28"/>
          <w:szCs w:val="28"/>
        </w:rPr>
        <w:t xml:space="preserve"> году исполнены</w:t>
      </w:r>
      <w:r w:rsidR="00921E4F">
        <w:rPr>
          <w:color w:val="000000" w:themeColor="text1"/>
          <w:sz w:val="28"/>
          <w:szCs w:val="28"/>
        </w:rPr>
        <w:t xml:space="preserve"> ниже</w:t>
      </w:r>
      <w:r w:rsidRPr="00921E4F">
        <w:rPr>
          <w:color w:val="000000" w:themeColor="text1"/>
          <w:sz w:val="28"/>
          <w:szCs w:val="28"/>
        </w:rPr>
        <w:t xml:space="preserve"> уровня 202</w:t>
      </w:r>
      <w:r w:rsidR="00921E4F">
        <w:rPr>
          <w:color w:val="000000" w:themeColor="text1"/>
          <w:sz w:val="28"/>
          <w:szCs w:val="28"/>
        </w:rPr>
        <w:t>2</w:t>
      </w:r>
      <w:r w:rsidR="009A5B34" w:rsidRPr="00921E4F">
        <w:rPr>
          <w:color w:val="000000" w:themeColor="text1"/>
          <w:sz w:val="28"/>
          <w:szCs w:val="28"/>
        </w:rPr>
        <w:t xml:space="preserve"> года или на </w:t>
      </w:r>
      <w:r w:rsidR="00921E4F">
        <w:rPr>
          <w:color w:val="000000" w:themeColor="text1"/>
          <w:sz w:val="28"/>
          <w:szCs w:val="28"/>
        </w:rPr>
        <w:t xml:space="preserve">7231,08 </w:t>
      </w:r>
      <w:r w:rsidRPr="00921E4F">
        <w:rPr>
          <w:color w:val="000000" w:themeColor="text1"/>
          <w:sz w:val="28"/>
          <w:szCs w:val="28"/>
        </w:rPr>
        <w:t>тыс. рублей</w:t>
      </w:r>
      <w:r w:rsidR="00921E4F">
        <w:rPr>
          <w:color w:val="000000" w:themeColor="text1"/>
          <w:sz w:val="28"/>
          <w:szCs w:val="28"/>
        </w:rPr>
        <w:t>, в результате уменьшения безвозмездных поступлений</w:t>
      </w:r>
      <w:r w:rsidRPr="00921E4F">
        <w:rPr>
          <w:color w:val="000000" w:themeColor="text1"/>
          <w:sz w:val="28"/>
          <w:szCs w:val="28"/>
        </w:rPr>
        <w:t>.</w:t>
      </w:r>
    </w:p>
    <w:p w:rsidR="00FB4E8F" w:rsidRPr="00921E4F" w:rsidRDefault="00FB4E8F" w:rsidP="004539C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921E4F">
        <w:rPr>
          <w:color w:val="000000" w:themeColor="text1"/>
          <w:sz w:val="28"/>
          <w:szCs w:val="28"/>
        </w:rPr>
        <w:t xml:space="preserve">В качестве положительных моментов по итогам исполнения бюджета Мундыбашского городского поселения за </w:t>
      </w:r>
      <w:r w:rsidR="00A31181" w:rsidRPr="00921E4F">
        <w:rPr>
          <w:color w:val="000000" w:themeColor="text1"/>
          <w:sz w:val="28"/>
          <w:szCs w:val="28"/>
        </w:rPr>
        <w:t>2023</w:t>
      </w:r>
      <w:r w:rsidRPr="00921E4F">
        <w:rPr>
          <w:color w:val="000000" w:themeColor="text1"/>
          <w:sz w:val="28"/>
          <w:szCs w:val="28"/>
        </w:rPr>
        <w:t xml:space="preserve"> год необходимо отметить, что </w:t>
      </w:r>
      <w:r w:rsidRPr="00921E4F">
        <w:rPr>
          <w:color w:val="000000" w:themeColor="text1"/>
          <w:sz w:val="28"/>
          <w:szCs w:val="28"/>
        </w:rPr>
        <w:lastRenderedPageBreak/>
        <w:t>произошедшее увеличение суммы налоговы</w:t>
      </w:r>
      <w:r w:rsidR="0036001B" w:rsidRPr="00921E4F">
        <w:rPr>
          <w:color w:val="000000" w:themeColor="text1"/>
          <w:sz w:val="28"/>
          <w:szCs w:val="28"/>
        </w:rPr>
        <w:t>х и неналоговых платежей на 1</w:t>
      </w:r>
      <w:r w:rsidR="00A21EDB">
        <w:rPr>
          <w:color w:val="000000" w:themeColor="text1"/>
          <w:sz w:val="28"/>
          <w:szCs w:val="28"/>
        </w:rPr>
        <w:t>308,49</w:t>
      </w:r>
      <w:r w:rsidR="004539CB">
        <w:rPr>
          <w:color w:val="000000" w:themeColor="text1"/>
          <w:sz w:val="28"/>
          <w:szCs w:val="28"/>
        </w:rPr>
        <w:t xml:space="preserve"> </w:t>
      </w:r>
      <w:r w:rsidR="0036001B" w:rsidRPr="00921E4F">
        <w:rPr>
          <w:color w:val="000000" w:themeColor="text1"/>
          <w:sz w:val="28"/>
          <w:szCs w:val="28"/>
        </w:rPr>
        <w:t>тыс.</w:t>
      </w:r>
      <w:r w:rsidR="004539CB">
        <w:rPr>
          <w:color w:val="000000" w:themeColor="text1"/>
          <w:sz w:val="28"/>
          <w:szCs w:val="28"/>
        </w:rPr>
        <w:t xml:space="preserve"> </w:t>
      </w:r>
      <w:r w:rsidR="0036001B" w:rsidRPr="00921E4F">
        <w:rPr>
          <w:color w:val="000000" w:themeColor="text1"/>
          <w:sz w:val="28"/>
          <w:szCs w:val="28"/>
        </w:rPr>
        <w:t xml:space="preserve">рублей или на </w:t>
      </w:r>
      <w:r w:rsidR="00077CC6">
        <w:rPr>
          <w:color w:val="000000" w:themeColor="text1"/>
          <w:sz w:val="28"/>
          <w:szCs w:val="28"/>
        </w:rPr>
        <w:t>13,85</w:t>
      </w:r>
      <w:r w:rsidRPr="00921E4F">
        <w:rPr>
          <w:color w:val="000000" w:themeColor="text1"/>
          <w:sz w:val="28"/>
          <w:szCs w:val="28"/>
        </w:rPr>
        <w:t xml:space="preserve">% к уровню прошлого года, стало фактором, свидетельствующим, что поселение </w:t>
      </w:r>
      <w:r w:rsidR="00077CC6">
        <w:rPr>
          <w:color w:val="000000" w:themeColor="text1"/>
          <w:sz w:val="28"/>
          <w:szCs w:val="28"/>
        </w:rPr>
        <w:t>осуществляет мониторинг</w:t>
      </w:r>
      <w:r w:rsidRPr="00921E4F">
        <w:rPr>
          <w:color w:val="000000" w:themeColor="text1"/>
          <w:sz w:val="28"/>
          <w:szCs w:val="28"/>
        </w:rPr>
        <w:t xml:space="preserve"> поступлени</w:t>
      </w:r>
      <w:r w:rsidR="00077CC6">
        <w:rPr>
          <w:color w:val="000000" w:themeColor="text1"/>
          <w:sz w:val="28"/>
          <w:szCs w:val="28"/>
        </w:rPr>
        <w:t>й</w:t>
      </w:r>
      <w:r w:rsidRPr="00921E4F">
        <w:rPr>
          <w:color w:val="000000" w:themeColor="text1"/>
          <w:sz w:val="28"/>
          <w:szCs w:val="28"/>
        </w:rPr>
        <w:t xml:space="preserve"> на</w:t>
      </w:r>
      <w:r w:rsidR="00536FB7" w:rsidRPr="00921E4F">
        <w:rPr>
          <w:color w:val="000000" w:themeColor="text1"/>
          <w:sz w:val="28"/>
          <w:szCs w:val="28"/>
        </w:rPr>
        <w:t>логов в бюджет</w:t>
      </w:r>
      <w:r w:rsidR="00077CC6">
        <w:rPr>
          <w:color w:val="000000" w:themeColor="text1"/>
          <w:sz w:val="28"/>
          <w:szCs w:val="28"/>
        </w:rPr>
        <w:t>,</w:t>
      </w:r>
      <w:r w:rsidR="00536FB7" w:rsidRPr="00921E4F">
        <w:rPr>
          <w:color w:val="000000" w:themeColor="text1"/>
          <w:sz w:val="28"/>
          <w:szCs w:val="28"/>
        </w:rPr>
        <w:t xml:space="preserve"> </w:t>
      </w:r>
      <w:r w:rsidR="00077CC6">
        <w:rPr>
          <w:color w:val="000000" w:themeColor="text1"/>
          <w:sz w:val="28"/>
          <w:szCs w:val="28"/>
        </w:rPr>
        <w:t xml:space="preserve">который </w:t>
      </w:r>
      <w:r w:rsidR="00536FB7" w:rsidRPr="00921E4F">
        <w:rPr>
          <w:color w:val="000000" w:themeColor="text1"/>
          <w:sz w:val="28"/>
          <w:szCs w:val="28"/>
        </w:rPr>
        <w:t>следует  проводить</w:t>
      </w:r>
      <w:r w:rsidRPr="00921E4F">
        <w:rPr>
          <w:color w:val="000000" w:themeColor="text1"/>
          <w:sz w:val="28"/>
          <w:szCs w:val="28"/>
        </w:rPr>
        <w:t xml:space="preserve"> ежеквартально.</w:t>
      </w:r>
    </w:p>
    <w:p w:rsidR="00FB4E8F" w:rsidRPr="00921E4F" w:rsidRDefault="00FB4E8F" w:rsidP="00BF2EEC">
      <w:pPr>
        <w:pStyle w:val="a5"/>
        <w:spacing w:after="0"/>
        <w:ind w:left="0" w:firstLine="540"/>
        <w:jc w:val="both"/>
        <w:rPr>
          <w:color w:val="000000" w:themeColor="text1"/>
          <w:sz w:val="28"/>
          <w:szCs w:val="28"/>
        </w:rPr>
      </w:pPr>
      <w:r w:rsidRPr="00921E4F">
        <w:rPr>
          <w:color w:val="000000" w:themeColor="text1"/>
          <w:sz w:val="28"/>
          <w:szCs w:val="28"/>
        </w:rPr>
        <w:t xml:space="preserve">Зависимость бюджета Мундыбашского городского поселения от безвозмездных поступлений из бюджетов других уровней в </w:t>
      </w:r>
      <w:r w:rsidR="00A31181" w:rsidRPr="00921E4F">
        <w:rPr>
          <w:color w:val="000000" w:themeColor="text1"/>
          <w:sz w:val="28"/>
          <w:szCs w:val="28"/>
        </w:rPr>
        <w:t>2023</w:t>
      </w:r>
      <w:r w:rsidRPr="00921E4F">
        <w:rPr>
          <w:color w:val="000000" w:themeColor="text1"/>
          <w:sz w:val="28"/>
          <w:szCs w:val="28"/>
        </w:rPr>
        <w:t xml:space="preserve"> году продолжает оставаться существенной</w:t>
      </w:r>
      <w:r w:rsidR="006920CC">
        <w:rPr>
          <w:color w:val="000000" w:themeColor="text1"/>
          <w:sz w:val="28"/>
          <w:szCs w:val="28"/>
        </w:rPr>
        <w:t>, а бюджет высокодотационным</w:t>
      </w:r>
      <w:r w:rsidRPr="00921E4F">
        <w:rPr>
          <w:color w:val="000000" w:themeColor="text1"/>
          <w:sz w:val="28"/>
          <w:szCs w:val="28"/>
        </w:rPr>
        <w:t>.</w:t>
      </w:r>
    </w:p>
    <w:p w:rsidR="00FB4E8F" w:rsidRPr="00921E4F" w:rsidRDefault="00FB4E8F" w:rsidP="00FB4E8F">
      <w:pPr>
        <w:pStyle w:val="a5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921E4F">
        <w:rPr>
          <w:color w:val="000000" w:themeColor="text1"/>
          <w:sz w:val="28"/>
          <w:szCs w:val="28"/>
        </w:rPr>
        <w:t xml:space="preserve"> </w:t>
      </w:r>
    </w:p>
    <w:p w:rsidR="00FB4E8F" w:rsidRPr="00921E4F" w:rsidRDefault="00FB4E8F" w:rsidP="00302A25">
      <w:pPr>
        <w:tabs>
          <w:tab w:val="left" w:pos="3960"/>
        </w:tabs>
        <w:jc w:val="center"/>
        <w:rPr>
          <w:b/>
          <w:color w:val="000000" w:themeColor="text1"/>
        </w:rPr>
      </w:pPr>
      <w:r w:rsidRPr="00921E4F">
        <w:rPr>
          <w:b/>
          <w:color w:val="000000" w:themeColor="text1"/>
          <w:sz w:val="28"/>
          <w:szCs w:val="28"/>
          <w:u w:val="single"/>
        </w:rPr>
        <w:t>4. Исполнение расходной части бюджета Мундыбашского городского поселения</w:t>
      </w:r>
    </w:p>
    <w:p w:rsidR="00FB4E8F" w:rsidRPr="00921E4F" w:rsidRDefault="00FB4E8F" w:rsidP="008F1849">
      <w:pPr>
        <w:ind w:firstLine="540"/>
        <w:jc w:val="both"/>
        <w:rPr>
          <w:color w:val="000000" w:themeColor="text1"/>
          <w:sz w:val="28"/>
          <w:szCs w:val="28"/>
        </w:rPr>
      </w:pPr>
      <w:r w:rsidRPr="00921E4F">
        <w:rPr>
          <w:color w:val="000000" w:themeColor="text1"/>
          <w:sz w:val="28"/>
          <w:szCs w:val="28"/>
        </w:rPr>
        <w:t xml:space="preserve">Расходы бюджета Мундыбашского городского поселения в </w:t>
      </w:r>
      <w:r w:rsidR="00A31181" w:rsidRPr="00921E4F">
        <w:rPr>
          <w:color w:val="000000" w:themeColor="text1"/>
          <w:sz w:val="28"/>
          <w:szCs w:val="28"/>
        </w:rPr>
        <w:t>2023</w:t>
      </w:r>
      <w:r w:rsidR="001F2DA4" w:rsidRPr="00921E4F">
        <w:rPr>
          <w:color w:val="000000" w:themeColor="text1"/>
          <w:sz w:val="28"/>
          <w:szCs w:val="28"/>
        </w:rPr>
        <w:t xml:space="preserve"> году исполнен</w:t>
      </w:r>
      <w:r w:rsidR="00E17D4C">
        <w:rPr>
          <w:color w:val="000000" w:themeColor="text1"/>
          <w:sz w:val="28"/>
          <w:szCs w:val="28"/>
        </w:rPr>
        <w:t>ы</w:t>
      </w:r>
      <w:r w:rsidR="001F2DA4" w:rsidRPr="00921E4F">
        <w:rPr>
          <w:color w:val="000000" w:themeColor="text1"/>
          <w:sz w:val="28"/>
          <w:szCs w:val="28"/>
        </w:rPr>
        <w:t xml:space="preserve"> в сумме </w:t>
      </w:r>
      <w:r w:rsidR="00E17D4C">
        <w:rPr>
          <w:color w:val="000000" w:themeColor="text1"/>
          <w:sz w:val="28"/>
          <w:szCs w:val="28"/>
        </w:rPr>
        <w:t>127351,59</w:t>
      </w:r>
      <w:r w:rsidR="001F2DA4" w:rsidRPr="00921E4F">
        <w:rPr>
          <w:color w:val="000000" w:themeColor="text1"/>
          <w:sz w:val="28"/>
          <w:szCs w:val="28"/>
        </w:rPr>
        <w:t xml:space="preserve"> тыс.</w:t>
      </w:r>
      <w:r w:rsidR="008F1849">
        <w:rPr>
          <w:color w:val="000000" w:themeColor="text1"/>
          <w:sz w:val="28"/>
          <w:szCs w:val="28"/>
        </w:rPr>
        <w:t xml:space="preserve"> </w:t>
      </w:r>
      <w:r w:rsidR="001F2DA4" w:rsidRPr="00921E4F">
        <w:rPr>
          <w:color w:val="000000" w:themeColor="text1"/>
          <w:sz w:val="28"/>
          <w:szCs w:val="28"/>
        </w:rPr>
        <w:t>рублей</w:t>
      </w:r>
      <w:r w:rsidRPr="00921E4F">
        <w:rPr>
          <w:color w:val="000000" w:themeColor="text1"/>
          <w:sz w:val="28"/>
          <w:szCs w:val="28"/>
        </w:rPr>
        <w:t xml:space="preserve"> при утвержденн</w:t>
      </w:r>
      <w:r w:rsidR="001F2DA4" w:rsidRPr="00921E4F">
        <w:rPr>
          <w:color w:val="000000" w:themeColor="text1"/>
          <w:sz w:val="28"/>
          <w:szCs w:val="28"/>
        </w:rPr>
        <w:t xml:space="preserve">ых бюджетных назначениях </w:t>
      </w:r>
      <w:r w:rsidR="00E17D4C">
        <w:rPr>
          <w:color w:val="000000" w:themeColor="text1"/>
          <w:sz w:val="28"/>
          <w:szCs w:val="28"/>
        </w:rPr>
        <w:t>129370,08</w:t>
      </w:r>
      <w:r w:rsidR="005D1C10">
        <w:rPr>
          <w:color w:val="000000" w:themeColor="text1"/>
          <w:sz w:val="28"/>
          <w:szCs w:val="28"/>
        </w:rPr>
        <w:t xml:space="preserve"> </w:t>
      </w:r>
      <w:r w:rsidRPr="00921E4F">
        <w:rPr>
          <w:color w:val="000000" w:themeColor="text1"/>
          <w:sz w:val="28"/>
          <w:szCs w:val="28"/>
        </w:rPr>
        <w:t>тыс. рублей</w:t>
      </w:r>
      <w:r w:rsidR="00E17D4C">
        <w:rPr>
          <w:color w:val="000000" w:themeColor="text1"/>
          <w:sz w:val="28"/>
          <w:szCs w:val="28"/>
        </w:rPr>
        <w:t xml:space="preserve"> или на 98,4%</w:t>
      </w:r>
      <w:r w:rsidRPr="00921E4F">
        <w:rPr>
          <w:color w:val="000000" w:themeColor="text1"/>
          <w:sz w:val="28"/>
          <w:szCs w:val="28"/>
        </w:rPr>
        <w:t>.</w:t>
      </w:r>
    </w:p>
    <w:p w:rsidR="00FB4E8F" w:rsidRPr="00302A25" w:rsidRDefault="00FB4E8F" w:rsidP="008F1849">
      <w:pPr>
        <w:ind w:firstLine="540"/>
        <w:jc w:val="both"/>
        <w:rPr>
          <w:color w:val="000000" w:themeColor="text1"/>
          <w:sz w:val="28"/>
          <w:szCs w:val="28"/>
        </w:rPr>
      </w:pPr>
      <w:r w:rsidRPr="00302A25">
        <w:rPr>
          <w:color w:val="000000" w:themeColor="text1"/>
          <w:sz w:val="28"/>
          <w:szCs w:val="28"/>
        </w:rPr>
        <w:t xml:space="preserve">Структура исполнения бюджета Мундыбашского городского поселения по разделам классификации расходов бюджетов представлена в таблице </w:t>
      </w:r>
    </w:p>
    <w:p w:rsidR="00A60193" w:rsidRPr="00921E4F" w:rsidRDefault="00A60193" w:rsidP="00FB4E8F">
      <w:pPr>
        <w:ind w:firstLine="720"/>
        <w:jc w:val="both"/>
        <w:rPr>
          <w:color w:val="000000" w:themeColor="text1"/>
        </w:rPr>
      </w:pPr>
    </w:p>
    <w:tbl>
      <w:tblPr>
        <w:tblW w:w="9594" w:type="dxa"/>
        <w:tblInd w:w="93" w:type="dxa"/>
        <w:tblLook w:val="0000" w:firstRow="0" w:lastRow="0" w:firstColumn="0" w:lastColumn="0" w:noHBand="0" w:noVBand="0"/>
      </w:tblPr>
      <w:tblGrid>
        <w:gridCol w:w="2780"/>
        <w:gridCol w:w="1346"/>
        <w:gridCol w:w="1601"/>
        <w:gridCol w:w="1494"/>
        <w:gridCol w:w="1016"/>
        <w:gridCol w:w="1357"/>
      </w:tblGrid>
      <w:tr w:rsidR="00FB4E8F" w:rsidRPr="00A60193" w:rsidTr="005D1C10">
        <w:trPr>
          <w:trHeight w:val="25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E8F" w:rsidRPr="00A60193" w:rsidRDefault="00FB4E8F" w:rsidP="005D1C10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F" w:rsidRPr="00A60193" w:rsidRDefault="00FB4E8F" w:rsidP="005D1C10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A60193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202</w:t>
            </w:r>
            <w:r w:rsidR="00A60193" w:rsidRPr="00A60193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E8F" w:rsidRPr="00A60193" w:rsidRDefault="00A31181" w:rsidP="005D1C10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A60193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FB4E8F" w:rsidRPr="00A60193" w:rsidTr="005D1C10">
        <w:trPr>
          <w:trHeight w:val="76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E8F" w:rsidRPr="00A60193" w:rsidRDefault="00FB4E8F" w:rsidP="005D1C10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F" w:rsidRPr="00A60193" w:rsidRDefault="00FB4E8F" w:rsidP="005D1C10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A60193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Исполнено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F" w:rsidRPr="00A60193" w:rsidRDefault="00FB4E8F" w:rsidP="005D1C10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A60193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F" w:rsidRPr="00A60193" w:rsidRDefault="00FB4E8F" w:rsidP="005D1C10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A60193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Исполнено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F" w:rsidRPr="00A60193" w:rsidRDefault="00FB4E8F" w:rsidP="005D1C10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A60193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Уд</w:t>
            </w:r>
            <w:proofErr w:type="gramStart"/>
            <w:r w:rsidRPr="00A60193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A60193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ес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8F" w:rsidRPr="00A60193" w:rsidRDefault="00FB4E8F" w:rsidP="005D1C10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A60193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Изменения </w:t>
            </w:r>
            <w:r w:rsidR="00A31181" w:rsidRPr="00A60193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2023</w:t>
            </w:r>
            <w:r w:rsidRPr="00A60193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к 202</w:t>
            </w:r>
            <w:r w:rsidR="00A60193" w:rsidRPr="00A60193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</w:t>
            </w:r>
          </w:p>
        </w:tc>
      </w:tr>
      <w:tr w:rsidR="00A60193" w:rsidRPr="00A60193" w:rsidTr="007A4D3A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93" w:rsidRPr="00A60193" w:rsidRDefault="00A60193" w:rsidP="00BF26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0193">
              <w:rPr>
                <w:color w:val="000000" w:themeColor="text1"/>
                <w:sz w:val="18"/>
                <w:szCs w:val="18"/>
              </w:rPr>
              <w:t>Общегосударственные вопросы.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93" w:rsidRPr="00A60193" w:rsidRDefault="00A60193" w:rsidP="005D1C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193">
              <w:rPr>
                <w:color w:val="000000" w:themeColor="text1"/>
                <w:sz w:val="20"/>
                <w:szCs w:val="20"/>
              </w:rPr>
              <w:t>6581,59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93" w:rsidRPr="00A60193" w:rsidRDefault="00A601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193">
              <w:rPr>
                <w:color w:val="000000" w:themeColor="text1"/>
                <w:sz w:val="20"/>
                <w:szCs w:val="20"/>
              </w:rPr>
              <w:t>7706,3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93" w:rsidRPr="00A60193" w:rsidRDefault="00A601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193">
              <w:rPr>
                <w:color w:val="000000" w:themeColor="text1"/>
                <w:sz w:val="20"/>
                <w:szCs w:val="20"/>
              </w:rPr>
              <w:t>7471,01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193" w:rsidRPr="00A60193" w:rsidRDefault="00A601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193">
              <w:rPr>
                <w:color w:val="000000" w:themeColor="text1"/>
                <w:sz w:val="20"/>
                <w:szCs w:val="20"/>
              </w:rPr>
              <w:t xml:space="preserve">                5,87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193" w:rsidRPr="00A60193" w:rsidRDefault="00A6019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0193">
              <w:rPr>
                <w:color w:val="000000" w:themeColor="text1"/>
                <w:sz w:val="20"/>
                <w:szCs w:val="20"/>
              </w:rPr>
              <w:t xml:space="preserve">                 889,42   </w:t>
            </w:r>
          </w:p>
        </w:tc>
      </w:tr>
      <w:tr w:rsidR="00A60193" w:rsidRPr="00A60193" w:rsidTr="007A4D3A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93" w:rsidRPr="00A60193" w:rsidRDefault="00A60193" w:rsidP="00BF26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0193">
              <w:rPr>
                <w:color w:val="000000" w:themeColor="text1"/>
                <w:sz w:val="18"/>
                <w:szCs w:val="18"/>
              </w:rPr>
              <w:t>Национальная оборона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93" w:rsidRPr="00A60193" w:rsidRDefault="00A60193" w:rsidP="005D1C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193">
              <w:rPr>
                <w:color w:val="000000" w:themeColor="text1"/>
                <w:sz w:val="20"/>
                <w:szCs w:val="20"/>
              </w:rPr>
              <w:t>353,8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93" w:rsidRPr="00A60193" w:rsidRDefault="00A601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193">
              <w:rPr>
                <w:color w:val="000000" w:themeColor="text1"/>
                <w:sz w:val="20"/>
                <w:szCs w:val="20"/>
              </w:rPr>
              <w:t>414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93" w:rsidRPr="00A60193" w:rsidRDefault="00A601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193">
              <w:rPr>
                <w:color w:val="000000" w:themeColor="text1"/>
                <w:sz w:val="20"/>
                <w:szCs w:val="20"/>
              </w:rPr>
              <w:t>414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193" w:rsidRPr="00A60193" w:rsidRDefault="00A601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193">
              <w:rPr>
                <w:color w:val="000000" w:themeColor="text1"/>
                <w:sz w:val="20"/>
                <w:szCs w:val="20"/>
              </w:rPr>
              <w:t xml:space="preserve">                0,33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193" w:rsidRPr="00A60193" w:rsidRDefault="00A6019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0193">
              <w:rPr>
                <w:color w:val="000000" w:themeColor="text1"/>
                <w:sz w:val="20"/>
                <w:szCs w:val="20"/>
              </w:rPr>
              <w:t xml:space="preserve">                   60,20   </w:t>
            </w:r>
          </w:p>
        </w:tc>
      </w:tr>
      <w:tr w:rsidR="00A60193" w:rsidRPr="00A60193" w:rsidTr="007A4D3A">
        <w:trPr>
          <w:trHeight w:val="4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93" w:rsidRPr="00A60193" w:rsidRDefault="00A60193" w:rsidP="00BF26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0193">
              <w:rPr>
                <w:color w:val="000000" w:themeColor="text1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93" w:rsidRPr="00A60193" w:rsidRDefault="00A60193" w:rsidP="005D1C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193">
              <w:rPr>
                <w:color w:val="000000" w:themeColor="text1"/>
                <w:sz w:val="20"/>
                <w:szCs w:val="20"/>
              </w:rPr>
              <w:t>6155,8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93" w:rsidRPr="00A60193" w:rsidRDefault="00A601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193">
              <w:rPr>
                <w:color w:val="000000" w:themeColor="text1"/>
                <w:sz w:val="20"/>
                <w:szCs w:val="20"/>
              </w:rPr>
              <w:t>6154,47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93" w:rsidRPr="00A60193" w:rsidRDefault="00A601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193">
              <w:rPr>
                <w:color w:val="000000" w:themeColor="text1"/>
                <w:sz w:val="20"/>
                <w:szCs w:val="20"/>
              </w:rPr>
              <w:t>6146,71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193" w:rsidRPr="00A60193" w:rsidRDefault="00A601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193">
              <w:rPr>
                <w:color w:val="000000" w:themeColor="text1"/>
                <w:sz w:val="20"/>
                <w:szCs w:val="20"/>
              </w:rPr>
              <w:t xml:space="preserve">                4,83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193" w:rsidRPr="00A60193" w:rsidRDefault="00A6019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0193">
              <w:rPr>
                <w:color w:val="000000" w:themeColor="text1"/>
                <w:sz w:val="20"/>
                <w:szCs w:val="20"/>
              </w:rPr>
              <w:t xml:space="preserve">-   9,09   </w:t>
            </w:r>
          </w:p>
        </w:tc>
      </w:tr>
      <w:tr w:rsidR="00A60193" w:rsidRPr="00A60193" w:rsidTr="007A4D3A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93" w:rsidRPr="00A60193" w:rsidRDefault="00A60193" w:rsidP="00BF26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0193">
              <w:rPr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93" w:rsidRPr="00A60193" w:rsidRDefault="00A60193" w:rsidP="005D1C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193">
              <w:rPr>
                <w:color w:val="000000" w:themeColor="text1"/>
                <w:sz w:val="20"/>
                <w:szCs w:val="20"/>
              </w:rPr>
              <w:t>116265,24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93" w:rsidRPr="00A60193" w:rsidRDefault="00A601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193">
              <w:rPr>
                <w:color w:val="000000" w:themeColor="text1"/>
                <w:sz w:val="20"/>
                <w:szCs w:val="20"/>
              </w:rPr>
              <w:t>96627,49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93" w:rsidRPr="00A60193" w:rsidRDefault="00A601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193">
              <w:rPr>
                <w:color w:val="000000" w:themeColor="text1"/>
                <w:sz w:val="20"/>
                <w:szCs w:val="20"/>
              </w:rPr>
              <w:t>95572,28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193" w:rsidRPr="00A60193" w:rsidRDefault="00A601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193">
              <w:rPr>
                <w:color w:val="000000" w:themeColor="text1"/>
                <w:sz w:val="20"/>
                <w:szCs w:val="20"/>
              </w:rPr>
              <w:t xml:space="preserve">              75,05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193" w:rsidRPr="00A60193" w:rsidRDefault="00A6019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0193">
              <w:rPr>
                <w:color w:val="000000" w:themeColor="text1"/>
                <w:sz w:val="20"/>
                <w:szCs w:val="20"/>
              </w:rPr>
              <w:t xml:space="preserve">- 20 692,96   </w:t>
            </w:r>
          </w:p>
        </w:tc>
      </w:tr>
      <w:tr w:rsidR="00A60193" w:rsidRPr="00A60193" w:rsidTr="007A4D3A">
        <w:trPr>
          <w:trHeight w:val="4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93" w:rsidRPr="00A60193" w:rsidRDefault="00A60193" w:rsidP="00BF26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0193">
              <w:rPr>
                <w:color w:val="000000" w:themeColor="text1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93" w:rsidRPr="00A60193" w:rsidRDefault="00A60193" w:rsidP="005D1C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193">
              <w:rPr>
                <w:color w:val="000000" w:themeColor="text1"/>
                <w:sz w:val="20"/>
                <w:szCs w:val="20"/>
              </w:rPr>
              <w:t>4932,566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93" w:rsidRPr="00A60193" w:rsidRDefault="00A601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193">
              <w:rPr>
                <w:color w:val="000000" w:themeColor="text1"/>
                <w:sz w:val="20"/>
                <w:szCs w:val="20"/>
              </w:rPr>
              <w:t>7147,83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93" w:rsidRPr="00A60193" w:rsidRDefault="00A601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193">
              <w:rPr>
                <w:color w:val="000000" w:themeColor="text1"/>
                <w:sz w:val="20"/>
                <w:szCs w:val="20"/>
              </w:rPr>
              <w:t>6468,22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193" w:rsidRPr="00A60193" w:rsidRDefault="00A601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193">
              <w:rPr>
                <w:color w:val="000000" w:themeColor="text1"/>
                <w:sz w:val="20"/>
                <w:szCs w:val="20"/>
              </w:rPr>
              <w:t xml:space="preserve">                5,08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193" w:rsidRPr="00A60193" w:rsidRDefault="00A6019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0193">
              <w:rPr>
                <w:color w:val="000000" w:themeColor="text1"/>
                <w:sz w:val="20"/>
                <w:szCs w:val="20"/>
              </w:rPr>
              <w:t xml:space="preserve">     1 535,66   </w:t>
            </w:r>
          </w:p>
        </w:tc>
      </w:tr>
      <w:tr w:rsidR="00A60193" w:rsidRPr="00A60193" w:rsidTr="007A4D3A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93" w:rsidRPr="00A60193" w:rsidRDefault="00A60193" w:rsidP="00BF26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0193">
              <w:rPr>
                <w:color w:val="000000" w:themeColor="text1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193" w:rsidRPr="00A60193" w:rsidRDefault="00A60193" w:rsidP="005D1C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193">
              <w:rPr>
                <w:color w:val="000000" w:themeColor="text1"/>
                <w:sz w:val="20"/>
                <w:szCs w:val="20"/>
              </w:rPr>
              <w:t>570,687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193" w:rsidRPr="00A60193" w:rsidRDefault="00A601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193">
              <w:rPr>
                <w:color w:val="000000" w:themeColor="text1"/>
                <w:sz w:val="20"/>
                <w:szCs w:val="20"/>
              </w:rPr>
              <w:t>10920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193" w:rsidRPr="00A60193" w:rsidRDefault="00A601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193">
              <w:rPr>
                <w:color w:val="000000" w:themeColor="text1"/>
                <w:sz w:val="20"/>
                <w:szCs w:val="20"/>
              </w:rPr>
              <w:t>10920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193" w:rsidRPr="00A60193" w:rsidRDefault="00A601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193">
              <w:rPr>
                <w:color w:val="000000" w:themeColor="text1"/>
                <w:sz w:val="20"/>
                <w:szCs w:val="20"/>
              </w:rPr>
              <w:t xml:space="preserve">                8,57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193" w:rsidRPr="00A60193" w:rsidRDefault="00A6019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0193">
              <w:rPr>
                <w:color w:val="000000" w:themeColor="text1"/>
                <w:sz w:val="20"/>
                <w:szCs w:val="20"/>
              </w:rPr>
              <w:t xml:space="preserve">   10 349,31   </w:t>
            </w:r>
          </w:p>
        </w:tc>
      </w:tr>
      <w:tr w:rsidR="00A60193" w:rsidRPr="00A60193" w:rsidTr="007A4D3A">
        <w:trPr>
          <w:trHeight w:val="4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93" w:rsidRPr="00A60193" w:rsidRDefault="00A60193" w:rsidP="00BF26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0193">
              <w:rPr>
                <w:color w:val="000000" w:themeColor="text1"/>
                <w:sz w:val="18"/>
                <w:szCs w:val="18"/>
              </w:rPr>
              <w:t>Культура, кинематография и СМИ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93" w:rsidRPr="00A60193" w:rsidRDefault="00A60193" w:rsidP="005D1C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193">
              <w:rPr>
                <w:color w:val="000000" w:themeColor="text1"/>
                <w:sz w:val="20"/>
                <w:szCs w:val="20"/>
              </w:rPr>
              <w:t>125,137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93" w:rsidRPr="00A60193" w:rsidRDefault="00A601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193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93" w:rsidRPr="00A60193" w:rsidRDefault="00A601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193">
              <w:rPr>
                <w:color w:val="000000" w:themeColor="text1"/>
                <w:sz w:val="20"/>
                <w:szCs w:val="20"/>
              </w:rPr>
              <w:t>60,635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193" w:rsidRPr="00A60193" w:rsidRDefault="00A601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193">
              <w:rPr>
                <w:color w:val="000000" w:themeColor="text1"/>
                <w:sz w:val="20"/>
                <w:szCs w:val="20"/>
              </w:rPr>
              <w:t xml:space="preserve">                0,05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193" w:rsidRPr="00A60193" w:rsidRDefault="00A6019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0193">
              <w:rPr>
                <w:color w:val="000000" w:themeColor="text1"/>
                <w:sz w:val="20"/>
                <w:szCs w:val="20"/>
              </w:rPr>
              <w:t xml:space="preserve">-    64,50   </w:t>
            </w:r>
          </w:p>
        </w:tc>
      </w:tr>
      <w:tr w:rsidR="00A60193" w:rsidRPr="00A60193" w:rsidTr="007A4D3A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93" w:rsidRPr="00A60193" w:rsidRDefault="00A60193" w:rsidP="00BF26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0193">
              <w:rPr>
                <w:color w:val="000000" w:themeColor="text1"/>
                <w:sz w:val="18"/>
                <w:szCs w:val="18"/>
              </w:rPr>
              <w:t>Физкультура и спорт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93" w:rsidRPr="00A60193" w:rsidRDefault="00A60193" w:rsidP="005D1C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193">
              <w:rPr>
                <w:color w:val="000000" w:themeColor="text1"/>
                <w:sz w:val="20"/>
                <w:szCs w:val="20"/>
              </w:rPr>
              <w:t>260,068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93" w:rsidRPr="00A60193" w:rsidRDefault="00A601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193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93" w:rsidRPr="00A60193" w:rsidRDefault="00A601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193">
              <w:rPr>
                <w:color w:val="000000" w:themeColor="text1"/>
                <w:sz w:val="20"/>
                <w:szCs w:val="20"/>
              </w:rPr>
              <w:t>298,73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193" w:rsidRPr="00A60193" w:rsidRDefault="00A601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193">
              <w:rPr>
                <w:color w:val="000000" w:themeColor="text1"/>
                <w:sz w:val="20"/>
                <w:szCs w:val="20"/>
              </w:rPr>
              <w:t xml:space="preserve">                0,23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193" w:rsidRPr="00A60193" w:rsidRDefault="00A6019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0193">
              <w:rPr>
                <w:color w:val="000000" w:themeColor="text1"/>
                <w:sz w:val="20"/>
                <w:szCs w:val="20"/>
              </w:rPr>
              <w:t xml:space="preserve">                   38,66   </w:t>
            </w:r>
          </w:p>
        </w:tc>
      </w:tr>
      <w:tr w:rsidR="00A60193" w:rsidRPr="00A60193" w:rsidTr="007A4D3A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93" w:rsidRPr="00A60193" w:rsidRDefault="00A60193" w:rsidP="00BF26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60193">
              <w:rPr>
                <w:b/>
                <w:bCs/>
                <w:color w:val="000000" w:themeColor="text1"/>
                <w:sz w:val="18"/>
                <w:szCs w:val="18"/>
              </w:rPr>
              <w:t>Итого расходы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93" w:rsidRPr="00A60193" w:rsidRDefault="00A60193" w:rsidP="00A6019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60193">
              <w:rPr>
                <w:b/>
                <w:bCs/>
                <w:color w:val="000000" w:themeColor="text1"/>
                <w:sz w:val="20"/>
                <w:szCs w:val="20"/>
              </w:rPr>
              <w:t>135244,89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93" w:rsidRPr="00A60193" w:rsidRDefault="00A6019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60193">
              <w:rPr>
                <w:b/>
                <w:bCs/>
                <w:color w:val="000000" w:themeColor="text1"/>
                <w:sz w:val="20"/>
                <w:szCs w:val="20"/>
              </w:rPr>
              <w:t>129370,08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93" w:rsidRPr="00A60193" w:rsidRDefault="00A6019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60193">
              <w:rPr>
                <w:b/>
                <w:bCs/>
                <w:color w:val="000000" w:themeColor="text1"/>
                <w:sz w:val="20"/>
                <w:szCs w:val="20"/>
              </w:rPr>
              <w:t>127351,59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193" w:rsidRPr="00A60193" w:rsidRDefault="00A60193">
            <w:pPr>
              <w:jc w:val="right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A60193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193" w:rsidRPr="00A60193" w:rsidRDefault="00A6019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0193">
              <w:rPr>
                <w:color w:val="000000" w:themeColor="text1"/>
                <w:sz w:val="20"/>
                <w:szCs w:val="20"/>
              </w:rPr>
              <w:t xml:space="preserve">-    7 893,30   </w:t>
            </w:r>
          </w:p>
        </w:tc>
      </w:tr>
    </w:tbl>
    <w:p w:rsidR="00FB4E8F" w:rsidRPr="00A60193" w:rsidRDefault="00FB4E8F" w:rsidP="00FB4E8F">
      <w:pPr>
        <w:ind w:firstLine="720"/>
        <w:jc w:val="both"/>
        <w:rPr>
          <w:color w:val="000000" w:themeColor="text1"/>
        </w:rPr>
      </w:pPr>
    </w:p>
    <w:p w:rsidR="00FB4E8F" w:rsidRPr="00A60193" w:rsidRDefault="00FB4E8F" w:rsidP="00FB4E8F">
      <w:pPr>
        <w:jc w:val="both"/>
        <w:rPr>
          <w:color w:val="000000" w:themeColor="text1"/>
          <w:sz w:val="28"/>
          <w:szCs w:val="28"/>
        </w:rPr>
      </w:pPr>
    </w:p>
    <w:p w:rsidR="008571F6" w:rsidRPr="0042702C" w:rsidRDefault="00FB4E8F" w:rsidP="008F1849">
      <w:pPr>
        <w:ind w:firstLine="540"/>
        <w:jc w:val="both"/>
        <w:rPr>
          <w:color w:val="000000" w:themeColor="text1"/>
          <w:sz w:val="28"/>
          <w:szCs w:val="28"/>
        </w:rPr>
      </w:pPr>
      <w:r w:rsidRPr="0042702C">
        <w:rPr>
          <w:color w:val="000000" w:themeColor="text1"/>
          <w:sz w:val="28"/>
          <w:szCs w:val="28"/>
        </w:rPr>
        <w:t>Наибольшую долю расходов в бюджете городского поселения занимают расходы по разделу</w:t>
      </w:r>
      <w:r w:rsidR="008571F6" w:rsidRPr="0042702C">
        <w:rPr>
          <w:color w:val="000000" w:themeColor="text1"/>
          <w:sz w:val="28"/>
          <w:szCs w:val="28"/>
        </w:rPr>
        <w:t>:</w:t>
      </w:r>
    </w:p>
    <w:p w:rsidR="00EA3225" w:rsidRPr="0042702C" w:rsidRDefault="00EA3225" w:rsidP="008F1849">
      <w:pPr>
        <w:ind w:firstLine="540"/>
        <w:jc w:val="both"/>
        <w:rPr>
          <w:color w:val="000000" w:themeColor="text1"/>
          <w:sz w:val="28"/>
          <w:szCs w:val="28"/>
        </w:rPr>
      </w:pPr>
      <w:r w:rsidRPr="0042702C">
        <w:rPr>
          <w:color w:val="000000" w:themeColor="text1"/>
          <w:sz w:val="28"/>
          <w:szCs w:val="28"/>
        </w:rPr>
        <w:t xml:space="preserve">«Национальная экономика» - </w:t>
      </w:r>
      <w:r w:rsidR="0042702C">
        <w:rPr>
          <w:color w:val="000000" w:themeColor="text1"/>
          <w:sz w:val="28"/>
          <w:szCs w:val="28"/>
        </w:rPr>
        <w:t>75,05</w:t>
      </w:r>
      <w:r w:rsidRPr="0042702C">
        <w:rPr>
          <w:color w:val="000000" w:themeColor="text1"/>
          <w:sz w:val="28"/>
          <w:szCs w:val="28"/>
        </w:rPr>
        <w:t xml:space="preserve">% против </w:t>
      </w:r>
      <w:r w:rsidR="0042702C">
        <w:rPr>
          <w:color w:val="000000" w:themeColor="text1"/>
          <w:sz w:val="28"/>
          <w:szCs w:val="28"/>
        </w:rPr>
        <w:t>85,96</w:t>
      </w:r>
      <w:r w:rsidRPr="0042702C">
        <w:rPr>
          <w:color w:val="000000" w:themeColor="text1"/>
          <w:sz w:val="28"/>
          <w:szCs w:val="28"/>
        </w:rPr>
        <w:t>% в 202</w:t>
      </w:r>
      <w:r w:rsidR="0042702C">
        <w:rPr>
          <w:color w:val="000000" w:themeColor="text1"/>
          <w:sz w:val="28"/>
          <w:szCs w:val="28"/>
        </w:rPr>
        <w:t>2</w:t>
      </w:r>
      <w:r w:rsidR="005D1C10">
        <w:rPr>
          <w:color w:val="000000" w:themeColor="text1"/>
          <w:sz w:val="28"/>
          <w:szCs w:val="28"/>
        </w:rPr>
        <w:t xml:space="preserve"> </w:t>
      </w:r>
      <w:r w:rsidRPr="0042702C">
        <w:rPr>
          <w:color w:val="000000" w:themeColor="text1"/>
          <w:sz w:val="28"/>
          <w:szCs w:val="28"/>
        </w:rPr>
        <w:t>году;</w:t>
      </w:r>
    </w:p>
    <w:p w:rsidR="008571F6" w:rsidRPr="0042702C" w:rsidRDefault="00FB4E8F" w:rsidP="008F1849">
      <w:pPr>
        <w:ind w:firstLine="540"/>
        <w:jc w:val="both"/>
        <w:rPr>
          <w:color w:val="000000" w:themeColor="text1"/>
          <w:sz w:val="28"/>
          <w:szCs w:val="28"/>
        </w:rPr>
      </w:pPr>
      <w:r w:rsidRPr="0042702C">
        <w:rPr>
          <w:color w:val="000000" w:themeColor="text1"/>
          <w:sz w:val="28"/>
          <w:szCs w:val="28"/>
        </w:rPr>
        <w:t>«Национальная безопасность и право</w:t>
      </w:r>
      <w:r w:rsidR="008571F6" w:rsidRPr="0042702C">
        <w:rPr>
          <w:color w:val="000000" w:themeColor="text1"/>
          <w:sz w:val="28"/>
          <w:szCs w:val="28"/>
        </w:rPr>
        <w:t xml:space="preserve">охранительная деятельность» </w:t>
      </w:r>
      <w:r w:rsidR="0042702C">
        <w:rPr>
          <w:color w:val="000000" w:themeColor="text1"/>
          <w:sz w:val="28"/>
          <w:szCs w:val="28"/>
        </w:rPr>
        <w:t>4,83</w:t>
      </w:r>
      <w:r w:rsidRPr="0042702C">
        <w:rPr>
          <w:color w:val="000000" w:themeColor="text1"/>
          <w:sz w:val="28"/>
          <w:szCs w:val="28"/>
        </w:rPr>
        <w:t>%, в 202</w:t>
      </w:r>
      <w:r w:rsidR="0042702C">
        <w:rPr>
          <w:color w:val="000000" w:themeColor="text1"/>
          <w:sz w:val="28"/>
          <w:szCs w:val="28"/>
        </w:rPr>
        <w:t>2</w:t>
      </w:r>
      <w:r w:rsidR="005D1C10">
        <w:rPr>
          <w:color w:val="000000" w:themeColor="text1"/>
          <w:sz w:val="28"/>
          <w:szCs w:val="28"/>
        </w:rPr>
        <w:t xml:space="preserve"> </w:t>
      </w:r>
      <w:r w:rsidR="008571F6" w:rsidRPr="0042702C">
        <w:rPr>
          <w:color w:val="000000" w:themeColor="text1"/>
          <w:sz w:val="28"/>
          <w:szCs w:val="28"/>
        </w:rPr>
        <w:t xml:space="preserve">году </w:t>
      </w:r>
      <w:r w:rsidR="0042702C">
        <w:rPr>
          <w:color w:val="000000" w:themeColor="text1"/>
          <w:sz w:val="28"/>
          <w:szCs w:val="28"/>
        </w:rPr>
        <w:t>–</w:t>
      </w:r>
      <w:r w:rsidR="008571F6" w:rsidRPr="0042702C">
        <w:rPr>
          <w:color w:val="000000" w:themeColor="text1"/>
          <w:sz w:val="28"/>
          <w:szCs w:val="28"/>
        </w:rPr>
        <w:t xml:space="preserve"> </w:t>
      </w:r>
      <w:r w:rsidR="0042702C">
        <w:rPr>
          <w:color w:val="000000" w:themeColor="text1"/>
          <w:sz w:val="28"/>
          <w:szCs w:val="28"/>
        </w:rPr>
        <w:t>4,6</w:t>
      </w:r>
      <w:r w:rsidRPr="0042702C">
        <w:rPr>
          <w:color w:val="000000" w:themeColor="text1"/>
          <w:sz w:val="28"/>
          <w:szCs w:val="28"/>
        </w:rPr>
        <w:t>%</w:t>
      </w:r>
      <w:r w:rsidR="008571F6" w:rsidRPr="0042702C">
        <w:rPr>
          <w:color w:val="000000" w:themeColor="text1"/>
          <w:sz w:val="28"/>
          <w:szCs w:val="28"/>
        </w:rPr>
        <w:t>;</w:t>
      </w:r>
    </w:p>
    <w:p w:rsidR="00FB4E8F" w:rsidRPr="0042702C" w:rsidRDefault="00FB4E8F" w:rsidP="008F1849">
      <w:pPr>
        <w:ind w:firstLine="540"/>
        <w:jc w:val="both"/>
        <w:rPr>
          <w:color w:val="000000" w:themeColor="text1"/>
          <w:sz w:val="28"/>
          <w:szCs w:val="28"/>
        </w:rPr>
      </w:pPr>
      <w:r w:rsidRPr="0042702C">
        <w:rPr>
          <w:color w:val="000000" w:themeColor="text1"/>
          <w:sz w:val="28"/>
          <w:szCs w:val="28"/>
        </w:rPr>
        <w:t>«О</w:t>
      </w:r>
      <w:r w:rsidR="009872F4" w:rsidRPr="0042702C">
        <w:rPr>
          <w:color w:val="000000" w:themeColor="text1"/>
          <w:sz w:val="28"/>
          <w:szCs w:val="28"/>
        </w:rPr>
        <w:t xml:space="preserve">бщегосударственные вопросы» - </w:t>
      </w:r>
      <w:r w:rsidR="0042702C">
        <w:rPr>
          <w:color w:val="000000" w:themeColor="text1"/>
          <w:sz w:val="28"/>
          <w:szCs w:val="28"/>
        </w:rPr>
        <w:t>5,87</w:t>
      </w:r>
      <w:r w:rsidR="008571F6" w:rsidRPr="0042702C">
        <w:rPr>
          <w:color w:val="000000" w:themeColor="text1"/>
          <w:sz w:val="28"/>
          <w:szCs w:val="28"/>
        </w:rPr>
        <w:t xml:space="preserve"> % к уровню прошлого года </w:t>
      </w:r>
      <w:r w:rsidR="0042702C">
        <w:rPr>
          <w:color w:val="000000" w:themeColor="text1"/>
          <w:sz w:val="28"/>
          <w:szCs w:val="28"/>
        </w:rPr>
        <w:t>4,9</w:t>
      </w:r>
      <w:r w:rsidRPr="0042702C">
        <w:rPr>
          <w:color w:val="000000" w:themeColor="text1"/>
          <w:sz w:val="28"/>
          <w:szCs w:val="28"/>
        </w:rPr>
        <w:t>%</w:t>
      </w:r>
      <w:r w:rsidR="00EA3225" w:rsidRPr="0042702C">
        <w:rPr>
          <w:color w:val="000000" w:themeColor="text1"/>
          <w:sz w:val="28"/>
          <w:szCs w:val="28"/>
        </w:rPr>
        <w:t>;</w:t>
      </w:r>
    </w:p>
    <w:p w:rsidR="0042702C" w:rsidRDefault="00EA3225" w:rsidP="008F1849">
      <w:pPr>
        <w:ind w:firstLine="540"/>
        <w:jc w:val="both"/>
        <w:rPr>
          <w:color w:val="000000" w:themeColor="text1"/>
          <w:sz w:val="28"/>
          <w:szCs w:val="28"/>
        </w:rPr>
      </w:pPr>
      <w:r w:rsidRPr="0042702C">
        <w:rPr>
          <w:color w:val="000000" w:themeColor="text1"/>
          <w:sz w:val="28"/>
          <w:szCs w:val="28"/>
        </w:rPr>
        <w:t xml:space="preserve">«Жилищно-коммунальное хозяйство» – </w:t>
      </w:r>
      <w:r w:rsidR="0042702C">
        <w:rPr>
          <w:color w:val="000000" w:themeColor="text1"/>
          <w:sz w:val="28"/>
          <w:szCs w:val="28"/>
        </w:rPr>
        <w:t>5,08</w:t>
      </w:r>
      <w:r w:rsidRPr="0042702C">
        <w:rPr>
          <w:color w:val="000000" w:themeColor="text1"/>
          <w:sz w:val="28"/>
          <w:szCs w:val="28"/>
        </w:rPr>
        <w:t xml:space="preserve">% к уровню прошлого года </w:t>
      </w:r>
      <w:r w:rsidR="0042702C">
        <w:rPr>
          <w:color w:val="000000" w:themeColor="text1"/>
          <w:sz w:val="28"/>
          <w:szCs w:val="28"/>
        </w:rPr>
        <w:t>3,7</w:t>
      </w:r>
      <w:r w:rsidRPr="0042702C">
        <w:rPr>
          <w:color w:val="000000" w:themeColor="text1"/>
          <w:sz w:val="28"/>
          <w:szCs w:val="28"/>
        </w:rPr>
        <w:t>%</w:t>
      </w:r>
      <w:r w:rsidR="0042702C">
        <w:rPr>
          <w:color w:val="000000" w:themeColor="text1"/>
          <w:sz w:val="28"/>
          <w:szCs w:val="28"/>
        </w:rPr>
        <w:t>;</w:t>
      </w:r>
    </w:p>
    <w:p w:rsidR="00FB4E8F" w:rsidRPr="0042702C" w:rsidRDefault="0042702C" w:rsidP="008F1849">
      <w:pPr>
        <w:ind w:firstLine="540"/>
        <w:jc w:val="both"/>
        <w:rPr>
          <w:color w:val="000000" w:themeColor="text1"/>
          <w:sz w:val="28"/>
          <w:szCs w:val="28"/>
        </w:rPr>
      </w:pPr>
      <w:r w:rsidRPr="0042702C">
        <w:rPr>
          <w:color w:val="000000" w:themeColor="text1"/>
          <w:sz w:val="28"/>
          <w:szCs w:val="28"/>
        </w:rPr>
        <w:t>«Охрана окружающей среды»</w:t>
      </w:r>
      <w:r w:rsidR="005D1C10">
        <w:rPr>
          <w:color w:val="000000" w:themeColor="text1"/>
          <w:sz w:val="28"/>
          <w:szCs w:val="28"/>
        </w:rPr>
        <w:t xml:space="preserve"> </w:t>
      </w:r>
      <w:r w:rsidRPr="0042702C">
        <w:rPr>
          <w:color w:val="000000" w:themeColor="text1"/>
          <w:sz w:val="28"/>
          <w:szCs w:val="28"/>
        </w:rPr>
        <w:t>- 8,57%</w:t>
      </w:r>
      <w:r w:rsidR="00EA3225" w:rsidRPr="0042702C">
        <w:rPr>
          <w:color w:val="000000" w:themeColor="text1"/>
          <w:sz w:val="28"/>
          <w:szCs w:val="28"/>
        </w:rPr>
        <w:t>.</w:t>
      </w:r>
    </w:p>
    <w:p w:rsidR="00FB4E8F" w:rsidRPr="0042702C" w:rsidRDefault="00FB4E8F" w:rsidP="008F184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541236">
        <w:rPr>
          <w:color w:val="000000" w:themeColor="text1"/>
          <w:sz w:val="28"/>
          <w:szCs w:val="28"/>
        </w:rPr>
        <w:t xml:space="preserve">Расходы по разделу </w:t>
      </w:r>
      <w:r w:rsidRPr="00FD39E5">
        <w:rPr>
          <w:color w:val="000000" w:themeColor="text1"/>
          <w:sz w:val="28"/>
          <w:szCs w:val="28"/>
          <w:u w:val="single"/>
        </w:rPr>
        <w:t>01 «Общегосударственные вопросы»</w:t>
      </w:r>
      <w:r w:rsidR="005E3309" w:rsidRPr="00FD39E5">
        <w:rPr>
          <w:color w:val="000000" w:themeColor="text1"/>
          <w:sz w:val="28"/>
          <w:szCs w:val="28"/>
          <w:u w:val="single"/>
        </w:rPr>
        <w:t xml:space="preserve"> </w:t>
      </w:r>
      <w:r w:rsidR="005E3309">
        <w:rPr>
          <w:color w:val="000000" w:themeColor="text1"/>
          <w:sz w:val="28"/>
          <w:szCs w:val="28"/>
        </w:rPr>
        <w:t xml:space="preserve">в 2023году </w:t>
      </w:r>
      <w:r w:rsidR="00541236">
        <w:rPr>
          <w:color w:val="000000" w:themeColor="text1"/>
          <w:sz w:val="28"/>
          <w:szCs w:val="28"/>
        </w:rPr>
        <w:t>исполнены в сумме</w:t>
      </w:r>
      <w:r w:rsidR="003D0425" w:rsidRPr="0042702C">
        <w:rPr>
          <w:color w:val="000000" w:themeColor="text1"/>
          <w:sz w:val="28"/>
          <w:szCs w:val="28"/>
        </w:rPr>
        <w:t xml:space="preserve"> </w:t>
      </w:r>
      <w:r w:rsidR="00541236">
        <w:rPr>
          <w:color w:val="000000" w:themeColor="text1"/>
          <w:sz w:val="28"/>
          <w:szCs w:val="28"/>
        </w:rPr>
        <w:t>7471,01</w:t>
      </w:r>
      <w:r w:rsidR="005D1C10">
        <w:rPr>
          <w:color w:val="000000" w:themeColor="text1"/>
          <w:sz w:val="28"/>
          <w:szCs w:val="28"/>
        </w:rPr>
        <w:t xml:space="preserve"> </w:t>
      </w:r>
      <w:r w:rsidRPr="0042702C">
        <w:rPr>
          <w:color w:val="000000" w:themeColor="text1"/>
          <w:sz w:val="28"/>
          <w:szCs w:val="28"/>
        </w:rPr>
        <w:t>тыс.</w:t>
      </w:r>
      <w:r w:rsidR="005D1C10">
        <w:rPr>
          <w:color w:val="000000" w:themeColor="text1"/>
          <w:sz w:val="28"/>
          <w:szCs w:val="28"/>
        </w:rPr>
        <w:t xml:space="preserve"> </w:t>
      </w:r>
      <w:r w:rsidRPr="0042702C">
        <w:rPr>
          <w:color w:val="000000" w:themeColor="text1"/>
          <w:sz w:val="28"/>
          <w:szCs w:val="28"/>
        </w:rPr>
        <w:t xml:space="preserve">руб. </w:t>
      </w:r>
      <w:r w:rsidR="00541236">
        <w:rPr>
          <w:color w:val="000000" w:themeColor="text1"/>
          <w:sz w:val="28"/>
          <w:szCs w:val="28"/>
        </w:rPr>
        <w:t xml:space="preserve">или </w:t>
      </w:r>
      <w:r w:rsidR="00541236" w:rsidRPr="0042702C">
        <w:rPr>
          <w:color w:val="000000" w:themeColor="text1"/>
          <w:sz w:val="28"/>
          <w:szCs w:val="28"/>
        </w:rPr>
        <w:t>9</w:t>
      </w:r>
      <w:r w:rsidR="00541236">
        <w:rPr>
          <w:color w:val="000000" w:themeColor="text1"/>
          <w:sz w:val="28"/>
          <w:szCs w:val="28"/>
        </w:rPr>
        <w:t>6,9</w:t>
      </w:r>
      <w:r w:rsidR="00541236" w:rsidRPr="0042702C">
        <w:rPr>
          <w:color w:val="000000" w:themeColor="text1"/>
          <w:sz w:val="28"/>
          <w:szCs w:val="28"/>
        </w:rPr>
        <w:t>%</w:t>
      </w:r>
      <w:r w:rsidR="00541236">
        <w:rPr>
          <w:color w:val="000000" w:themeColor="text1"/>
          <w:sz w:val="28"/>
          <w:szCs w:val="28"/>
        </w:rPr>
        <w:t xml:space="preserve"> </w:t>
      </w:r>
      <w:r w:rsidRPr="0042702C">
        <w:rPr>
          <w:color w:val="000000" w:themeColor="text1"/>
          <w:sz w:val="28"/>
          <w:szCs w:val="28"/>
        </w:rPr>
        <w:t>при утвержденных бюдж</w:t>
      </w:r>
      <w:r w:rsidR="003D0425" w:rsidRPr="0042702C">
        <w:rPr>
          <w:color w:val="000000" w:themeColor="text1"/>
          <w:sz w:val="28"/>
          <w:szCs w:val="28"/>
        </w:rPr>
        <w:t xml:space="preserve">етных </w:t>
      </w:r>
      <w:r w:rsidR="003D0425" w:rsidRPr="0042702C">
        <w:rPr>
          <w:color w:val="000000" w:themeColor="text1"/>
          <w:sz w:val="28"/>
          <w:szCs w:val="28"/>
        </w:rPr>
        <w:lastRenderedPageBreak/>
        <w:t xml:space="preserve">назначениях в сумме </w:t>
      </w:r>
      <w:r w:rsidR="00541236">
        <w:rPr>
          <w:color w:val="000000" w:themeColor="text1"/>
          <w:sz w:val="28"/>
          <w:szCs w:val="28"/>
        </w:rPr>
        <w:t>7706,3</w:t>
      </w:r>
      <w:r w:rsidR="005D1C10">
        <w:rPr>
          <w:color w:val="000000" w:themeColor="text1"/>
          <w:sz w:val="28"/>
          <w:szCs w:val="28"/>
        </w:rPr>
        <w:t xml:space="preserve"> </w:t>
      </w:r>
      <w:r w:rsidRPr="0042702C">
        <w:rPr>
          <w:color w:val="000000" w:themeColor="text1"/>
          <w:sz w:val="28"/>
          <w:szCs w:val="28"/>
        </w:rPr>
        <w:t>тыс. рублей. В структуре расходной части бюджета расхо</w:t>
      </w:r>
      <w:r w:rsidR="003D0425" w:rsidRPr="0042702C">
        <w:rPr>
          <w:color w:val="000000" w:themeColor="text1"/>
          <w:sz w:val="28"/>
          <w:szCs w:val="28"/>
        </w:rPr>
        <w:t xml:space="preserve">ды по разделу 01 составляют </w:t>
      </w:r>
      <w:r w:rsidR="00541236">
        <w:rPr>
          <w:color w:val="000000" w:themeColor="text1"/>
          <w:sz w:val="28"/>
          <w:szCs w:val="28"/>
        </w:rPr>
        <w:t>5,87</w:t>
      </w:r>
      <w:r w:rsidRPr="0042702C">
        <w:rPr>
          <w:color w:val="000000" w:themeColor="text1"/>
          <w:sz w:val="28"/>
          <w:szCs w:val="28"/>
        </w:rPr>
        <w:t xml:space="preserve">%. Расходы по разделу 01 в </w:t>
      </w:r>
      <w:r w:rsidR="00A31181" w:rsidRPr="0042702C">
        <w:rPr>
          <w:color w:val="000000" w:themeColor="text1"/>
          <w:sz w:val="28"/>
          <w:szCs w:val="28"/>
        </w:rPr>
        <w:t>2023</w:t>
      </w:r>
      <w:r w:rsidR="00541236">
        <w:rPr>
          <w:color w:val="000000" w:themeColor="text1"/>
          <w:sz w:val="28"/>
          <w:szCs w:val="28"/>
        </w:rPr>
        <w:t xml:space="preserve"> году исполнены на 889,42</w:t>
      </w:r>
      <w:r w:rsidR="00356077" w:rsidRPr="0042702C">
        <w:rPr>
          <w:color w:val="000000" w:themeColor="text1"/>
          <w:sz w:val="28"/>
          <w:szCs w:val="28"/>
        </w:rPr>
        <w:t xml:space="preserve"> тыс. рублей </w:t>
      </w:r>
      <w:r w:rsidR="00541236">
        <w:rPr>
          <w:color w:val="000000" w:themeColor="text1"/>
          <w:sz w:val="28"/>
          <w:szCs w:val="28"/>
        </w:rPr>
        <w:t>больш</w:t>
      </w:r>
      <w:r w:rsidR="00356077" w:rsidRPr="0042702C">
        <w:rPr>
          <w:color w:val="000000" w:themeColor="text1"/>
          <w:sz w:val="28"/>
          <w:szCs w:val="28"/>
        </w:rPr>
        <w:t>е</w:t>
      </w:r>
      <w:r w:rsidRPr="0042702C">
        <w:rPr>
          <w:color w:val="000000" w:themeColor="text1"/>
          <w:sz w:val="28"/>
          <w:szCs w:val="28"/>
        </w:rPr>
        <w:t xml:space="preserve"> чем в 202</w:t>
      </w:r>
      <w:r w:rsidR="00541236">
        <w:rPr>
          <w:color w:val="000000" w:themeColor="text1"/>
          <w:sz w:val="28"/>
          <w:szCs w:val="28"/>
        </w:rPr>
        <w:t>2</w:t>
      </w:r>
      <w:r w:rsidR="003D0425" w:rsidRPr="0042702C">
        <w:rPr>
          <w:color w:val="000000" w:themeColor="text1"/>
          <w:sz w:val="28"/>
          <w:szCs w:val="28"/>
        </w:rPr>
        <w:t xml:space="preserve"> году (</w:t>
      </w:r>
      <w:r w:rsidR="00541236">
        <w:rPr>
          <w:color w:val="000000" w:themeColor="text1"/>
          <w:sz w:val="28"/>
          <w:szCs w:val="28"/>
        </w:rPr>
        <w:t>6581,59</w:t>
      </w:r>
      <w:r w:rsidR="009F5611" w:rsidRPr="0042702C">
        <w:rPr>
          <w:color w:val="000000" w:themeColor="text1"/>
          <w:sz w:val="28"/>
          <w:szCs w:val="28"/>
        </w:rPr>
        <w:t xml:space="preserve"> тыс. </w:t>
      </w:r>
      <w:r w:rsidR="006023B5" w:rsidRPr="0042702C">
        <w:rPr>
          <w:color w:val="000000" w:themeColor="text1"/>
          <w:sz w:val="28"/>
          <w:szCs w:val="28"/>
        </w:rPr>
        <w:t xml:space="preserve">руб.), </w:t>
      </w:r>
      <w:r w:rsidR="00E325C6" w:rsidRPr="0042702C">
        <w:rPr>
          <w:color w:val="000000" w:themeColor="text1"/>
          <w:sz w:val="28"/>
          <w:szCs w:val="28"/>
        </w:rPr>
        <w:t xml:space="preserve">с учетом увеличения </w:t>
      </w:r>
      <w:r w:rsidR="006023B5" w:rsidRPr="0042702C">
        <w:rPr>
          <w:color w:val="000000" w:themeColor="text1"/>
          <w:sz w:val="28"/>
          <w:szCs w:val="28"/>
        </w:rPr>
        <w:t>расходов на</w:t>
      </w:r>
      <w:r w:rsidRPr="0042702C">
        <w:rPr>
          <w:color w:val="000000" w:themeColor="text1"/>
          <w:sz w:val="28"/>
          <w:szCs w:val="28"/>
        </w:rPr>
        <w:t xml:space="preserve"> </w:t>
      </w:r>
      <w:r w:rsidR="00E325C6" w:rsidRPr="0042702C">
        <w:rPr>
          <w:color w:val="000000" w:themeColor="text1"/>
          <w:sz w:val="28"/>
          <w:szCs w:val="28"/>
        </w:rPr>
        <w:t>заработную плату</w:t>
      </w:r>
      <w:r w:rsidRPr="0042702C">
        <w:rPr>
          <w:color w:val="000000" w:themeColor="text1"/>
          <w:sz w:val="28"/>
          <w:szCs w:val="28"/>
        </w:rPr>
        <w:t>.</w:t>
      </w:r>
    </w:p>
    <w:p w:rsidR="00FB4E8F" w:rsidRPr="0042702C" w:rsidRDefault="00FB4E8F" w:rsidP="008F1849">
      <w:pPr>
        <w:ind w:firstLine="540"/>
        <w:jc w:val="both"/>
        <w:rPr>
          <w:color w:val="000000" w:themeColor="text1"/>
          <w:szCs w:val="28"/>
        </w:rPr>
      </w:pPr>
      <w:r w:rsidRPr="0042702C">
        <w:rPr>
          <w:color w:val="000000" w:themeColor="text1"/>
          <w:sz w:val="28"/>
          <w:szCs w:val="28"/>
        </w:rPr>
        <w:t>По разделу реализованы следующие программы</w:t>
      </w:r>
      <w:r w:rsidRPr="0042702C">
        <w:rPr>
          <w:color w:val="000000" w:themeColor="text1"/>
          <w:szCs w:val="28"/>
        </w:rPr>
        <w:t>:</w:t>
      </w:r>
    </w:p>
    <w:p w:rsidR="00FB4E8F" w:rsidRPr="0042702C" w:rsidRDefault="00FB4E8F" w:rsidP="008F1849">
      <w:pPr>
        <w:ind w:firstLine="540"/>
        <w:jc w:val="both"/>
        <w:rPr>
          <w:color w:val="000000" w:themeColor="text1"/>
          <w:sz w:val="28"/>
          <w:szCs w:val="28"/>
        </w:rPr>
      </w:pPr>
      <w:r w:rsidRPr="0042702C">
        <w:rPr>
          <w:color w:val="000000" w:themeColor="text1"/>
          <w:sz w:val="28"/>
          <w:szCs w:val="28"/>
        </w:rPr>
        <w:t xml:space="preserve">«Совершенствование системы работы по вопросам награждения, поощрения и проведения организационных мероприятий на территории Мундыбашского </w:t>
      </w:r>
      <w:r w:rsidR="00A46327" w:rsidRPr="0042702C">
        <w:rPr>
          <w:color w:val="000000" w:themeColor="text1"/>
          <w:sz w:val="28"/>
          <w:szCs w:val="28"/>
        </w:rPr>
        <w:t xml:space="preserve">городского поселения» в сумме </w:t>
      </w:r>
      <w:r w:rsidR="009E0C0C">
        <w:rPr>
          <w:color w:val="000000" w:themeColor="text1"/>
          <w:sz w:val="28"/>
          <w:szCs w:val="28"/>
        </w:rPr>
        <w:t>114,09</w:t>
      </w:r>
      <w:r w:rsidR="005D1C10">
        <w:rPr>
          <w:color w:val="000000" w:themeColor="text1"/>
          <w:sz w:val="28"/>
          <w:szCs w:val="28"/>
        </w:rPr>
        <w:t xml:space="preserve"> </w:t>
      </w:r>
      <w:r w:rsidR="009E0C0C">
        <w:rPr>
          <w:color w:val="000000" w:themeColor="text1"/>
          <w:sz w:val="28"/>
          <w:szCs w:val="28"/>
        </w:rPr>
        <w:t>тыс.</w:t>
      </w:r>
      <w:r w:rsidR="005D1C10">
        <w:rPr>
          <w:color w:val="000000" w:themeColor="text1"/>
          <w:sz w:val="28"/>
          <w:szCs w:val="28"/>
        </w:rPr>
        <w:t xml:space="preserve"> </w:t>
      </w:r>
      <w:r w:rsidR="009E0C0C">
        <w:rPr>
          <w:color w:val="000000" w:themeColor="text1"/>
          <w:sz w:val="28"/>
          <w:szCs w:val="28"/>
        </w:rPr>
        <w:t>рублей против</w:t>
      </w:r>
      <w:r w:rsidR="005D1C10">
        <w:rPr>
          <w:color w:val="000000" w:themeColor="text1"/>
          <w:sz w:val="28"/>
          <w:szCs w:val="28"/>
        </w:rPr>
        <w:t xml:space="preserve"> </w:t>
      </w:r>
      <w:r w:rsidR="00A46327" w:rsidRPr="0042702C">
        <w:rPr>
          <w:color w:val="000000" w:themeColor="text1"/>
          <w:sz w:val="28"/>
          <w:szCs w:val="28"/>
        </w:rPr>
        <w:t>27,7</w:t>
      </w:r>
      <w:r w:rsidR="005D1C10">
        <w:rPr>
          <w:color w:val="000000" w:themeColor="text1"/>
          <w:sz w:val="28"/>
          <w:szCs w:val="28"/>
        </w:rPr>
        <w:t xml:space="preserve"> </w:t>
      </w:r>
      <w:r w:rsidR="00A46327" w:rsidRPr="0042702C">
        <w:rPr>
          <w:color w:val="000000" w:themeColor="text1"/>
          <w:sz w:val="28"/>
          <w:szCs w:val="28"/>
        </w:rPr>
        <w:t>тыс.</w:t>
      </w:r>
      <w:r w:rsidR="005D1C10">
        <w:rPr>
          <w:color w:val="000000" w:themeColor="text1"/>
          <w:sz w:val="28"/>
          <w:szCs w:val="28"/>
        </w:rPr>
        <w:t xml:space="preserve"> </w:t>
      </w:r>
      <w:r w:rsidR="00A46327" w:rsidRPr="0042702C">
        <w:rPr>
          <w:color w:val="000000" w:themeColor="text1"/>
          <w:sz w:val="28"/>
          <w:szCs w:val="28"/>
        </w:rPr>
        <w:t>рублей</w:t>
      </w:r>
      <w:r w:rsidR="009E0C0C">
        <w:rPr>
          <w:color w:val="000000" w:themeColor="text1"/>
          <w:sz w:val="28"/>
          <w:szCs w:val="28"/>
        </w:rPr>
        <w:t xml:space="preserve"> в 2022</w:t>
      </w:r>
      <w:r w:rsidR="005D1C10">
        <w:rPr>
          <w:color w:val="000000" w:themeColor="text1"/>
          <w:sz w:val="28"/>
          <w:szCs w:val="28"/>
        </w:rPr>
        <w:t xml:space="preserve"> </w:t>
      </w:r>
      <w:r w:rsidR="009E0C0C">
        <w:rPr>
          <w:color w:val="000000" w:themeColor="text1"/>
          <w:sz w:val="28"/>
          <w:szCs w:val="28"/>
        </w:rPr>
        <w:t>году</w:t>
      </w:r>
      <w:r w:rsidRPr="0042702C">
        <w:rPr>
          <w:color w:val="000000" w:themeColor="text1"/>
          <w:sz w:val="28"/>
          <w:szCs w:val="28"/>
        </w:rPr>
        <w:t>;</w:t>
      </w:r>
    </w:p>
    <w:p w:rsidR="00FB4E8F" w:rsidRPr="0042702C" w:rsidRDefault="00A46327" w:rsidP="008F1849">
      <w:pPr>
        <w:ind w:firstLine="540"/>
        <w:jc w:val="both"/>
        <w:rPr>
          <w:color w:val="000000" w:themeColor="text1"/>
          <w:sz w:val="28"/>
          <w:szCs w:val="28"/>
        </w:rPr>
      </w:pPr>
      <w:r w:rsidRPr="0042702C">
        <w:rPr>
          <w:color w:val="000000" w:themeColor="text1"/>
          <w:sz w:val="28"/>
          <w:szCs w:val="28"/>
        </w:rPr>
        <w:t>"Управление и распоряжением муниципальным имуществом</w:t>
      </w:r>
      <w:r w:rsidR="009E0C0C">
        <w:rPr>
          <w:color w:val="000000" w:themeColor="text1"/>
          <w:sz w:val="28"/>
          <w:szCs w:val="28"/>
        </w:rPr>
        <w:t>, составляющим муниципальную казну</w:t>
      </w:r>
      <w:r w:rsidRPr="0042702C">
        <w:rPr>
          <w:color w:val="000000" w:themeColor="text1"/>
          <w:sz w:val="28"/>
          <w:szCs w:val="28"/>
        </w:rPr>
        <w:t xml:space="preserve">" в сумме </w:t>
      </w:r>
      <w:r w:rsidR="009E0C0C">
        <w:rPr>
          <w:color w:val="000000" w:themeColor="text1"/>
          <w:sz w:val="28"/>
          <w:szCs w:val="28"/>
        </w:rPr>
        <w:t xml:space="preserve">108,081 тыс. рублей против </w:t>
      </w:r>
      <w:r w:rsidRPr="0042702C">
        <w:rPr>
          <w:color w:val="000000" w:themeColor="text1"/>
          <w:sz w:val="28"/>
          <w:szCs w:val="28"/>
        </w:rPr>
        <w:t>84,7</w:t>
      </w:r>
      <w:r w:rsidR="005D1C10">
        <w:rPr>
          <w:color w:val="000000" w:themeColor="text1"/>
          <w:sz w:val="28"/>
          <w:szCs w:val="28"/>
        </w:rPr>
        <w:t xml:space="preserve"> </w:t>
      </w:r>
      <w:r w:rsidR="00FB4E8F" w:rsidRPr="0042702C">
        <w:rPr>
          <w:color w:val="000000" w:themeColor="text1"/>
          <w:sz w:val="28"/>
          <w:szCs w:val="28"/>
        </w:rPr>
        <w:t>тыс.</w:t>
      </w:r>
      <w:r w:rsidR="005D1C10">
        <w:rPr>
          <w:color w:val="000000" w:themeColor="text1"/>
          <w:sz w:val="28"/>
          <w:szCs w:val="28"/>
        </w:rPr>
        <w:t xml:space="preserve"> </w:t>
      </w:r>
      <w:r w:rsidR="00FB4E8F" w:rsidRPr="0042702C">
        <w:rPr>
          <w:color w:val="000000" w:themeColor="text1"/>
          <w:sz w:val="28"/>
          <w:szCs w:val="28"/>
        </w:rPr>
        <w:t>руб</w:t>
      </w:r>
      <w:r w:rsidRPr="0042702C">
        <w:rPr>
          <w:color w:val="000000" w:themeColor="text1"/>
          <w:sz w:val="28"/>
          <w:szCs w:val="28"/>
        </w:rPr>
        <w:t>лей</w:t>
      </w:r>
      <w:r w:rsidR="009E0C0C">
        <w:rPr>
          <w:color w:val="000000" w:themeColor="text1"/>
          <w:sz w:val="28"/>
          <w:szCs w:val="28"/>
        </w:rPr>
        <w:t xml:space="preserve"> за 2022</w:t>
      </w:r>
      <w:r w:rsidR="005D1C10">
        <w:rPr>
          <w:color w:val="000000" w:themeColor="text1"/>
          <w:sz w:val="28"/>
          <w:szCs w:val="28"/>
        </w:rPr>
        <w:t xml:space="preserve"> </w:t>
      </w:r>
      <w:r w:rsidR="009E0C0C">
        <w:rPr>
          <w:color w:val="000000" w:themeColor="text1"/>
          <w:sz w:val="28"/>
          <w:szCs w:val="28"/>
        </w:rPr>
        <w:t>год</w:t>
      </w:r>
      <w:r w:rsidRPr="0042702C">
        <w:rPr>
          <w:color w:val="000000" w:themeColor="text1"/>
          <w:sz w:val="28"/>
          <w:szCs w:val="28"/>
        </w:rPr>
        <w:t>.</w:t>
      </w:r>
    </w:p>
    <w:p w:rsidR="00FB4E8F" w:rsidRPr="0042702C" w:rsidRDefault="00FB4E8F" w:rsidP="008F1849">
      <w:pPr>
        <w:ind w:firstLine="540"/>
        <w:jc w:val="both"/>
        <w:rPr>
          <w:color w:val="000000" w:themeColor="text1"/>
          <w:sz w:val="28"/>
          <w:szCs w:val="28"/>
        </w:rPr>
      </w:pPr>
      <w:r w:rsidRPr="005A2EDF">
        <w:rPr>
          <w:bCs/>
          <w:color w:val="000000" w:themeColor="text1"/>
          <w:sz w:val="28"/>
          <w:szCs w:val="28"/>
        </w:rPr>
        <w:t xml:space="preserve">Расходы по разделу </w:t>
      </w:r>
      <w:r w:rsidRPr="009A11B1">
        <w:rPr>
          <w:b/>
          <w:bCs/>
          <w:color w:val="000000" w:themeColor="text1"/>
          <w:sz w:val="28"/>
          <w:szCs w:val="28"/>
          <w:u w:val="single"/>
        </w:rPr>
        <w:t>02</w:t>
      </w:r>
      <w:r w:rsidRPr="00FD39E5">
        <w:rPr>
          <w:bCs/>
          <w:color w:val="000000" w:themeColor="text1"/>
          <w:sz w:val="28"/>
          <w:szCs w:val="28"/>
          <w:u w:val="single"/>
        </w:rPr>
        <w:t xml:space="preserve"> «Национальная оборона»</w:t>
      </w:r>
      <w:r w:rsidRPr="0042702C">
        <w:rPr>
          <w:color w:val="000000" w:themeColor="text1"/>
          <w:sz w:val="28"/>
          <w:szCs w:val="28"/>
        </w:rPr>
        <w:t xml:space="preserve"> исполнен</w:t>
      </w:r>
      <w:r w:rsidR="005A2EDF">
        <w:rPr>
          <w:color w:val="000000" w:themeColor="text1"/>
          <w:sz w:val="28"/>
          <w:szCs w:val="28"/>
        </w:rPr>
        <w:t xml:space="preserve">ы в сумме </w:t>
      </w:r>
      <w:r w:rsidR="00B50CE8">
        <w:rPr>
          <w:color w:val="000000" w:themeColor="text1"/>
          <w:sz w:val="28"/>
          <w:szCs w:val="28"/>
        </w:rPr>
        <w:t>414</w:t>
      </w:r>
      <w:r w:rsidR="005D1C10">
        <w:rPr>
          <w:color w:val="000000" w:themeColor="text1"/>
          <w:sz w:val="28"/>
          <w:szCs w:val="28"/>
        </w:rPr>
        <w:t xml:space="preserve"> </w:t>
      </w:r>
      <w:r w:rsidR="00B50CE8">
        <w:rPr>
          <w:color w:val="000000" w:themeColor="text1"/>
          <w:sz w:val="28"/>
          <w:szCs w:val="28"/>
        </w:rPr>
        <w:t xml:space="preserve">тыс. рублей </w:t>
      </w:r>
      <w:r w:rsidRPr="0042702C">
        <w:rPr>
          <w:color w:val="000000" w:themeColor="text1"/>
          <w:sz w:val="28"/>
          <w:szCs w:val="28"/>
        </w:rPr>
        <w:t xml:space="preserve">или 100% от утвержденных </w:t>
      </w:r>
      <w:r w:rsidR="00B50CE8">
        <w:rPr>
          <w:color w:val="000000" w:themeColor="text1"/>
          <w:sz w:val="28"/>
          <w:szCs w:val="28"/>
        </w:rPr>
        <w:t>назначений</w:t>
      </w:r>
      <w:r w:rsidRPr="0042702C">
        <w:rPr>
          <w:color w:val="000000" w:themeColor="text1"/>
          <w:sz w:val="28"/>
          <w:szCs w:val="28"/>
        </w:rPr>
        <w:t>. В структуре расходной части бюджета расхо</w:t>
      </w:r>
      <w:r w:rsidR="00136AB8" w:rsidRPr="0042702C">
        <w:rPr>
          <w:color w:val="000000" w:themeColor="text1"/>
          <w:sz w:val="28"/>
          <w:szCs w:val="28"/>
        </w:rPr>
        <w:t>ды по разделу 02 составляют 0,</w:t>
      </w:r>
      <w:r w:rsidR="00B50CE8">
        <w:rPr>
          <w:color w:val="000000" w:themeColor="text1"/>
          <w:sz w:val="28"/>
          <w:szCs w:val="28"/>
        </w:rPr>
        <w:t>33</w:t>
      </w:r>
      <w:r w:rsidRPr="0042702C">
        <w:rPr>
          <w:color w:val="000000" w:themeColor="text1"/>
          <w:sz w:val="28"/>
          <w:szCs w:val="28"/>
        </w:rPr>
        <w:t xml:space="preserve">% </w:t>
      </w:r>
      <w:r w:rsidR="00B50CE8">
        <w:rPr>
          <w:color w:val="000000" w:themeColor="text1"/>
          <w:sz w:val="28"/>
          <w:szCs w:val="28"/>
        </w:rPr>
        <w:t>к</w:t>
      </w:r>
      <w:r w:rsidRPr="0042702C">
        <w:rPr>
          <w:color w:val="000000" w:themeColor="text1"/>
          <w:sz w:val="28"/>
          <w:szCs w:val="28"/>
        </w:rPr>
        <w:t xml:space="preserve"> уровню 202</w:t>
      </w:r>
      <w:r w:rsidR="00B50CE8">
        <w:rPr>
          <w:color w:val="000000" w:themeColor="text1"/>
          <w:sz w:val="28"/>
          <w:szCs w:val="28"/>
        </w:rPr>
        <w:t>2</w:t>
      </w:r>
      <w:r w:rsidRPr="0042702C">
        <w:rPr>
          <w:color w:val="000000" w:themeColor="text1"/>
          <w:sz w:val="28"/>
          <w:szCs w:val="28"/>
        </w:rPr>
        <w:t xml:space="preserve"> года </w:t>
      </w:r>
      <w:r w:rsidR="00B50CE8">
        <w:rPr>
          <w:color w:val="000000" w:themeColor="text1"/>
          <w:sz w:val="28"/>
          <w:szCs w:val="28"/>
        </w:rPr>
        <w:t>-</w:t>
      </w:r>
      <w:r w:rsidR="008F1849">
        <w:rPr>
          <w:color w:val="000000" w:themeColor="text1"/>
          <w:sz w:val="28"/>
          <w:szCs w:val="28"/>
        </w:rPr>
        <w:t xml:space="preserve"> </w:t>
      </w:r>
      <w:r w:rsidR="00B50CE8">
        <w:rPr>
          <w:color w:val="000000" w:themeColor="text1"/>
          <w:sz w:val="28"/>
          <w:szCs w:val="28"/>
        </w:rPr>
        <w:t>0,26%</w:t>
      </w:r>
      <w:r w:rsidRPr="0042702C">
        <w:rPr>
          <w:color w:val="000000" w:themeColor="text1"/>
          <w:sz w:val="28"/>
          <w:szCs w:val="28"/>
        </w:rPr>
        <w:t xml:space="preserve">. Бюджетные средства использованы на осуществление воинского учета, на территориях, где отсутствуют военные комиссариаты. </w:t>
      </w:r>
    </w:p>
    <w:p w:rsidR="00FB4E8F" w:rsidRPr="0042702C" w:rsidRDefault="00FB4E8F" w:rsidP="008F1849">
      <w:pPr>
        <w:tabs>
          <w:tab w:val="left" w:pos="709"/>
        </w:tabs>
        <w:ind w:firstLine="540"/>
        <w:jc w:val="both"/>
        <w:rPr>
          <w:color w:val="000000" w:themeColor="text1"/>
          <w:sz w:val="28"/>
          <w:szCs w:val="28"/>
        </w:rPr>
      </w:pPr>
      <w:r w:rsidRPr="00052990">
        <w:rPr>
          <w:bCs/>
          <w:color w:val="000000" w:themeColor="text1"/>
          <w:sz w:val="28"/>
          <w:szCs w:val="28"/>
        </w:rPr>
        <w:t>Расходы</w:t>
      </w:r>
      <w:r w:rsidRPr="00052990">
        <w:rPr>
          <w:color w:val="000000" w:themeColor="text1"/>
          <w:sz w:val="28"/>
          <w:szCs w:val="28"/>
        </w:rPr>
        <w:t xml:space="preserve"> </w:t>
      </w:r>
      <w:r w:rsidRPr="00052990">
        <w:rPr>
          <w:bCs/>
          <w:color w:val="000000" w:themeColor="text1"/>
          <w:sz w:val="28"/>
          <w:szCs w:val="28"/>
        </w:rPr>
        <w:t xml:space="preserve">по </w:t>
      </w:r>
      <w:r w:rsidRPr="00FD39E5">
        <w:rPr>
          <w:bCs/>
          <w:color w:val="000000" w:themeColor="text1"/>
          <w:sz w:val="28"/>
          <w:szCs w:val="28"/>
          <w:u w:val="single"/>
        </w:rPr>
        <w:t xml:space="preserve">разделу </w:t>
      </w:r>
      <w:r w:rsidRPr="009A11B1">
        <w:rPr>
          <w:b/>
          <w:bCs/>
          <w:color w:val="000000" w:themeColor="text1"/>
          <w:sz w:val="28"/>
          <w:szCs w:val="28"/>
          <w:u w:val="single"/>
        </w:rPr>
        <w:t>03</w:t>
      </w:r>
      <w:r w:rsidRPr="008F1849">
        <w:rPr>
          <w:bCs/>
          <w:color w:val="000000" w:themeColor="text1"/>
          <w:sz w:val="28"/>
          <w:szCs w:val="28"/>
          <w:u w:val="single"/>
        </w:rPr>
        <w:t xml:space="preserve"> </w:t>
      </w:r>
      <w:r w:rsidRPr="00FD39E5">
        <w:rPr>
          <w:bCs/>
          <w:color w:val="000000" w:themeColor="text1"/>
          <w:sz w:val="28"/>
          <w:szCs w:val="28"/>
          <w:u w:val="single"/>
        </w:rPr>
        <w:t>«Национальная безопасность и правоохранительная деятельность»</w:t>
      </w:r>
      <w:r w:rsidRPr="00FD39E5">
        <w:rPr>
          <w:bCs/>
          <w:iCs/>
          <w:color w:val="000000" w:themeColor="text1"/>
          <w:sz w:val="28"/>
          <w:szCs w:val="28"/>
          <w:u w:val="single"/>
        </w:rPr>
        <w:t xml:space="preserve"> </w:t>
      </w:r>
      <w:r w:rsidRPr="0042702C">
        <w:rPr>
          <w:bCs/>
          <w:iCs/>
          <w:color w:val="000000" w:themeColor="text1"/>
          <w:sz w:val="28"/>
          <w:szCs w:val="28"/>
        </w:rPr>
        <w:t xml:space="preserve">в </w:t>
      </w:r>
      <w:r w:rsidR="00A31181" w:rsidRPr="0042702C">
        <w:rPr>
          <w:bCs/>
          <w:iCs/>
          <w:color w:val="000000" w:themeColor="text1"/>
          <w:sz w:val="28"/>
          <w:szCs w:val="28"/>
        </w:rPr>
        <w:t>2023</w:t>
      </w:r>
      <w:r w:rsidR="002B02B2" w:rsidRPr="0042702C">
        <w:rPr>
          <w:bCs/>
          <w:iCs/>
          <w:color w:val="000000" w:themeColor="text1"/>
          <w:sz w:val="28"/>
          <w:szCs w:val="28"/>
        </w:rPr>
        <w:t xml:space="preserve"> году исполнены в сумме 61</w:t>
      </w:r>
      <w:r w:rsidR="005E3309">
        <w:rPr>
          <w:bCs/>
          <w:iCs/>
          <w:color w:val="000000" w:themeColor="text1"/>
          <w:sz w:val="28"/>
          <w:szCs w:val="28"/>
        </w:rPr>
        <w:t>46,71</w:t>
      </w:r>
      <w:r w:rsidR="005D1C10">
        <w:rPr>
          <w:bCs/>
          <w:iCs/>
          <w:color w:val="000000" w:themeColor="text1"/>
          <w:sz w:val="28"/>
          <w:szCs w:val="28"/>
        </w:rPr>
        <w:t xml:space="preserve"> </w:t>
      </w:r>
      <w:r w:rsidRPr="0042702C">
        <w:rPr>
          <w:bCs/>
          <w:iCs/>
          <w:color w:val="000000" w:themeColor="text1"/>
          <w:sz w:val="28"/>
          <w:szCs w:val="28"/>
        </w:rPr>
        <w:t>тыс. рублей при утвержденных бюдж</w:t>
      </w:r>
      <w:r w:rsidR="002B02B2" w:rsidRPr="0042702C">
        <w:rPr>
          <w:bCs/>
          <w:iCs/>
          <w:color w:val="000000" w:themeColor="text1"/>
          <w:sz w:val="28"/>
          <w:szCs w:val="28"/>
        </w:rPr>
        <w:t>етных назначениях в сумме 61</w:t>
      </w:r>
      <w:r w:rsidR="005E3309">
        <w:rPr>
          <w:bCs/>
          <w:iCs/>
          <w:color w:val="000000" w:themeColor="text1"/>
          <w:sz w:val="28"/>
          <w:szCs w:val="28"/>
        </w:rPr>
        <w:t>54,47</w:t>
      </w:r>
      <w:r w:rsidR="005D1C10">
        <w:rPr>
          <w:bCs/>
          <w:iCs/>
          <w:color w:val="000000" w:themeColor="text1"/>
          <w:sz w:val="28"/>
          <w:szCs w:val="28"/>
        </w:rPr>
        <w:t xml:space="preserve"> </w:t>
      </w:r>
      <w:r w:rsidR="002B02B2" w:rsidRPr="0042702C">
        <w:rPr>
          <w:bCs/>
          <w:iCs/>
          <w:color w:val="000000" w:themeColor="text1"/>
          <w:sz w:val="28"/>
          <w:szCs w:val="28"/>
        </w:rPr>
        <w:t>тыс.</w:t>
      </w:r>
      <w:r w:rsidR="005D1C10">
        <w:rPr>
          <w:bCs/>
          <w:iCs/>
          <w:color w:val="000000" w:themeColor="text1"/>
          <w:sz w:val="28"/>
          <w:szCs w:val="28"/>
        </w:rPr>
        <w:t xml:space="preserve"> </w:t>
      </w:r>
      <w:r w:rsidR="002B02B2" w:rsidRPr="0042702C">
        <w:rPr>
          <w:bCs/>
          <w:iCs/>
          <w:color w:val="000000" w:themeColor="text1"/>
          <w:sz w:val="28"/>
          <w:szCs w:val="28"/>
        </w:rPr>
        <w:t xml:space="preserve">рублей и на </w:t>
      </w:r>
      <w:r w:rsidR="005E3309">
        <w:rPr>
          <w:bCs/>
          <w:iCs/>
          <w:color w:val="000000" w:themeColor="text1"/>
          <w:sz w:val="28"/>
          <w:szCs w:val="28"/>
        </w:rPr>
        <w:t>9,09</w:t>
      </w:r>
      <w:r w:rsidR="005D1C10">
        <w:rPr>
          <w:bCs/>
          <w:iCs/>
          <w:color w:val="000000" w:themeColor="text1"/>
          <w:sz w:val="28"/>
          <w:szCs w:val="28"/>
        </w:rPr>
        <w:t xml:space="preserve"> </w:t>
      </w:r>
      <w:r w:rsidRPr="0042702C">
        <w:rPr>
          <w:bCs/>
          <w:iCs/>
          <w:color w:val="000000" w:themeColor="text1"/>
          <w:sz w:val="28"/>
          <w:szCs w:val="28"/>
        </w:rPr>
        <w:t>тыс.</w:t>
      </w:r>
      <w:r w:rsidR="005D1C10">
        <w:rPr>
          <w:bCs/>
          <w:iCs/>
          <w:color w:val="000000" w:themeColor="text1"/>
          <w:sz w:val="28"/>
          <w:szCs w:val="28"/>
        </w:rPr>
        <w:t xml:space="preserve"> </w:t>
      </w:r>
      <w:r w:rsidRPr="0042702C">
        <w:rPr>
          <w:bCs/>
          <w:iCs/>
          <w:color w:val="000000" w:themeColor="text1"/>
          <w:sz w:val="28"/>
          <w:szCs w:val="28"/>
        </w:rPr>
        <w:t xml:space="preserve">руб. </w:t>
      </w:r>
      <w:r w:rsidR="005E3309">
        <w:rPr>
          <w:bCs/>
          <w:iCs/>
          <w:color w:val="000000" w:themeColor="text1"/>
          <w:sz w:val="28"/>
          <w:szCs w:val="28"/>
        </w:rPr>
        <w:t>мень</w:t>
      </w:r>
      <w:r w:rsidRPr="0042702C">
        <w:rPr>
          <w:bCs/>
          <w:iCs/>
          <w:color w:val="000000" w:themeColor="text1"/>
          <w:sz w:val="28"/>
          <w:szCs w:val="28"/>
        </w:rPr>
        <w:t>ше чем в 202</w:t>
      </w:r>
      <w:r w:rsidR="005E3309">
        <w:rPr>
          <w:bCs/>
          <w:iCs/>
          <w:color w:val="000000" w:themeColor="text1"/>
          <w:sz w:val="28"/>
          <w:szCs w:val="28"/>
        </w:rPr>
        <w:t>2</w:t>
      </w:r>
      <w:r w:rsidR="005D1C10">
        <w:rPr>
          <w:bCs/>
          <w:iCs/>
          <w:color w:val="000000" w:themeColor="text1"/>
          <w:sz w:val="28"/>
          <w:szCs w:val="28"/>
        </w:rPr>
        <w:t xml:space="preserve"> </w:t>
      </w:r>
      <w:r w:rsidRPr="0042702C">
        <w:rPr>
          <w:bCs/>
          <w:iCs/>
          <w:color w:val="000000" w:themeColor="text1"/>
          <w:sz w:val="28"/>
          <w:szCs w:val="28"/>
        </w:rPr>
        <w:t>году.</w:t>
      </w:r>
      <w:r w:rsidR="005D1C10">
        <w:rPr>
          <w:bCs/>
          <w:iCs/>
          <w:color w:val="000000" w:themeColor="text1"/>
          <w:sz w:val="28"/>
          <w:szCs w:val="28"/>
        </w:rPr>
        <w:t xml:space="preserve"> </w:t>
      </w:r>
      <w:r w:rsidRPr="0042702C">
        <w:rPr>
          <w:color w:val="000000" w:themeColor="text1"/>
          <w:sz w:val="28"/>
          <w:szCs w:val="28"/>
        </w:rPr>
        <w:t>В структуре расходной части бюджета расходы п</w:t>
      </w:r>
      <w:r w:rsidR="00CC4746" w:rsidRPr="0042702C">
        <w:rPr>
          <w:color w:val="000000" w:themeColor="text1"/>
          <w:sz w:val="28"/>
          <w:szCs w:val="28"/>
        </w:rPr>
        <w:t xml:space="preserve">о разделу составляют </w:t>
      </w:r>
      <w:r w:rsidR="005E3309">
        <w:rPr>
          <w:color w:val="000000" w:themeColor="text1"/>
          <w:sz w:val="28"/>
          <w:szCs w:val="28"/>
        </w:rPr>
        <w:t>4,83</w:t>
      </w:r>
      <w:r w:rsidRPr="0042702C">
        <w:rPr>
          <w:color w:val="000000" w:themeColor="text1"/>
          <w:sz w:val="28"/>
          <w:szCs w:val="28"/>
        </w:rPr>
        <w:t>%.</w:t>
      </w:r>
    </w:p>
    <w:p w:rsidR="00FB4E8F" w:rsidRPr="0042702C" w:rsidRDefault="00FB4E8F" w:rsidP="008F1849">
      <w:pPr>
        <w:ind w:firstLine="540"/>
        <w:jc w:val="both"/>
        <w:rPr>
          <w:color w:val="000000" w:themeColor="text1"/>
          <w:sz w:val="28"/>
          <w:szCs w:val="28"/>
        </w:rPr>
      </w:pPr>
      <w:r w:rsidRPr="0042702C">
        <w:rPr>
          <w:color w:val="000000" w:themeColor="text1"/>
          <w:sz w:val="28"/>
          <w:szCs w:val="28"/>
        </w:rPr>
        <w:t>По разделу реализованы следующие программы:</w:t>
      </w:r>
    </w:p>
    <w:p w:rsidR="00601A4F" w:rsidRPr="0042702C" w:rsidRDefault="00FB4E8F" w:rsidP="008F1849">
      <w:pPr>
        <w:ind w:firstLine="540"/>
        <w:jc w:val="both"/>
        <w:rPr>
          <w:color w:val="000000" w:themeColor="text1"/>
          <w:sz w:val="28"/>
          <w:szCs w:val="28"/>
        </w:rPr>
      </w:pPr>
      <w:r w:rsidRPr="0042702C">
        <w:rPr>
          <w:color w:val="000000" w:themeColor="text1"/>
          <w:sz w:val="28"/>
          <w:szCs w:val="28"/>
        </w:rPr>
        <w:t>-</w:t>
      </w:r>
      <w:r w:rsidR="005D1C10">
        <w:rPr>
          <w:color w:val="000000" w:themeColor="text1"/>
          <w:sz w:val="28"/>
          <w:szCs w:val="28"/>
        </w:rPr>
        <w:t xml:space="preserve"> </w:t>
      </w:r>
      <w:r w:rsidRPr="0042702C">
        <w:rPr>
          <w:color w:val="000000" w:themeColor="text1"/>
          <w:sz w:val="28"/>
          <w:szCs w:val="28"/>
        </w:rPr>
        <w:t>«</w:t>
      </w:r>
      <w:r w:rsidR="00601A4F" w:rsidRPr="0042702C">
        <w:rPr>
          <w:color w:val="000000" w:themeColor="text1"/>
          <w:sz w:val="28"/>
          <w:szCs w:val="28"/>
        </w:rPr>
        <w:t>Предупреждение и ликвидация чрезвычайных ситуаций,</w:t>
      </w:r>
      <w:r w:rsidR="00A65504" w:rsidRPr="0042702C">
        <w:rPr>
          <w:color w:val="000000" w:themeColor="text1"/>
          <w:sz w:val="28"/>
          <w:szCs w:val="28"/>
        </w:rPr>
        <w:t xml:space="preserve"> </w:t>
      </w:r>
      <w:r w:rsidR="00601A4F" w:rsidRPr="0042702C">
        <w:rPr>
          <w:color w:val="000000" w:themeColor="text1"/>
          <w:sz w:val="28"/>
          <w:szCs w:val="28"/>
        </w:rPr>
        <w:t>о</w:t>
      </w:r>
      <w:r w:rsidRPr="0042702C">
        <w:rPr>
          <w:color w:val="000000" w:themeColor="text1"/>
          <w:sz w:val="28"/>
          <w:szCs w:val="28"/>
        </w:rPr>
        <w:t>беспечение</w:t>
      </w:r>
      <w:r w:rsidR="00601A4F" w:rsidRPr="0042702C">
        <w:rPr>
          <w:color w:val="000000" w:themeColor="text1"/>
          <w:sz w:val="28"/>
          <w:szCs w:val="28"/>
        </w:rPr>
        <w:t xml:space="preserve"> пожарной безопасности»</w:t>
      </w:r>
      <w:r w:rsidR="005D1C10">
        <w:rPr>
          <w:color w:val="000000" w:themeColor="text1"/>
          <w:sz w:val="28"/>
          <w:szCs w:val="28"/>
        </w:rPr>
        <w:t xml:space="preserve"> </w:t>
      </w:r>
      <w:r w:rsidR="00601A4F" w:rsidRPr="0042702C">
        <w:rPr>
          <w:color w:val="000000" w:themeColor="text1"/>
          <w:sz w:val="28"/>
          <w:szCs w:val="28"/>
        </w:rPr>
        <w:t xml:space="preserve">- </w:t>
      </w:r>
      <w:r w:rsidR="00A57587">
        <w:rPr>
          <w:color w:val="000000" w:themeColor="text1"/>
          <w:sz w:val="28"/>
          <w:szCs w:val="28"/>
        </w:rPr>
        <w:t>6</w:t>
      </w:r>
      <w:r w:rsidR="00B10299">
        <w:rPr>
          <w:color w:val="000000" w:themeColor="text1"/>
          <w:sz w:val="28"/>
          <w:szCs w:val="28"/>
        </w:rPr>
        <w:t>1</w:t>
      </w:r>
      <w:r w:rsidR="00A57587">
        <w:rPr>
          <w:color w:val="000000" w:themeColor="text1"/>
          <w:sz w:val="28"/>
          <w:szCs w:val="28"/>
        </w:rPr>
        <w:t>11,07</w:t>
      </w:r>
      <w:r w:rsidR="00787CFC">
        <w:rPr>
          <w:color w:val="000000" w:themeColor="text1"/>
          <w:sz w:val="28"/>
          <w:szCs w:val="28"/>
        </w:rPr>
        <w:t xml:space="preserve"> </w:t>
      </w:r>
      <w:r w:rsidR="005E3309" w:rsidRPr="0042702C">
        <w:rPr>
          <w:color w:val="000000" w:themeColor="text1"/>
          <w:sz w:val="28"/>
          <w:szCs w:val="28"/>
        </w:rPr>
        <w:t>тыс.</w:t>
      </w:r>
      <w:r w:rsidR="00787CFC">
        <w:rPr>
          <w:color w:val="000000" w:themeColor="text1"/>
          <w:sz w:val="28"/>
          <w:szCs w:val="28"/>
        </w:rPr>
        <w:t xml:space="preserve"> </w:t>
      </w:r>
      <w:r w:rsidR="005E3309" w:rsidRPr="0042702C">
        <w:rPr>
          <w:color w:val="000000" w:themeColor="text1"/>
          <w:sz w:val="28"/>
          <w:szCs w:val="28"/>
        </w:rPr>
        <w:t>рублей</w:t>
      </w:r>
      <w:r w:rsidR="005E3309">
        <w:rPr>
          <w:color w:val="000000" w:themeColor="text1"/>
          <w:sz w:val="28"/>
          <w:szCs w:val="28"/>
        </w:rPr>
        <w:t xml:space="preserve"> против </w:t>
      </w:r>
      <w:r w:rsidR="00601A4F" w:rsidRPr="0042702C">
        <w:rPr>
          <w:color w:val="000000" w:themeColor="text1"/>
          <w:sz w:val="28"/>
          <w:szCs w:val="28"/>
        </w:rPr>
        <w:t>5816,09</w:t>
      </w:r>
      <w:r w:rsidR="00787CFC">
        <w:rPr>
          <w:color w:val="000000" w:themeColor="text1"/>
          <w:sz w:val="28"/>
          <w:szCs w:val="28"/>
        </w:rPr>
        <w:t xml:space="preserve"> </w:t>
      </w:r>
      <w:r w:rsidR="00601A4F" w:rsidRPr="0042702C">
        <w:rPr>
          <w:color w:val="000000" w:themeColor="text1"/>
          <w:sz w:val="28"/>
          <w:szCs w:val="28"/>
        </w:rPr>
        <w:t>тыс.</w:t>
      </w:r>
      <w:r w:rsidR="00787CFC">
        <w:rPr>
          <w:color w:val="000000" w:themeColor="text1"/>
          <w:sz w:val="28"/>
          <w:szCs w:val="28"/>
        </w:rPr>
        <w:t xml:space="preserve"> </w:t>
      </w:r>
      <w:r w:rsidR="00601A4F" w:rsidRPr="0042702C">
        <w:rPr>
          <w:color w:val="000000" w:themeColor="text1"/>
          <w:sz w:val="28"/>
          <w:szCs w:val="28"/>
        </w:rPr>
        <w:t>рублей</w:t>
      </w:r>
      <w:r w:rsidR="005E3309">
        <w:rPr>
          <w:color w:val="000000" w:themeColor="text1"/>
          <w:sz w:val="28"/>
          <w:szCs w:val="28"/>
        </w:rPr>
        <w:t xml:space="preserve"> в 2022</w:t>
      </w:r>
      <w:r w:rsidR="00787CFC">
        <w:rPr>
          <w:color w:val="000000" w:themeColor="text1"/>
          <w:sz w:val="28"/>
          <w:szCs w:val="28"/>
        </w:rPr>
        <w:t xml:space="preserve"> </w:t>
      </w:r>
      <w:r w:rsidR="005E3309">
        <w:rPr>
          <w:color w:val="000000" w:themeColor="text1"/>
          <w:sz w:val="28"/>
          <w:szCs w:val="28"/>
        </w:rPr>
        <w:t>году</w:t>
      </w:r>
      <w:r w:rsidR="00601A4F" w:rsidRPr="0042702C">
        <w:rPr>
          <w:color w:val="000000" w:themeColor="text1"/>
          <w:sz w:val="28"/>
          <w:szCs w:val="28"/>
        </w:rPr>
        <w:t>;</w:t>
      </w:r>
    </w:p>
    <w:p w:rsidR="00601A4F" w:rsidRPr="0042702C" w:rsidRDefault="00601A4F" w:rsidP="008F1849">
      <w:pPr>
        <w:ind w:firstLine="540"/>
        <w:jc w:val="both"/>
        <w:rPr>
          <w:color w:val="000000" w:themeColor="text1"/>
          <w:sz w:val="28"/>
          <w:szCs w:val="28"/>
        </w:rPr>
      </w:pPr>
      <w:r w:rsidRPr="0042702C">
        <w:rPr>
          <w:color w:val="000000" w:themeColor="text1"/>
          <w:sz w:val="28"/>
          <w:szCs w:val="28"/>
        </w:rPr>
        <w:t>- подпрограмма «Борьба с преступностью» -</w:t>
      </w:r>
      <w:r w:rsidR="008F1849">
        <w:rPr>
          <w:color w:val="000000" w:themeColor="text1"/>
          <w:sz w:val="28"/>
          <w:szCs w:val="28"/>
        </w:rPr>
        <w:t xml:space="preserve"> </w:t>
      </w:r>
      <w:r w:rsidR="00A57587">
        <w:rPr>
          <w:color w:val="000000" w:themeColor="text1"/>
          <w:sz w:val="28"/>
          <w:szCs w:val="28"/>
        </w:rPr>
        <w:t>5784</w:t>
      </w:r>
      <w:r w:rsidR="00787CFC">
        <w:rPr>
          <w:color w:val="000000" w:themeColor="text1"/>
          <w:sz w:val="28"/>
          <w:szCs w:val="28"/>
        </w:rPr>
        <w:t xml:space="preserve"> </w:t>
      </w:r>
      <w:r w:rsidR="005E3309" w:rsidRPr="0042702C">
        <w:rPr>
          <w:color w:val="000000" w:themeColor="text1"/>
          <w:sz w:val="28"/>
          <w:szCs w:val="28"/>
        </w:rPr>
        <w:t>тыс.</w:t>
      </w:r>
      <w:r w:rsidR="00787CFC">
        <w:rPr>
          <w:color w:val="000000" w:themeColor="text1"/>
          <w:sz w:val="28"/>
          <w:szCs w:val="28"/>
        </w:rPr>
        <w:t xml:space="preserve"> </w:t>
      </w:r>
      <w:r w:rsidR="00787CFC" w:rsidRPr="0042702C">
        <w:rPr>
          <w:color w:val="000000" w:themeColor="text1"/>
          <w:sz w:val="28"/>
          <w:szCs w:val="28"/>
        </w:rPr>
        <w:t>рублей,</w:t>
      </w:r>
      <w:r w:rsidR="005E3309" w:rsidRPr="0042702C">
        <w:rPr>
          <w:color w:val="000000" w:themeColor="text1"/>
          <w:sz w:val="28"/>
          <w:szCs w:val="28"/>
        </w:rPr>
        <w:t xml:space="preserve"> </w:t>
      </w:r>
      <w:r w:rsidR="00A57587">
        <w:rPr>
          <w:color w:val="000000" w:themeColor="text1"/>
          <w:sz w:val="28"/>
          <w:szCs w:val="28"/>
        </w:rPr>
        <w:t xml:space="preserve">как и </w:t>
      </w:r>
      <w:r w:rsidR="005E3309">
        <w:rPr>
          <w:color w:val="000000" w:themeColor="text1"/>
          <w:sz w:val="28"/>
          <w:szCs w:val="28"/>
        </w:rPr>
        <w:t>в 2022</w:t>
      </w:r>
      <w:r w:rsidR="00787CFC">
        <w:rPr>
          <w:color w:val="000000" w:themeColor="text1"/>
          <w:sz w:val="28"/>
          <w:szCs w:val="28"/>
        </w:rPr>
        <w:t xml:space="preserve"> </w:t>
      </w:r>
      <w:r w:rsidR="005E3309">
        <w:rPr>
          <w:color w:val="000000" w:themeColor="text1"/>
          <w:sz w:val="28"/>
          <w:szCs w:val="28"/>
        </w:rPr>
        <w:t>году.</w:t>
      </w:r>
    </w:p>
    <w:p w:rsidR="00FB4E8F" w:rsidRDefault="00FB4E8F" w:rsidP="008F1849">
      <w:pPr>
        <w:ind w:firstLine="540"/>
        <w:jc w:val="both"/>
        <w:rPr>
          <w:bCs/>
          <w:iCs/>
          <w:color w:val="000000" w:themeColor="text1"/>
          <w:sz w:val="28"/>
          <w:szCs w:val="28"/>
        </w:rPr>
      </w:pPr>
      <w:r w:rsidRPr="00F37B3D">
        <w:rPr>
          <w:bCs/>
          <w:color w:val="000000" w:themeColor="text1"/>
          <w:sz w:val="28"/>
          <w:szCs w:val="28"/>
        </w:rPr>
        <w:t>Расходы</w:t>
      </w:r>
      <w:r w:rsidRPr="00F37B3D">
        <w:rPr>
          <w:color w:val="000000" w:themeColor="text1"/>
          <w:sz w:val="28"/>
          <w:szCs w:val="28"/>
        </w:rPr>
        <w:t xml:space="preserve"> </w:t>
      </w:r>
      <w:r w:rsidRPr="00F37B3D">
        <w:rPr>
          <w:bCs/>
          <w:color w:val="000000" w:themeColor="text1"/>
          <w:sz w:val="28"/>
          <w:szCs w:val="28"/>
        </w:rPr>
        <w:t xml:space="preserve">по </w:t>
      </w:r>
      <w:r w:rsidRPr="00FD39E5">
        <w:rPr>
          <w:bCs/>
          <w:color w:val="000000" w:themeColor="text1"/>
          <w:sz w:val="28"/>
          <w:szCs w:val="28"/>
          <w:u w:val="single"/>
        </w:rPr>
        <w:t xml:space="preserve">разделу </w:t>
      </w:r>
      <w:r w:rsidRPr="009A11B1">
        <w:rPr>
          <w:b/>
          <w:bCs/>
          <w:color w:val="000000" w:themeColor="text1"/>
          <w:sz w:val="28"/>
          <w:szCs w:val="28"/>
          <w:u w:val="single"/>
        </w:rPr>
        <w:t>04</w:t>
      </w:r>
      <w:r w:rsidRPr="00FD39E5">
        <w:rPr>
          <w:bCs/>
          <w:color w:val="000000" w:themeColor="text1"/>
          <w:sz w:val="28"/>
          <w:szCs w:val="28"/>
          <w:u w:val="single"/>
        </w:rPr>
        <w:t xml:space="preserve"> «Национальная экономика»</w:t>
      </w:r>
      <w:r w:rsidR="00F37B3D" w:rsidRPr="00FD39E5">
        <w:rPr>
          <w:bCs/>
          <w:color w:val="000000" w:themeColor="text1"/>
          <w:sz w:val="28"/>
          <w:szCs w:val="28"/>
          <w:u w:val="single"/>
        </w:rPr>
        <w:t xml:space="preserve"> </w:t>
      </w:r>
      <w:r w:rsidRPr="00F37B3D">
        <w:rPr>
          <w:bCs/>
          <w:iCs/>
          <w:color w:val="000000" w:themeColor="text1"/>
          <w:sz w:val="28"/>
          <w:szCs w:val="28"/>
        </w:rPr>
        <w:t xml:space="preserve">в </w:t>
      </w:r>
      <w:r w:rsidR="00A31181" w:rsidRPr="00F37B3D">
        <w:rPr>
          <w:bCs/>
          <w:iCs/>
          <w:color w:val="000000" w:themeColor="text1"/>
          <w:sz w:val="28"/>
          <w:szCs w:val="28"/>
        </w:rPr>
        <w:t>2023</w:t>
      </w:r>
      <w:r w:rsidR="00787CFC">
        <w:rPr>
          <w:bCs/>
          <w:iCs/>
          <w:color w:val="000000" w:themeColor="text1"/>
          <w:sz w:val="28"/>
          <w:szCs w:val="28"/>
        </w:rPr>
        <w:t xml:space="preserve"> </w:t>
      </w:r>
      <w:r w:rsidRPr="00F37B3D">
        <w:rPr>
          <w:bCs/>
          <w:iCs/>
          <w:color w:val="000000" w:themeColor="text1"/>
          <w:sz w:val="28"/>
          <w:szCs w:val="28"/>
        </w:rPr>
        <w:t xml:space="preserve">году исполнены в сумме </w:t>
      </w:r>
      <w:r w:rsidR="00F37B3D">
        <w:rPr>
          <w:bCs/>
          <w:iCs/>
          <w:color w:val="000000" w:themeColor="text1"/>
          <w:sz w:val="28"/>
          <w:szCs w:val="28"/>
        </w:rPr>
        <w:t>95572,283</w:t>
      </w:r>
      <w:r w:rsidR="00787CFC">
        <w:rPr>
          <w:bCs/>
          <w:iCs/>
          <w:color w:val="000000" w:themeColor="text1"/>
          <w:sz w:val="28"/>
          <w:szCs w:val="28"/>
        </w:rPr>
        <w:t xml:space="preserve"> </w:t>
      </w:r>
      <w:r w:rsidRPr="00F37B3D">
        <w:rPr>
          <w:bCs/>
          <w:iCs/>
          <w:color w:val="000000" w:themeColor="text1"/>
          <w:sz w:val="28"/>
          <w:szCs w:val="28"/>
        </w:rPr>
        <w:t xml:space="preserve">тыс. рублей </w:t>
      </w:r>
      <w:r w:rsidR="00F37B3D" w:rsidRPr="00F37B3D">
        <w:rPr>
          <w:bCs/>
          <w:iCs/>
          <w:color w:val="000000" w:themeColor="text1"/>
          <w:sz w:val="28"/>
          <w:szCs w:val="28"/>
        </w:rPr>
        <w:t>или на 9</w:t>
      </w:r>
      <w:r w:rsidR="00F37B3D">
        <w:rPr>
          <w:bCs/>
          <w:iCs/>
          <w:color w:val="000000" w:themeColor="text1"/>
          <w:sz w:val="28"/>
          <w:szCs w:val="28"/>
        </w:rPr>
        <w:t>8,9</w:t>
      </w:r>
      <w:r w:rsidR="00F37B3D" w:rsidRPr="00F37B3D">
        <w:rPr>
          <w:bCs/>
          <w:iCs/>
          <w:color w:val="000000" w:themeColor="text1"/>
          <w:sz w:val="28"/>
          <w:szCs w:val="28"/>
        </w:rPr>
        <w:t>%</w:t>
      </w:r>
      <w:r w:rsidR="00F37B3D">
        <w:rPr>
          <w:bCs/>
          <w:iCs/>
          <w:color w:val="000000" w:themeColor="text1"/>
          <w:sz w:val="28"/>
          <w:szCs w:val="28"/>
        </w:rPr>
        <w:t xml:space="preserve"> от </w:t>
      </w:r>
      <w:r w:rsidRPr="00F37B3D">
        <w:rPr>
          <w:bCs/>
          <w:iCs/>
          <w:color w:val="000000" w:themeColor="text1"/>
          <w:sz w:val="28"/>
          <w:szCs w:val="28"/>
        </w:rPr>
        <w:t>утвержденных назначени</w:t>
      </w:r>
      <w:r w:rsidR="00F37B3D">
        <w:rPr>
          <w:bCs/>
          <w:iCs/>
          <w:color w:val="000000" w:themeColor="text1"/>
          <w:sz w:val="28"/>
          <w:szCs w:val="28"/>
        </w:rPr>
        <w:t>й</w:t>
      </w:r>
      <w:r w:rsidRPr="00F37B3D">
        <w:rPr>
          <w:bCs/>
          <w:iCs/>
          <w:color w:val="000000" w:themeColor="text1"/>
          <w:sz w:val="28"/>
          <w:szCs w:val="28"/>
        </w:rPr>
        <w:t>.</w:t>
      </w:r>
    </w:p>
    <w:p w:rsidR="00F37B3D" w:rsidRPr="00F37B3D" w:rsidRDefault="00F37B3D" w:rsidP="00F37B3D">
      <w:pPr>
        <w:jc w:val="both"/>
        <w:rPr>
          <w:bCs/>
          <w:iCs/>
          <w:color w:val="000000" w:themeColor="text1"/>
          <w:sz w:val="28"/>
          <w:szCs w:val="28"/>
        </w:rPr>
      </w:pPr>
    </w:p>
    <w:tbl>
      <w:tblPr>
        <w:tblW w:w="9580" w:type="dxa"/>
        <w:tblInd w:w="93" w:type="dxa"/>
        <w:tblLook w:val="0000" w:firstRow="0" w:lastRow="0" w:firstColumn="0" w:lastColumn="0" w:noHBand="0" w:noVBand="0"/>
      </w:tblPr>
      <w:tblGrid>
        <w:gridCol w:w="2780"/>
        <w:gridCol w:w="1458"/>
        <w:gridCol w:w="1601"/>
        <w:gridCol w:w="1348"/>
        <w:gridCol w:w="1120"/>
        <w:gridCol w:w="1273"/>
      </w:tblGrid>
      <w:tr w:rsidR="00F843D1" w:rsidRPr="00707049" w:rsidTr="00787CFC">
        <w:trPr>
          <w:trHeight w:val="25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D1" w:rsidRPr="00707049" w:rsidRDefault="00F843D1" w:rsidP="000607B3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707049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D1" w:rsidRPr="00733691" w:rsidRDefault="00F843D1" w:rsidP="00787CFC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73369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202</w:t>
            </w:r>
            <w:r w:rsidR="00733691" w:rsidRPr="0073369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43D1" w:rsidRPr="00733691" w:rsidRDefault="00A31181" w:rsidP="00787CFC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73369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F843D1" w:rsidRPr="00707049" w:rsidTr="00787CFC">
        <w:trPr>
          <w:trHeight w:val="76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D1" w:rsidRPr="00707049" w:rsidRDefault="00F843D1" w:rsidP="000607B3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707049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D1" w:rsidRPr="00733691" w:rsidRDefault="00F843D1" w:rsidP="00787CFC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73369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Исполнено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D1" w:rsidRPr="00733691" w:rsidRDefault="00F843D1" w:rsidP="00787CFC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73369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D1" w:rsidRPr="00733691" w:rsidRDefault="00F843D1" w:rsidP="00787CFC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73369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Исполнено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D1" w:rsidRPr="00733691" w:rsidRDefault="00F843D1" w:rsidP="00787CFC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73369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Уд</w:t>
            </w:r>
            <w:proofErr w:type="gramStart"/>
            <w:r w:rsidRPr="0073369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73369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ес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D1" w:rsidRPr="00733691" w:rsidRDefault="00F843D1" w:rsidP="00787CFC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73369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Изменения </w:t>
            </w:r>
            <w:r w:rsidR="00A31181" w:rsidRPr="0073369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2023</w:t>
            </w:r>
            <w:r w:rsidRPr="0073369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к 202</w:t>
            </w:r>
            <w:r w:rsidR="0073369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</w:t>
            </w:r>
          </w:p>
        </w:tc>
      </w:tr>
      <w:tr w:rsidR="00733691" w:rsidRPr="00707049" w:rsidTr="00733691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91" w:rsidRPr="00733691" w:rsidRDefault="00733691" w:rsidP="00060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3691">
              <w:rPr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691" w:rsidRDefault="00733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116265,24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91" w:rsidRDefault="00733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96627,486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691" w:rsidRDefault="00733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95572,283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91" w:rsidRDefault="007336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91" w:rsidRDefault="0073369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-20692,956</w:t>
            </w:r>
          </w:p>
        </w:tc>
      </w:tr>
      <w:tr w:rsidR="00733691" w:rsidRPr="00707049" w:rsidTr="00733691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91" w:rsidRPr="00733691" w:rsidRDefault="00733691" w:rsidP="00060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3691">
              <w:rPr>
                <w:color w:val="000000" w:themeColor="text1"/>
                <w:sz w:val="18"/>
                <w:szCs w:val="18"/>
              </w:rPr>
              <w:t xml:space="preserve"> Лесное хозяйство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691" w:rsidRDefault="00733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91" w:rsidRDefault="00733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691" w:rsidRDefault="00733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91" w:rsidRDefault="007336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91" w:rsidRDefault="0073369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-700</w:t>
            </w:r>
          </w:p>
        </w:tc>
      </w:tr>
      <w:tr w:rsidR="00733691" w:rsidRPr="00707049" w:rsidTr="00733691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91" w:rsidRPr="00733691" w:rsidRDefault="00355A7C" w:rsidP="00060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3691">
              <w:rPr>
                <w:color w:val="000000" w:themeColor="text1"/>
                <w:sz w:val="18"/>
                <w:szCs w:val="18"/>
              </w:rPr>
              <w:t>Дорожное хозяйство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691" w:rsidRDefault="00733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3947,88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91" w:rsidRDefault="00733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82237,74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691" w:rsidRDefault="00733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82237,60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91" w:rsidRDefault="007336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91" w:rsidRDefault="0073369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78289,715</w:t>
            </w:r>
          </w:p>
        </w:tc>
      </w:tr>
      <w:tr w:rsidR="00733691" w:rsidRPr="00707049" w:rsidTr="00733691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691" w:rsidRPr="00733691" w:rsidRDefault="00355A7C" w:rsidP="000607B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33691">
              <w:rPr>
                <w:color w:val="000000" w:themeColor="text1"/>
                <w:sz w:val="18"/>
                <w:szCs w:val="18"/>
              </w:rPr>
              <w:t>Другие вопросы в области  национальной экономики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691" w:rsidRDefault="00733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111617,36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691" w:rsidRDefault="00733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14389,74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691" w:rsidRDefault="00733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13334,69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91" w:rsidRDefault="007336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10,4707668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91" w:rsidRDefault="0073369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-98282,671</w:t>
            </w:r>
          </w:p>
        </w:tc>
      </w:tr>
    </w:tbl>
    <w:p w:rsidR="00F843D1" w:rsidRPr="00707049" w:rsidRDefault="00F843D1" w:rsidP="00F843D1">
      <w:pPr>
        <w:rPr>
          <w:color w:val="FF0000"/>
          <w:sz w:val="28"/>
          <w:szCs w:val="28"/>
        </w:rPr>
      </w:pPr>
      <w:r w:rsidRPr="00707049">
        <w:rPr>
          <w:color w:val="FF0000"/>
          <w:sz w:val="28"/>
          <w:szCs w:val="28"/>
        </w:rPr>
        <w:t xml:space="preserve"> </w:t>
      </w:r>
    </w:p>
    <w:p w:rsidR="00FB4E8F" w:rsidRPr="00D90C3A" w:rsidRDefault="00FB4E8F" w:rsidP="008F1849">
      <w:pPr>
        <w:ind w:firstLine="540"/>
        <w:jc w:val="both"/>
        <w:rPr>
          <w:color w:val="000000" w:themeColor="text1"/>
          <w:sz w:val="28"/>
          <w:szCs w:val="28"/>
        </w:rPr>
      </w:pPr>
      <w:r w:rsidRPr="00D90C3A">
        <w:rPr>
          <w:color w:val="000000" w:themeColor="text1"/>
          <w:sz w:val="28"/>
          <w:szCs w:val="28"/>
        </w:rPr>
        <w:t>В структуре расходной части бюджета расхо</w:t>
      </w:r>
      <w:r w:rsidR="00A001FC" w:rsidRPr="00D90C3A">
        <w:rPr>
          <w:color w:val="000000" w:themeColor="text1"/>
          <w:sz w:val="28"/>
          <w:szCs w:val="28"/>
        </w:rPr>
        <w:t xml:space="preserve">ды по разделу составляют </w:t>
      </w:r>
      <w:r w:rsidR="00FF691A">
        <w:rPr>
          <w:color w:val="000000" w:themeColor="text1"/>
          <w:sz w:val="28"/>
          <w:szCs w:val="28"/>
        </w:rPr>
        <w:t>75,05</w:t>
      </w:r>
      <w:r w:rsidRPr="00D90C3A">
        <w:rPr>
          <w:color w:val="000000" w:themeColor="text1"/>
          <w:sz w:val="28"/>
          <w:szCs w:val="28"/>
        </w:rPr>
        <w:t xml:space="preserve">%. За </w:t>
      </w:r>
      <w:r w:rsidR="00A31181" w:rsidRPr="00D90C3A">
        <w:rPr>
          <w:color w:val="000000" w:themeColor="text1"/>
          <w:sz w:val="28"/>
          <w:szCs w:val="28"/>
        </w:rPr>
        <w:t>2023</w:t>
      </w:r>
      <w:r w:rsidRPr="00D90C3A">
        <w:rPr>
          <w:color w:val="000000" w:themeColor="text1"/>
          <w:sz w:val="28"/>
          <w:szCs w:val="28"/>
        </w:rPr>
        <w:t xml:space="preserve"> год расходы у</w:t>
      </w:r>
      <w:r w:rsidR="00FF691A">
        <w:rPr>
          <w:color w:val="000000" w:themeColor="text1"/>
          <w:sz w:val="28"/>
          <w:szCs w:val="28"/>
        </w:rPr>
        <w:t>меньшились</w:t>
      </w:r>
      <w:r w:rsidR="00A820FC" w:rsidRPr="00D90C3A">
        <w:rPr>
          <w:color w:val="000000" w:themeColor="text1"/>
          <w:sz w:val="28"/>
          <w:szCs w:val="28"/>
        </w:rPr>
        <w:t xml:space="preserve"> на  </w:t>
      </w:r>
      <w:r w:rsidR="00FF691A">
        <w:rPr>
          <w:color w:val="000000" w:themeColor="text1"/>
          <w:sz w:val="28"/>
          <w:szCs w:val="28"/>
        </w:rPr>
        <w:t>20692,956</w:t>
      </w:r>
      <w:r w:rsidR="00787CFC">
        <w:rPr>
          <w:color w:val="000000" w:themeColor="text1"/>
          <w:sz w:val="28"/>
          <w:szCs w:val="28"/>
        </w:rPr>
        <w:t xml:space="preserve"> </w:t>
      </w:r>
      <w:r w:rsidRPr="00D90C3A">
        <w:rPr>
          <w:color w:val="000000" w:themeColor="text1"/>
          <w:sz w:val="28"/>
          <w:szCs w:val="28"/>
        </w:rPr>
        <w:t>тыс. рублей за счет следующих показателей:</w:t>
      </w:r>
    </w:p>
    <w:p w:rsidR="001166F0" w:rsidRPr="00D90C3A" w:rsidRDefault="001166F0" w:rsidP="008F1849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D90C3A">
        <w:rPr>
          <w:color w:val="000000" w:themeColor="text1"/>
          <w:sz w:val="28"/>
          <w:szCs w:val="28"/>
        </w:rPr>
        <w:t xml:space="preserve">В структуре расходов по разделу 04 больший процент составляют расходы по подразделу </w:t>
      </w:r>
      <w:r w:rsidRPr="00D90C3A">
        <w:rPr>
          <w:b/>
          <w:color w:val="000000" w:themeColor="text1"/>
          <w:sz w:val="28"/>
          <w:szCs w:val="28"/>
        </w:rPr>
        <w:t>0409</w:t>
      </w:r>
      <w:r w:rsidRPr="00D90C3A">
        <w:rPr>
          <w:color w:val="000000" w:themeColor="text1"/>
          <w:sz w:val="28"/>
          <w:szCs w:val="28"/>
        </w:rPr>
        <w:t xml:space="preserve"> «Дорожное хозяйство</w:t>
      </w:r>
      <w:r w:rsidR="00787CFC">
        <w:rPr>
          <w:color w:val="000000" w:themeColor="text1"/>
          <w:sz w:val="28"/>
          <w:szCs w:val="28"/>
        </w:rPr>
        <w:t xml:space="preserve"> </w:t>
      </w:r>
      <w:r w:rsidRPr="00D90C3A">
        <w:rPr>
          <w:color w:val="000000" w:themeColor="text1"/>
          <w:sz w:val="28"/>
          <w:szCs w:val="28"/>
        </w:rPr>
        <w:t>(дорожные фонды)»</w:t>
      </w:r>
      <w:r>
        <w:rPr>
          <w:color w:val="000000" w:themeColor="text1"/>
          <w:sz w:val="28"/>
          <w:szCs w:val="28"/>
        </w:rPr>
        <w:t xml:space="preserve">, который </w:t>
      </w:r>
      <w:r w:rsidRPr="00D90C3A">
        <w:rPr>
          <w:color w:val="000000" w:themeColor="text1"/>
          <w:sz w:val="28"/>
          <w:szCs w:val="28"/>
        </w:rPr>
        <w:t xml:space="preserve">исполнен в сумме </w:t>
      </w:r>
      <w:r>
        <w:rPr>
          <w:color w:val="000000" w:themeColor="text1"/>
          <w:sz w:val="28"/>
          <w:szCs w:val="28"/>
        </w:rPr>
        <w:t xml:space="preserve">82237,6 </w:t>
      </w:r>
      <w:r w:rsidRPr="00D90C3A">
        <w:rPr>
          <w:color w:val="000000" w:themeColor="text1"/>
          <w:sz w:val="28"/>
          <w:szCs w:val="28"/>
        </w:rPr>
        <w:t>тыс.</w:t>
      </w:r>
      <w:r w:rsidR="00787CFC">
        <w:rPr>
          <w:color w:val="000000" w:themeColor="text1"/>
          <w:sz w:val="28"/>
          <w:szCs w:val="28"/>
        </w:rPr>
        <w:t xml:space="preserve"> </w:t>
      </w:r>
      <w:r w:rsidRPr="00D90C3A">
        <w:rPr>
          <w:color w:val="000000" w:themeColor="text1"/>
          <w:sz w:val="28"/>
          <w:szCs w:val="28"/>
        </w:rPr>
        <w:t xml:space="preserve">руб. или </w:t>
      </w:r>
      <w:r>
        <w:rPr>
          <w:color w:val="000000" w:themeColor="text1"/>
          <w:sz w:val="28"/>
          <w:szCs w:val="28"/>
        </w:rPr>
        <w:t>64,58</w:t>
      </w:r>
      <w:r w:rsidRPr="00D90C3A">
        <w:rPr>
          <w:color w:val="000000" w:themeColor="text1"/>
          <w:sz w:val="28"/>
          <w:szCs w:val="28"/>
        </w:rPr>
        <w:t xml:space="preserve">%, удельный вес за аналогичный </w:t>
      </w:r>
      <w:r w:rsidRPr="00D90C3A">
        <w:rPr>
          <w:color w:val="000000" w:themeColor="text1"/>
          <w:sz w:val="28"/>
          <w:szCs w:val="28"/>
        </w:rPr>
        <w:lastRenderedPageBreak/>
        <w:t>период 202</w:t>
      </w:r>
      <w:r>
        <w:rPr>
          <w:color w:val="000000" w:themeColor="text1"/>
          <w:sz w:val="28"/>
          <w:szCs w:val="28"/>
        </w:rPr>
        <w:t>2</w:t>
      </w:r>
      <w:r w:rsidR="00787CFC">
        <w:rPr>
          <w:color w:val="000000" w:themeColor="text1"/>
          <w:sz w:val="28"/>
          <w:szCs w:val="28"/>
        </w:rPr>
        <w:t xml:space="preserve"> </w:t>
      </w:r>
      <w:r w:rsidRPr="00D90C3A">
        <w:rPr>
          <w:color w:val="000000" w:themeColor="text1"/>
          <w:sz w:val="28"/>
          <w:szCs w:val="28"/>
        </w:rPr>
        <w:t xml:space="preserve">года составлял </w:t>
      </w:r>
      <w:r>
        <w:rPr>
          <w:color w:val="000000" w:themeColor="text1"/>
          <w:sz w:val="28"/>
          <w:szCs w:val="28"/>
        </w:rPr>
        <w:t>3,9</w:t>
      </w:r>
      <w:r w:rsidRPr="00D90C3A">
        <w:rPr>
          <w:color w:val="000000" w:themeColor="text1"/>
          <w:sz w:val="28"/>
          <w:szCs w:val="28"/>
        </w:rPr>
        <w:t>%. По разделу реализованы следующие программы:</w:t>
      </w:r>
    </w:p>
    <w:p w:rsidR="001166F0" w:rsidRDefault="001166F0" w:rsidP="008F1849">
      <w:pPr>
        <w:pStyle w:val="ab"/>
        <w:spacing w:before="0" w:beforeAutospacing="0" w:after="0" w:afterAutospacing="0"/>
        <w:ind w:firstLine="540"/>
        <w:jc w:val="both"/>
        <w:rPr>
          <w:rStyle w:val="kbtitle"/>
          <w:color w:val="000000" w:themeColor="text1"/>
          <w:sz w:val="28"/>
          <w:szCs w:val="28"/>
        </w:rPr>
      </w:pPr>
      <w:r w:rsidRPr="00D90C3A">
        <w:rPr>
          <w:color w:val="000000" w:themeColor="text1"/>
          <w:sz w:val="28"/>
          <w:szCs w:val="28"/>
        </w:rPr>
        <w:t xml:space="preserve">- «Формирование современной городской среды» </w:t>
      </w:r>
      <w:r>
        <w:rPr>
          <w:color w:val="000000" w:themeColor="text1"/>
          <w:sz w:val="28"/>
          <w:szCs w:val="28"/>
        </w:rPr>
        <w:t>932,94 тыс.</w:t>
      </w:r>
      <w:r w:rsidR="00787CF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рублей против</w:t>
      </w:r>
      <w:r w:rsidRPr="00D90C3A">
        <w:rPr>
          <w:color w:val="000000" w:themeColor="text1"/>
          <w:sz w:val="28"/>
          <w:szCs w:val="28"/>
        </w:rPr>
        <w:t xml:space="preserve"> 1092,7</w:t>
      </w:r>
      <w:r w:rsidR="00787CFC">
        <w:rPr>
          <w:color w:val="000000" w:themeColor="text1"/>
          <w:sz w:val="28"/>
          <w:szCs w:val="28"/>
        </w:rPr>
        <w:t xml:space="preserve"> </w:t>
      </w:r>
      <w:r w:rsidRPr="00D90C3A">
        <w:rPr>
          <w:color w:val="000000" w:themeColor="text1"/>
          <w:sz w:val="28"/>
          <w:szCs w:val="28"/>
        </w:rPr>
        <w:t>тыс.</w:t>
      </w:r>
      <w:r w:rsidR="00787CFC">
        <w:rPr>
          <w:color w:val="000000" w:themeColor="text1"/>
          <w:sz w:val="28"/>
          <w:szCs w:val="28"/>
        </w:rPr>
        <w:t xml:space="preserve"> </w:t>
      </w:r>
      <w:r w:rsidRPr="00D90C3A">
        <w:rPr>
          <w:color w:val="000000" w:themeColor="text1"/>
          <w:sz w:val="28"/>
          <w:szCs w:val="28"/>
        </w:rPr>
        <w:t>рублей</w:t>
      </w:r>
      <w:r w:rsidRPr="00D90C3A">
        <w:rPr>
          <w:rStyle w:val="kbtitle"/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CA2333">
        <w:rPr>
          <w:rStyle w:val="kbtitle"/>
          <w:color w:val="000000" w:themeColor="text1"/>
          <w:sz w:val="28"/>
          <w:szCs w:val="28"/>
        </w:rPr>
        <w:t>в 2022</w:t>
      </w:r>
      <w:r w:rsidR="00787CFC">
        <w:rPr>
          <w:rStyle w:val="kbtitle"/>
          <w:color w:val="000000" w:themeColor="text1"/>
          <w:sz w:val="28"/>
          <w:szCs w:val="28"/>
        </w:rPr>
        <w:t xml:space="preserve"> </w:t>
      </w:r>
      <w:r w:rsidRPr="00CA2333">
        <w:rPr>
          <w:rStyle w:val="kbtitle"/>
          <w:color w:val="000000" w:themeColor="text1"/>
          <w:sz w:val="28"/>
          <w:szCs w:val="28"/>
        </w:rPr>
        <w:t>году</w:t>
      </w:r>
      <w:r>
        <w:t>,</w:t>
      </w:r>
      <w:r>
        <w:rPr>
          <w:sz w:val="28"/>
          <w:szCs w:val="28"/>
        </w:rPr>
        <w:t xml:space="preserve"> </w:t>
      </w:r>
      <w:r w:rsidRPr="00D90C3A">
        <w:rPr>
          <w:rStyle w:val="kbtitle"/>
          <w:color w:val="000000" w:themeColor="text1"/>
          <w:sz w:val="28"/>
          <w:szCs w:val="28"/>
        </w:rPr>
        <w:t xml:space="preserve">ремонт придомовой территории, расположенной по </w:t>
      </w:r>
      <w:r w:rsidRPr="001166F0">
        <w:rPr>
          <w:rStyle w:val="kbtitle"/>
          <w:color w:val="000000" w:themeColor="text1"/>
          <w:sz w:val="28"/>
          <w:szCs w:val="28"/>
        </w:rPr>
        <w:t>адресу: Кемеровская область-Кузбасс, Таштагольский муниципальный район, пгт. Мундыбаш, ул.</w:t>
      </w:r>
      <w:r w:rsidR="00787CFC">
        <w:rPr>
          <w:rStyle w:val="kbtitle"/>
          <w:color w:val="000000" w:themeColor="text1"/>
          <w:sz w:val="28"/>
          <w:szCs w:val="28"/>
        </w:rPr>
        <w:t xml:space="preserve"> </w:t>
      </w:r>
      <w:r w:rsidR="008F1849">
        <w:rPr>
          <w:rStyle w:val="kbtitle"/>
          <w:color w:val="000000" w:themeColor="text1"/>
          <w:sz w:val="28"/>
          <w:szCs w:val="28"/>
        </w:rPr>
        <w:t>Ленина 16</w:t>
      </w:r>
      <w:r w:rsidRPr="001166F0">
        <w:rPr>
          <w:rStyle w:val="kbtitle"/>
          <w:color w:val="000000" w:themeColor="text1"/>
          <w:sz w:val="28"/>
          <w:szCs w:val="28"/>
        </w:rPr>
        <w:t>;</w:t>
      </w:r>
    </w:p>
    <w:p w:rsidR="001166F0" w:rsidRPr="00D90C3A" w:rsidRDefault="001166F0" w:rsidP="008F1849">
      <w:pPr>
        <w:pStyle w:val="ab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D90C3A">
        <w:rPr>
          <w:color w:val="000000" w:themeColor="text1"/>
          <w:sz w:val="28"/>
          <w:szCs w:val="28"/>
        </w:rPr>
        <w:t xml:space="preserve">- «Развитие </w:t>
      </w:r>
      <w:r>
        <w:rPr>
          <w:color w:val="000000" w:themeColor="text1"/>
          <w:sz w:val="28"/>
          <w:szCs w:val="28"/>
        </w:rPr>
        <w:t xml:space="preserve">автомобильных дорог общего пользования </w:t>
      </w:r>
      <w:r w:rsidRPr="00D90C3A">
        <w:rPr>
          <w:color w:val="000000" w:themeColor="text1"/>
          <w:sz w:val="28"/>
          <w:szCs w:val="28"/>
        </w:rPr>
        <w:t>Мундыбашского городского поселения</w:t>
      </w:r>
      <w:r>
        <w:rPr>
          <w:color w:val="000000" w:themeColor="text1"/>
          <w:sz w:val="28"/>
          <w:szCs w:val="28"/>
        </w:rPr>
        <w:t xml:space="preserve"> регионального </w:t>
      </w:r>
      <w:r w:rsidRPr="003E002D">
        <w:rPr>
          <w:color w:val="000000" w:themeColor="text1"/>
          <w:sz w:val="28"/>
          <w:szCs w:val="28"/>
        </w:rPr>
        <w:t>проекта «Дорожная сеть»</w:t>
      </w:r>
      <w:r w:rsidRPr="00D90C3A">
        <w:rPr>
          <w:color w:val="000000" w:themeColor="text1"/>
          <w:sz w:val="28"/>
          <w:szCs w:val="28"/>
        </w:rPr>
        <w:t xml:space="preserve">» – </w:t>
      </w:r>
      <w:r>
        <w:rPr>
          <w:color w:val="000000" w:themeColor="text1"/>
          <w:sz w:val="28"/>
          <w:szCs w:val="28"/>
        </w:rPr>
        <w:t>77297,38</w:t>
      </w:r>
      <w:r w:rsidR="00787CF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</w:t>
      </w:r>
      <w:r w:rsidRPr="00D90C3A">
        <w:rPr>
          <w:color w:val="000000" w:themeColor="text1"/>
          <w:sz w:val="28"/>
          <w:szCs w:val="28"/>
        </w:rPr>
        <w:t>ыс.</w:t>
      </w:r>
      <w:r w:rsidR="00787CFC">
        <w:rPr>
          <w:color w:val="000000" w:themeColor="text1"/>
          <w:sz w:val="28"/>
          <w:szCs w:val="28"/>
        </w:rPr>
        <w:t xml:space="preserve"> </w:t>
      </w:r>
      <w:r w:rsidRPr="00D90C3A">
        <w:rPr>
          <w:color w:val="000000" w:themeColor="text1"/>
          <w:sz w:val="28"/>
          <w:szCs w:val="28"/>
        </w:rPr>
        <w:t>рублей;</w:t>
      </w:r>
    </w:p>
    <w:p w:rsidR="001166F0" w:rsidRPr="00D90C3A" w:rsidRDefault="001166F0" w:rsidP="008F1849">
      <w:pPr>
        <w:ind w:firstLine="540"/>
        <w:jc w:val="both"/>
        <w:rPr>
          <w:color w:val="000000" w:themeColor="text1"/>
          <w:sz w:val="28"/>
          <w:szCs w:val="28"/>
        </w:rPr>
      </w:pPr>
      <w:r w:rsidRPr="00D90C3A">
        <w:rPr>
          <w:color w:val="000000" w:themeColor="text1"/>
          <w:sz w:val="28"/>
          <w:szCs w:val="28"/>
        </w:rPr>
        <w:t>- «Транспорт» -</w:t>
      </w:r>
      <w:r w:rsidR="00787CF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125 тыс.</w:t>
      </w:r>
      <w:r w:rsidR="00787CFC">
        <w:rPr>
          <w:color w:val="000000" w:themeColor="text1"/>
          <w:sz w:val="28"/>
          <w:szCs w:val="28"/>
        </w:rPr>
        <w:t xml:space="preserve"> </w:t>
      </w:r>
      <w:r w:rsidR="008F1849">
        <w:rPr>
          <w:color w:val="000000" w:themeColor="text1"/>
          <w:sz w:val="28"/>
          <w:szCs w:val="28"/>
        </w:rPr>
        <w:t>рублей</w:t>
      </w:r>
      <w:r>
        <w:rPr>
          <w:color w:val="000000" w:themeColor="text1"/>
          <w:sz w:val="28"/>
          <w:szCs w:val="28"/>
        </w:rPr>
        <w:t xml:space="preserve"> пр</w:t>
      </w:r>
      <w:r w:rsidR="008F1849">
        <w:rPr>
          <w:color w:val="000000" w:themeColor="text1"/>
          <w:sz w:val="28"/>
          <w:szCs w:val="28"/>
        </w:rPr>
        <w:t>отив</w:t>
      </w:r>
      <w:r w:rsidRPr="00D90C3A">
        <w:rPr>
          <w:color w:val="000000" w:themeColor="text1"/>
          <w:sz w:val="28"/>
          <w:szCs w:val="28"/>
        </w:rPr>
        <w:t xml:space="preserve"> 176</w:t>
      </w:r>
      <w:r w:rsidR="00787CFC">
        <w:rPr>
          <w:color w:val="000000" w:themeColor="text1"/>
          <w:sz w:val="28"/>
          <w:szCs w:val="28"/>
        </w:rPr>
        <w:t xml:space="preserve"> </w:t>
      </w:r>
      <w:r w:rsidRPr="00D90C3A">
        <w:rPr>
          <w:color w:val="000000" w:themeColor="text1"/>
          <w:sz w:val="28"/>
          <w:szCs w:val="28"/>
        </w:rPr>
        <w:t>тыс.</w:t>
      </w:r>
      <w:r w:rsidR="00787CFC">
        <w:rPr>
          <w:color w:val="000000" w:themeColor="text1"/>
          <w:sz w:val="28"/>
          <w:szCs w:val="28"/>
        </w:rPr>
        <w:t xml:space="preserve"> </w:t>
      </w:r>
      <w:r w:rsidRPr="00D90C3A">
        <w:rPr>
          <w:color w:val="000000" w:themeColor="text1"/>
          <w:sz w:val="28"/>
          <w:szCs w:val="28"/>
        </w:rPr>
        <w:t>рублей</w:t>
      </w:r>
      <w:r>
        <w:rPr>
          <w:color w:val="000000" w:themeColor="text1"/>
          <w:sz w:val="28"/>
          <w:szCs w:val="28"/>
        </w:rPr>
        <w:t xml:space="preserve"> в 2022</w:t>
      </w:r>
      <w:r w:rsidR="00787CF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году</w:t>
      </w:r>
      <w:r w:rsidRPr="00D90C3A">
        <w:rPr>
          <w:color w:val="000000" w:themeColor="text1"/>
          <w:sz w:val="28"/>
          <w:szCs w:val="28"/>
        </w:rPr>
        <w:t>.</w:t>
      </w:r>
    </w:p>
    <w:p w:rsidR="00227EC8" w:rsidRPr="001166F0" w:rsidRDefault="001166F0" w:rsidP="008F1849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FB4E8F" w:rsidRPr="00D90C3A">
        <w:rPr>
          <w:color w:val="000000" w:themeColor="text1"/>
          <w:sz w:val="28"/>
          <w:szCs w:val="28"/>
        </w:rPr>
        <w:t>о подразделу</w:t>
      </w:r>
      <w:r w:rsidR="003471E7" w:rsidRPr="00D90C3A">
        <w:rPr>
          <w:color w:val="000000" w:themeColor="text1"/>
          <w:sz w:val="28"/>
          <w:szCs w:val="28"/>
        </w:rPr>
        <w:t xml:space="preserve"> </w:t>
      </w:r>
      <w:r w:rsidR="003471E7" w:rsidRPr="00D90C3A">
        <w:rPr>
          <w:b/>
          <w:color w:val="000000" w:themeColor="text1"/>
          <w:sz w:val="28"/>
          <w:szCs w:val="28"/>
        </w:rPr>
        <w:t>0412</w:t>
      </w:r>
      <w:r w:rsidR="003471E7" w:rsidRPr="00D90C3A">
        <w:rPr>
          <w:color w:val="000000" w:themeColor="text1"/>
          <w:sz w:val="28"/>
          <w:szCs w:val="28"/>
        </w:rPr>
        <w:t xml:space="preserve"> «Другие вопросы в области национальной экономики»</w:t>
      </w:r>
      <w:r w:rsidR="00FB4E8F" w:rsidRPr="00D90C3A">
        <w:rPr>
          <w:color w:val="000000" w:themeColor="text1"/>
          <w:sz w:val="28"/>
          <w:szCs w:val="28"/>
        </w:rPr>
        <w:t xml:space="preserve"> </w:t>
      </w:r>
      <w:r w:rsidR="00F2396C" w:rsidRPr="00D90C3A">
        <w:rPr>
          <w:color w:val="000000" w:themeColor="text1"/>
          <w:sz w:val="28"/>
          <w:szCs w:val="28"/>
        </w:rPr>
        <w:t>-</w:t>
      </w:r>
      <w:r w:rsidR="00A4487B" w:rsidRPr="00D90C3A">
        <w:rPr>
          <w:color w:val="000000" w:themeColor="text1"/>
          <w:sz w:val="28"/>
          <w:szCs w:val="28"/>
        </w:rPr>
        <w:t xml:space="preserve"> </w:t>
      </w:r>
      <w:r w:rsidR="008B4181">
        <w:rPr>
          <w:color w:val="000000" w:themeColor="text1"/>
          <w:sz w:val="28"/>
          <w:szCs w:val="28"/>
        </w:rPr>
        <w:t>13334,688</w:t>
      </w:r>
      <w:r w:rsidR="00787CFC">
        <w:rPr>
          <w:color w:val="000000" w:themeColor="text1"/>
          <w:sz w:val="28"/>
          <w:szCs w:val="28"/>
        </w:rPr>
        <w:t xml:space="preserve"> </w:t>
      </w:r>
      <w:r w:rsidR="008B4181">
        <w:rPr>
          <w:color w:val="000000" w:themeColor="text1"/>
          <w:sz w:val="28"/>
          <w:szCs w:val="28"/>
        </w:rPr>
        <w:t>тыс.</w:t>
      </w:r>
      <w:r w:rsidR="00787CFC">
        <w:rPr>
          <w:color w:val="000000" w:themeColor="text1"/>
          <w:sz w:val="28"/>
          <w:szCs w:val="28"/>
        </w:rPr>
        <w:t xml:space="preserve"> </w:t>
      </w:r>
      <w:r w:rsidR="008B4181">
        <w:rPr>
          <w:color w:val="000000" w:themeColor="text1"/>
          <w:sz w:val="28"/>
          <w:szCs w:val="28"/>
        </w:rPr>
        <w:t xml:space="preserve">рублей против </w:t>
      </w:r>
      <w:r w:rsidR="00A4487B" w:rsidRPr="00D90C3A">
        <w:rPr>
          <w:color w:val="000000" w:themeColor="text1"/>
          <w:sz w:val="28"/>
          <w:szCs w:val="28"/>
        </w:rPr>
        <w:t>111617,35</w:t>
      </w:r>
      <w:r w:rsidR="00787CFC">
        <w:rPr>
          <w:color w:val="000000" w:themeColor="text1"/>
          <w:sz w:val="28"/>
          <w:szCs w:val="28"/>
        </w:rPr>
        <w:t xml:space="preserve"> </w:t>
      </w:r>
      <w:r w:rsidR="00A4487B" w:rsidRPr="00D90C3A">
        <w:rPr>
          <w:color w:val="000000" w:themeColor="text1"/>
          <w:sz w:val="28"/>
          <w:szCs w:val="28"/>
        </w:rPr>
        <w:t>тыс.</w:t>
      </w:r>
      <w:r w:rsidR="00787CFC">
        <w:rPr>
          <w:color w:val="000000" w:themeColor="text1"/>
          <w:sz w:val="28"/>
          <w:szCs w:val="28"/>
        </w:rPr>
        <w:t xml:space="preserve"> </w:t>
      </w:r>
      <w:r w:rsidR="00A4487B" w:rsidRPr="00D90C3A">
        <w:rPr>
          <w:color w:val="000000" w:themeColor="text1"/>
          <w:sz w:val="28"/>
          <w:szCs w:val="28"/>
        </w:rPr>
        <w:t>рублей</w:t>
      </w:r>
      <w:r w:rsidR="001773EA">
        <w:rPr>
          <w:color w:val="000000" w:themeColor="text1"/>
          <w:sz w:val="28"/>
          <w:szCs w:val="28"/>
        </w:rPr>
        <w:t xml:space="preserve"> </w:t>
      </w:r>
      <w:r w:rsidR="008B4181">
        <w:rPr>
          <w:color w:val="000000" w:themeColor="text1"/>
          <w:sz w:val="28"/>
          <w:szCs w:val="28"/>
        </w:rPr>
        <w:t>в 2022</w:t>
      </w:r>
      <w:r w:rsidR="00787CFC">
        <w:rPr>
          <w:color w:val="000000" w:themeColor="text1"/>
          <w:sz w:val="28"/>
          <w:szCs w:val="28"/>
        </w:rPr>
        <w:t xml:space="preserve"> </w:t>
      </w:r>
      <w:r w:rsidR="008B4181">
        <w:rPr>
          <w:color w:val="000000" w:themeColor="text1"/>
          <w:sz w:val="28"/>
          <w:szCs w:val="28"/>
        </w:rPr>
        <w:t>году</w:t>
      </w:r>
      <w:r w:rsidR="00A4487B" w:rsidRPr="00D90C3A">
        <w:rPr>
          <w:color w:val="000000" w:themeColor="text1"/>
          <w:sz w:val="28"/>
          <w:szCs w:val="28"/>
        </w:rPr>
        <w:t>, т.</w:t>
      </w:r>
      <w:r w:rsidR="00787CFC">
        <w:rPr>
          <w:color w:val="000000" w:themeColor="text1"/>
          <w:sz w:val="28"/>
          <w:szCs w:val="28"/>
        </w:rPr>
        <w:t xml:space="preserve"> е.</w:t>
      </w:r>
      <w:r w:rsidR="00A4487B" w:rsidRPr="00D90C3A">
        <w:rPr>
          <w:color w:val="000000" w:themeColor="text1"/>
          <w:sz w:val="28"/>
          <w:szCs w:val="28"/>
        </w:rPr>
        <w:t xml:space="preserve"> в рамках муниципальной программы «Строительство и реконструкция»</w:t>
      </w:r>
      <w:r w:rsidR="00303BF1" w:rsidRPr="00D90C3A">
        <w:rPr>
          <w:rFonts w:ascii="Roboto" w:hAnsi="Roboto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030B6" w:rsidRPr="00D90C3A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п</w:t>
      </w:r>
      <w:r w:rsidR="00D23C30" w:rsidRPr="00D90C3A">
        <w:rPr>
          <w:color w:val="000000" w:themeColor="text1"/>
          <w:sz w:val="28"/>
          <w:szCs w:val="28"/>
        </w:rPr>
        <w:t>одрядчик выполня</w:t>
      </w:r>
      <w:r w:rsidR="00FF754C">
        <w:rPr>
          <w:color w:val="000000" w:themeColor="text1"/>
          <w:sz w:val="28"/>
          <w:szCs w:val="28"/>
        </w:rPr>
        <w:t>л</w:t>
      </w:r>
      <w:r w:rsidR="00D23C30" w:rsidRPr="00D90C3A">
        <w:rPr>
          <w:color w:val="000000" w:themeColor="text1"/>
          <w:sz w:val="28"/>
          <w:szCs w:val="28"/>
        </w:rPr>
        <w:t xml:space="preserve"> работы </w:t>
      </w:r>
      <w:r w:rsidR="00D23C30" w:rsidRPr="004C4E96">
        <w:rPr>
          <w:color w:val="000000" w:themeColor="text1"/>
          <w:sz w:val="28"/>
          <w:szCs w:val="28"/>
        </w:rPr>
        <w:t xml:space="preserve">по </w:t>
      </w:r>
      <w:r w:rsidR="004C4E96" w:rsidRPr="004C4E96">
        <w:rPr>
          <w:rStyle w:val="ae"/>
          <w:b w:val="0"/>
          <w:sz w:val="28"/>
          <w:szCs w:val="28"/>
        </w:rPr>
        <w:t>дальнейшему</w:t>
      </w:r>
      <w:r w:rsidR="004C4E96" w:rsidRPr="004C4E96">
        <w:rPr>
          <w:rStyle w:val="ae"/>
          <w:b w:val="0"/>
        </w:rPr>
        <w:t xml:space="preserve"> </w:t>
      </w:r>
      <w:r w:rsidR="00D23C30" w:rsidRPr="00D90C3A">
        <w:rPr>
          <w:color w:val="000000" w:themeColor="text1"/>
          <w:sz w:val="28"/>
          <w:szCs w:val="28"/>
        </w:rPr>
        <w:t xml:space="preserve">строительству линейного объекта: инженерные сети спортивно-туристического </w:t>
      </w:r>
      <w:r w:rsidR="00D23C30" w:rsidRPr="007B597F">
        <w:rPr>
          <w:color w:val="000000" w:themeColor="text1"/>
          <w:sz w:val="28"/>
          <w:szCs w:val="28"/>
        </w:rPr>
        <w:t>комплекса «Мундыбаш – ворота в Горную Шорию»,</w:t>
      </w:r>
      <w:r w:rsidR="00787CFC">
        <w:rPr>
          <w:color w:val="000000" w:themeColor="text1"/>
          <w:sz w:val="28"/>
          <w:szCs w:val="28"/>
        </w:rPr>
        <w:t xml:space="preserve"> </w:t>
      </w:r>
      <w:r w:rsidR="00D23C30" w:rsidRPr="007B597F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расположенный по адресу: Кемеровская область, Таштагольский район, пгт. </w:t>
      </w:r>
      <w:proofErr w:type="gramStart"/>
      <w:r w:rsidR="00D23C30" w:rsidRPr="007B597F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Мундыбаш, ул. </w:t>
      </w:r>
      <w:r w:rsidR="00D23C30" w:rsidRPr="001166F0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Григорьева</w:t>
      </w:r>
      <w:r w:rsidR="00D23C30" w:rsidRPr="001166F0">
        <w:rPr>
          <w:color w:val="000000" w:themeColor="text1"/>
          <w:sz w:val="28"/>
          <w:szCs w:val="28"/>
        </w:rPr>
        <w:t>;</w:t>
      </w:r>
      <w:r w:rsidR="00303BF1" w:rsidRPr="001166F0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23C30" w:rsidRPr="001166F0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газоснабжение,</w:t>
      </w:r>
      <w:r w:rsidR="00303BF1" w:rsidRPr="001166F0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23C30" w:rsidRPr="001166F0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котельная, с</w:t>
      </w:r>
      <w:r w:rsidR="00303BF1" w:rsidRPr="001166F0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портивно-туристического комплекса «Мундыбаш – ворота в Горную Шорию»</w:t>
      </w:r>
      <w:r w:rsidR="00D23C30" w:rsidRPr="001166F0">
        <w:rPr>
          <w:color w:val="000000" w:themeColor="text1"/>
          <w:sz w:val="28"/>
          <w:szCs w:val="28"/>
        </w:rPr>
        <w:t>;</w:t>
      </w:r>
      <w:proofErr w:type="gramEnd"/>
    </w:p>
    <w:p w:rsidR="00FB4E8F" w:rsidRPr="00D90C3A" w:rsidRDefault="00FB4E8F" w:rsidP="008F1849">
      <w:pPr>
        <w:ind w:firstLine="540"/>
        <w:jc w:val="both"/>
        <w:rPr>
          <w:color w:val="000000" w:themeColor="text1"/>
          <w:sz w:val="28"/>
          <w:szCs w:val="28"/>
        </w:rPr>
      </w:pPr>
      <w:r w:rsidRPr="00D90C3A">
        <w:rPr>
          <w:color w:val="000000" w:themeColor="text1"/>
          <w:sz w:val="28"/>
          <w:szCs w:val="28"/>
        </w:rPr>
        <w:t xml:space="preserve">Решением о бюджете муниципального образования «Мундыбашского городского поселения» бюджетные ассигнования </w:t>
      </w:r>
      <w:r w:rsidRPr="009A11B1">
        <w:rPr>
          <w:color w:val="000000" w:themeColor="text1"/>
          <w:sz w:val="28"/>
          <w:szCs w:val="28"/>
          <w:u w:val="single"/>
        </w:rPr>
        <w:t xml:space="preserve">по разделу </w:t>
      </w:r>
      <w:r w:rsidRPr="009A11B1">
        <w:rPr>
          <w:b/>
          <w:color w:val="000000" w:themeColor="text1"/>
          <w:sz w:val="28"/>
          <w:szCs w:val="28"/>
          <w:u w:val="single"/>
        </w:rPr>
        <w:t xml:space="preserve">05 </w:t>
      </w:r>
      <w:r w:rsidRPr="009A11B1">
        <w:rPr>
          <w:color w:val="000000" w:themeColor="text1"/>
          <w:sz w:val="28"/>
          <w:szCs w:val="28"/>
          <w:u w:val="single"/>
        </w:rPr>
        <w:t>«Жилищно-коммунальное хо</w:t>
      </w:r>
      <w:r w:rsidR="00374A51" w:rsidRPr="009A11B1">
        <w:rPr>
          <w:color w:val="000000" w:themeColor="text1"/>
          <w:sz w:val="28"/>
          <w:szCs w:val="28"/>
          <w:u w:val="single"/>
        </w:rPr>
        <w:t>зяйство»</w:t>
      </w:r>
      <w:r w:rsidR="00374A51" w:rsidRPr="00D90C3A">
        <w:rPr>
          <w:color w:val="000000" w:themeColor="text1"/>
          <w:sz w:val="28"/>
          <w:szCs w:val="28"/>
        </w:rPr>
        <w:t xml:space="preserve"> утверждены в сумме </w:t>
      </w:r>
      <w:r w:rsidR="009A11B1">
        <w:rPr>
          <w:color w:val="000000" w:themeColor="text1"/>
          <w:sz w:val="28"/>
          <w:szCs w:val="28"/>
        </w:rPr>
        <w:t>7147,83</w:t>
      </w:r>
      <w:r w:rsidRPr="00D90C3A">
        <w:rPr>
          <w:color w:val="000000" w:themeColor="text1"/>
          <w:sz w:val="28"/>
          <w:szCs w:val="28"/>
        </w:rPr>
        <w:t xml:space="preserve"> тыс. рублей. Исполнение бюджета городского поселения за </w:t>
      </w:r>
      <w:r w:rsidR="00A31181" w:rsidRPr="00D90C3A">
        <w:rPr>
          <w:color w:val="000000" w:themeColor="text1"/>
          <w:sz w:val="28"/>
          <w:szCs w:val="28"/>
        </w:rPr>
        <w:t>2023</w:t>
      </w:r>
      <w:r w:rsidRPr="00D90C3A">
        <w:rPr>
          <w:color w:val="000000" w:themeColor="text1"/>
          <w:sz w:val="28"/>
          <w:szCs w:val="28"/>
        </w:rPr>
        <w:t xml:space="preserve"> год по разделу 05 «Жилищно-коммунал</w:t>
      </w:r>
      <w:r w:rsidR="00374A51" w:rsidRPr="00D90C3A">
        <w:rPr>
          <w:color w:val="000000" w:themeColor="text1"/>
          <w:sz w:val="28"/>
          <w:szCs w:val="28"/>
        </w:rPr>
        <w:t>ьное хозяйство» составило</w:t>
      </w:r>
      <w:r w:rsidR="00D97AFC">
        <w:rPr>
          <w:color w:val="000000" w:themeColor="text1"/>
          <w:sz w:val="28"/>
          <w:szCs w:val="28"/>
        </w:rPr>
        <w:t xml:space="preserve"> 6468,22</w:t>
      </w:r>
      <w:r w:rsidR="00787CFC">
        <w:rPr>
          <w:color w:val="000000" w:themeColor="text1"/>
          <w:sz w:val="28"/>
          <w:szCs w:val="28"/>
        </w:rPr>
        <w:t xml:space="preserve"> </w:t>
      </w:r>
      <w:r w:rsidRPr="00D90C3A">
        <w:rPr>
          <w:color w:val="000000" w:themeColor="text1"/>
          <w:sz w:val="28"/>
          <w:szCs w:val="28"/>
        </w:rPr>
        <w:t>ты</w:t>
      </w:r>
      <w:r w:rsidR="00A965C2" w:rsidRPr="00D90C3A">
        <w:rPr>
          <w:color w:val="000000" w:themeColor="text1"/>
          <w:sz w:val="28"/>
          <w:szCs w:val="28"/>
        </w:rPr>
        <w:t>с.</w:t>
      </w:r>
      <w:r w:rsidR="00787CFC">
        <w:rPr>
          <w:color w:val="000000" w:themeColor="text1"/>
          <w:sz w:val="28"/>
          <w:szCs w:val="28"/>
        </w:rPr>
        <w:t xml:space="preserve"> </w:t>
      </w:r>
      <w:r w:rsidR="00A965C2" w:rsidRPr="00D90C3A">
        <w:rPr>
          <w:color w:val="000000" w:themeColor="text1"/>
          <w:sz w:val="28"/>
          <w:szCs w:val="28"/>
        </w:rPr>
        <w:t xml:space="preserve">руб. что на </w:t>
      </w:r>
      <w:r w:rsidR="00D97AFC">
        <w:rPr>
          <w:color w:val="000000" w:themeColor="text1"/>
          <w:sz w:val="28"/>
          <w:szCs w:val="28"/>
        </w:rPr>
        <w:t>1535,66</w:t>
      </w:r>
      <w:r w:rsidR="00A965C2" w:rsidRPr="00D90C3A">
        <w:rPr>
          <w:color w:val="000000" w:themeColor="text1"/>
          <w:sz w:val="28"/>
          <w:szCs w:val="28"/>
        </w:rPr>
        <w:t xml:space="preserve"> тыс. рублей или на 31</w:t>
      </w:r>
      <w:r w:rsidRPr="00D90C3A">
        <w:rPr>
          <w:color w:val="000000" w:themeColor="text1"/>
          <w:sz w:val="28"/>
          <w:szCs w:val="28"/>
        </w:rPr>
        <w:t xml:space="preserve">% </w:t>
      </w:r>
      <w:r w:rsidR="00D97AFC">
        <w:rPr>
          <w:color w:val="000000" w:themeColor="text1"/>
          <w:sz w:val="28"/>
          <w:szCs w:val="28"/>
        </w:rPr>
        <w:t xml:space="preserve">выше </w:t>
      </w:r>
      <w:r w:rsidRPr="00D90C3A">
        <w:rPr>
          <w:color w:val="000000" w:themeColor="text1"/>
          <w:sz w:val="28"/>
          <w:szCs w:val="28"/>
        </w:rPr>
        <w:t>уровня прошлого года</w:t>
      </w:r>
      <w:r w:rsidR="00610600">
        <w:rPr>
          <w:color w:val="000000" w:themeColor="text1"/>
          <w:sz w:val="28"/>
          <w:szCs w:val="28"/>
        </w:rPr>
        <w:t xml:space="preserve"> </w:t>
      </w:r>
      <w:r w:rsidR="009A11B1">
        <w:rPr>
          <w:color w:val="000000" w:themeColor="text1"/>
          <w:sz w:val="28"/>
          <w:szCs w:val="28"/>
        </w:rPr>
        <w:t>(4932,56</w:t>
      </w:r>
      <w:r w:rsidR="00787CFC">
        <w:rPr>
          <w:color w:val="000000" w:themeColor="text1"/>
          <w:sz w:val="28"/>
          <w:szCs w:val="28"/>
        </w:rPr>
        <w:t xml:space="preserve"> </w:t>
      </w:r>
      <w:r w:rsidR="009A11B1">
        <w:rPr>
          <w:color w:val="000000" w:themeColor="text1"/>
          <w:sz w:val="28"/>
          <w:szCs w:val="28"/>
        </w:rPr>
        <w:t>тыс.</w:t>
      </w:r>
      <w:r w:rsidR="00787CFC">
        <w:rPr>
          <w:color w:val="000000" w:themeColor="text1"/>
          <w:sz w:val="28"/>
          <w:szCs w:val="28"/>
        </w:rPr>
        <w:t xml:space="preserve"> </w:t>
      </w:r>
      <w:r w:rsidR="009A11B1">
        <w:rPr>
          <w:color w:val="000000" w:themeColor="text1"/>
          <w:sz w:val="28"/>
          <w:szCs w:val="28"/>
        </w:rPr>
        <w:t>рублей)</w:t>
      </w:r>
      <w:r w:rsidRPr="00D90C3A">
        <w:rPr>
          <w:color w:val="000000" w:themeColor="text1"/>
          <w:sz w:val="28"/>
          <w:szCs w:val="28"/>
        </w:rPr>
        <w:t>.</w:t>
      </w:r>
    </w:p>
    <w:p w:rsidR="00FB4E8F" w:rsidRPr="00D90C3A" w:rsidRDefault="00FB4E8F" w:rsidP="008F1849">
      <w:pPr>
        <w:ind w:firstLine="540"/>
        <w:jc w:val="both"/>
        <w:rPr>
          <w:color w:val="000000" w:themeColor="text1"/>
          <w:sz w:val="28"/>
          <w:szCs w:val="28"/>
        </w:rPr>
      </w:pPr>
      <w:r w:rsidRPr="00D90C3A">
        <w:rPr>
          <w:color w:val="000000" w:themeColor="text1"/>
          <w:sz w:val="28"/>
          <w:szCs w:val="28"/>
        </w:rPr>
        <w:t xml:space="preserve">В </w:t>
      </w:r>
      <w:r w:rsidR="00A31181" w:rsidRPr="00D90C3A">
        <w:rPr>
          <w:color w:val="000000" w:themeColor="text1"/>
          <w:sz w:val="28"/>
          <w:szCs w:val="28"/>
        </w:rPr>
        <w:t>2023</w:t>
      </w:r>
      <w:r w:rsidRPr="00D90C3A">
        <w:rPr>
          <w:color w:val="000000" w:themeColor="text1"/>
          <w:sz w:val="28"/>
          <w:szCs w:val="28"/>
        </w:rPr>
        <w:t xml:space="preserve"> году Мундыбашско</w:t>
      </w:r>
      <w:r w:rsidR="00AD622F" w:rsidRPr="00D90C3A">
        <w:rPr>
          <w:color w:val="000000" w:themeColor="text1"/>
          <w:sz w:val="28"/>
          <w:szCs w:val="28"/>
        </w:rPr>
        <w:t>е городское поселение</w:t>
      </w:r>
      <w:r w:rsidRPr="00D90C3A">
        <w:rPr>
          <w:color w:val="000000" w:themeColor="text1"/>
          <w:sz w:val="28"/>
          <w:szCs w:val="28"/>
        </w:rPr>
        <w:t xml:space="preserve"> </w:t>
      </w:r>
      <w:r w:rsidR="00920532" w:rsidRPr="00D90C3A">
        <w:rPr>
          <w:color w:val="000000" w:themeColor="text1"/>
          <w:sz w:val="28"/>
          <w:szCs w:val="28"/>
        </w:rPr>
        <w:t>исполнило</w:t>
      </w:r>
      <w:r w:rsidRPr="00D90C3A">
        <w:rPr>
          <w:color w:val="000000" w:themeColor="text1"/>
          <w:sz w:val="28"/>
          <w:szCs w:val="28"/>
        </w:rPr>
        <w:t xml:space="preserve"> расходы ЖКХ на подраздел </w:t>
      </w:r>
      <w:r w:rsidRPr="00D90C3A">
        <w:rPr>
          <w:b/>
          <w:bCs/>
          <w:color w:val="000000" w:themeColor="text1"/>
          <w:sz w:val="28"/>
          <w:szCs w:val="28"/>
        </w:rPr>
        <w:t>0503</w:t>
      </w:r>
      <w:r w:rsidRPr="008F1849">
        <w:rPr>
          <w:bCs/>
          <w:color w:val="000000" w:themeColor="text1"/>
          <w:sz w:val="28"/>
          <w:szCs w:val="28"/>
        </w:rPr>
        <w:t xml:space="preserve"> </w:t>
      </w:r>
      <w:r w:rsidRPr="00D90C3A">
        <w:rPr>
          <w:b/>
          <w:color w:val="000000" w:themeColor="text1"/>
          <w:sz w:val="28"/>
          <w:szCs w:val="28"/>
        </w:rPr>
        <w:t>«</w:t>
      </w:r>
      <w:r w:rsidRPr="00D90C3A">
        <w:rPr>
          <w:color w:val="000000" w:themeColor="text1"/>
          <w:sz w:val="28"/>
          <w:szCs w:val="28"/>
        </w:rPr>
        <w:t>Благоуст</w:t>
      </w:r>
      <w:r w:rsidR="00920532" w:rsidRPr="00D90C3A">
        <w:rPr>
          <w:color w:val="000000" w:themeColor="text1"/>
          <w:sz w:val="28"/>
          <w:szCs w:val="28"/>
        </w:rPr>
        <w:t xml:space="preserve">ройство» </w:t>
      </w:r>
      <w:r w:rsidR="00BD3C2B" w:rsidRPr="00D90C3A">
        <w:rPr>
          <w:color w:val="000000" w:themeColor="text1"/>
          <w:sz w:val="28"/>
          <w:szCs w:val="28"/>
        </w:rPr>
        <w:t xml:space="preserve">в сумме </w:t>
      </w:r>
      <w:r w:rsidR="00D97AFC">
        <w:rPr>
          <w:color w:val="000000" w:themeColor="text1"/>
          <w:sz w:val="28"/>
          <w:szCs w:val="28"/>
        </w:rPr>
        <w:t>6468,22</w:t>
      </w:r>
      <w:r w:rsidR="00787CFC">
        <w:rPr>
          <w:color w:val="000000" w:themeColor="text1"/>
          <w:sz w:val="28"/>
          <w:szCs w:val="28"/>
        </w:rPr>
        <w:t xml:space="preserve"> </w:t>
      </w:r>
      <w:r w:rsidR="00972CC8" w:rsidRPr="00D90C3A">
        <w:rPr>
          <w:color w:val="000000" w:themeColor="text1"/>
          <w:sz w:val="28"/>
          <w:szCs w:val="28"/>
        </w:rPr>
        <w:t>тыс.</w:t>
      </w:r>
      <w:r w:rsidR="00787CFC">
        <w:rPr>
          <w:color w:val="000000" w:themeColor="text1"/>
          <w:sz w:val="28"/>
          <w:szCs w:val="28"/>
        </w:rPr>
        <w:t xml:space="preserve"> </w:t>
      </w:r>
      <w:r w:rsidR="00972CC8" w:rsidRPr="00D90C3A">
        <w:rPr>
          <w:color w:val="000000" w:themeColor="text1"/>
          <w:sz w:val="28"/>
          <w:szCs w:val="28"/>
        </w:rPr>
        <w:t>рублей</w:t>
      </w:r>
      <w:r w:rsidR="00BD3C2B" w:rsidRPr="00D90C3A">
        <w:rPr>
          <w:color w:val="000000" w:themeColor="text1"/>
          <w:sz w:val="28"/>
          <w:szCs w:val="28"/>
        </w:rPr>
        <w:t xml:space="preserve"> или 9</w:t>
      </w:r>
      <w:r w:rsidR="00D97AFC">
        <w:rPr>
          <w:color w:val="000000" w:themeColor="text1"/>
          <w:sz w:val="28"/>
          <w:szCs w:val="28"/>
        </w:rPr>
        <w:t>0,5</w:t>
      </w:r>
      <w:r w:rsidRPr="00D90C3A">
        <w:rPr>
          <w:color w:val="000000" w:themeColor="text1"/>
          <w:sz w:val="28"/>
          <w:szCs w:val="28"/>
        </w:rPr>
        <w:t>% от утвержденных бюджетных назначений. За аналогичный период прошлого года ис</w:t>
      </w:r>
      <w:r w:rsidR="00972CC8" w:rsidRPr="00D90C3A">
        <w:rPr>
          <w:color w:val="000000" w:themeColor="text1"/>
          <w:sz w:val="28"/>
          <w:szCs w:val="28"/>
        </w:rPr>
        <w:t xml:space="preserve">полнение составило в сумме </w:t>
      </w:r>
      <w:r w:rsidR="00D97AFC">
        <w:rPr>
          <w:color w:val="000000" w:themeColor="text1"/>
          <w:sz w:val="28"/>
          <w:szCs w:val="28"/>
        </w:rPr>
        <w:t>4305,73</w:t>
      </w:r>
      <w:r w:rsidR="00972CC8" w:rsidRPr="00D90C3A">
        <w:rPr>
          <w:color w:val="000000" w:themeColor="text1"/>
          <w:sz w:val="28"/>
          <w:szCs w:val="28"/>
        </w:rPr>
        <w:t xml:space="preserve"> тыс.</w:t>
      </w:r>
      <w:r w:rsidR="00787CFC">
        <w:rPr>
          <w:color w:val="000000" w:themeColor="text1"/>
          <w:sz w:val="28"/>
          <w:szCs w:val="28"/>
        </w:rPr>
        <w:t xml:space="preserve"> </w:t>
      </w:r>
      <w:r w:rsidR="00972CC8" w:rsidRPr="00D90C3A">
        <w:rPr>
          <w:color w:val="000000" w:themeColor="text1"/>
          <w:sz w:val="28"/>
          <w:szCs w:val="28"/>
        </w:rPr>
        <w:t xml:space="preserve">рублей или на </w:t>
      </w:r>
      <w:r w:rsidR="00D97AFC">
        <w:rPr>
          <w:color w:val="000000" w:themeColor="text1"/>
          <w:sz w:val="28"/>
          <w:szCs w:val="28"/>
        </w:rPr>
        <w:t>2162,49</w:t>
      </w:r>
      <w:r w:rsidR="00787CFC">
        <w:rPr>
          <w:color w:val="000000" w:themeColor="text1"/>
          <w:sz w:val="28"/>
          <w:szCs w:val="28"/>
        </w:rPr>
        <w:t xml:space="preserve"> </w:t>
      </w:r>
      <w:r w:rsidRPr="00D90C3A">
        <w:rPr>
          <w:color w:val="000000" w:themeColor="text1"/>
          <w:sz w:val="28"/>
          <w:szCs w:val="28"/>
        </w:rPr>
        <w:t>тыс. ру</w:t>
      </w:r>
      <w:r w:rsidR="00972CC8" w:rsidRPr="00D90C3A">
        <w:rPr>
          <w:color w:val="000000" w:themeColor="text1"/>
          <w:sz w:val="28"/>
          <w:szCs w:val="28"/>
        </w:rPr>
        <w:t>блей</w:t>
      </w:r>
      <w:r w:rsidRPr="00D90C3A">
        <w:rPr>
          <w:color w:val="000000" w:themeColor="text1"/>
          <w:sz w:val="28"/>
          <w:szCs w:val="28"/>
        </w:rPr>
        <w:t xml:space="preserve"> </w:t>
      </w:r>
      <w:r w:rsidR="00D97AFC">
        <w:rPr>
          <w:color w:val="000000" w:themeColor="text1"/>
          <w:sz w:val="28"/>
          <w:szCs w:val="28"/>
        </w:rPr>
        <w:t>меньше</w:t>
      </w:r>
      <w:r w:rsidRPr="00D90C3A">
        <w:rPr>
          <w:color w:val="000000" w:themeColor="text1"/>
          <w:sz w:val="28"/>
          <w:szCs w:val="28"/>
        </w:rPr>
        <w:t xml:space="preserve"> </w:t>
      </w:r>
      <w:r w:rsidR="00E876ED" w:rsidRPr="00D90C3A">
        <w:rPr>
          <w:color w:val="000000" w:themeColor="text1"/>
          <w:sz w:val="28"/>
          <w:szCs w:val="28"/>
        </w:rPr>
        <w:t xml:space="preserve">исполнения </w:t>
      </w:r>
      <w:r w:rsidR="00A31181" w:rsidRPr="00D90C3A">
        <w:rPr>
          <w:color w:val="000000" w:themeColor="text1"/>
          <w:sz w:val="28"/>
          <w:szCs w:val="28"/>
        </w:rPr>
        <w:t>2023</w:t>
      </w:r>
      <w:r w:rsidR="00787CFC">
        <w:rPr>
          <w:color w:val="000000" w:themeColor="text1"/>
          <w:sz w:val="28"/>
          <w:szCs w:val="28"/>
        </w:rPr>
        <w:t xml:space="preserve"> </w:t>
      </w:r>
      <w:r w:rsidRPr="00D90C3A">
        <w:rPr>
          <w:color w:val="000000" w:themeColor="text1"/>
          <w:sz w:val="28"/>
          <w:szCs w:val="28"/>
        </w:rPr>
        <w:t>года.</w:t>
      </w:r>
    </w:p>
    <w:p w:rsidR="00FB4E8F" w:rsidRPr="00D90C3A" w:rsidRDefault="00FB4E8F" w:rsidP="008F1849">
      <w:pPr>
        <w:widowControl w:val="0"/>
        <w:ind w:right="-443" w:firstLine="540"/>
        <w:jc w:val="both"/>
        <w:rPr>
          <w:color w:val="000000" w:themeColor="text1"/>
          <w:sz w:val="28"/>
          <w:szCs w:val="28"/>
        </w:rPr>
      </w:pPr>
      <w:r w:rsidRPr="00D90C3A">
        <w:rPr>
          <w:color w:val="000000" w:themeColor="text1"/>
          <w:sz w:val="28"/>
          <w:szCs w:val="28"/>
        </w:rPr>
        <w:t>По разделу реализованы следующие программы:</w:t>
      </w:r>
    </w:p>
    <w:p w:rsidR="00FB4E8F" w:rsidRPr="00176A00" w:rsidRDefault="00920532" w:rsidP="008F1849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176A00">
        <w:rPr>
          <w:color w:val="000000" w:themeColor="text1"/>
          <w:sz w:val="28"/>
          <w:szCs w:val="28"/>
        </w:rPr>
        <w:t>- «Благоустройство»</w:t>
      </w:r>
      <w:r w:rsidR="00787CFC">
        <w:rPr>
          <w:color w:val="000000" w:themeColor="text1"/>
          <w:sz w:val="28"/>
          <w:szCs w:val="28"/>
        </w:rPr>
        <w:t xml:space="preserve"> </w:t>
      </w:r>
      <w:r w:rsidRPr="00176A00">
        <w:rPr>
          <w:color w:val="000000" w:themeColor="text1"/>
          <w:sz w:val="28"/>
          <w:szCs w:val="28"/>
        </w:rPr>
        <w:t xml:space="preserve">- </w:t>
      </w:r>
      <w:r w:rsidR="00D97AFC" w:rsidRPr="00176A00">
        <w:rPr>
          <w:color w:val="000000" w:themeColor="text1"/>
          <w:sz w:val="28"/>
          <w:szCs w:val="28"/>
        </w:rPr>
        <w:t>6468,22</w:t>
      </w:r>
      <w:r w:rsidR="00787CFC">
        <w:rPr>
          <w:color w:val="000000" w:themeColor="text1"/>
          <w:sz w:val="28"/>
          <w:szCs w:val="28"/>
        </w:rPr>
        <w:t xml:space="preserve"> </w:t>
      </w:r>
      <w:r w:rsidR="00FB4E8F" w:rsidRPr="00176A00">
        <w:rPr>
          <w:color w:val="000000" w:themeColor="text1"/>
          <w:sz w:val="28"/>
          <w:szCs w:val="28"/>
        </w:rPr>
        <w:t>тыс.</w:t>
      </w:r>
      <w:r w:rsidR="00787CFC">
        <w:rPr>
          <w:color w:val="000000" w:themeColor="text1"/>
          <w:sz w:val="28"/>
          <w:szCs w:val="28"/>
        </w:rPr>
        <w:t xml:space="preserve"> </w:t>
      </w:r>
      <w:r w:rsidR="00FB4E8F" w:rsidRPr="00176A00">
        <w:rPr>
          <w:color w:val="000000" w:themeColor="text1"/>
          <w:sz w:val="28"/>
          <w:szCs w:val="28"/>
        </w:rPr>
        <w:t>руб</w:t>
      </w:r>
      <w:r w:rsidR="00D97AFC" w:rsidRPr="00176A00">
        <w:rPr>
          <w:color w:val="000000" w:themeColor="text1"/>
          <w:sz w:val="28"/>
          <w:szCs w:val="28"/>
        </w:rPr>
        <w:t>лей</w:t>
      </w:r>
      <w:r w:rsidR="00FB4E8F" w:rsidRPr="00176A00">
        <w:rPr>
          <w:color w:val="000000" w:themeColor="text1"/>
          <w:sz w:val="28"/>
          <w:szCs w:val="28"/>
        </w:rPr>
        <w:t>:</w:t>
      </w:r>
      <w:r w:rsidR="00787CFC">
        <w:rPr>
          <w:color w:val="000000" w:themeColor="text1"/>
          <w:sz w:val="28"/>
          <w:szCs w:val="28"/>
        </w:rPr>
        <w:t xml:space="preserve"> </w:t>
      </w:r>
      <w:r w:rsidR="00176A00" w:rsidRPr="00176A00">
        <w:rPr>
          <w:color w:val="000000" w:themeColor="text1"/>
          <w:sz w:val="28"/>
          <w:szCs w:val="28"/>
        </w:rPr>
        <w:t>в</w:t>
      </w:r>
      <w:r w:rsidR="00FB4E8F" w:rsidRPr="00176A00">
        <w:rPr>
          <w:color w:val="000000" w:themeColor="text1"/>
          <w:sz w:val="28"/>
          <w:szCs w:val="28"/>
        </w:rPr>
        <w:t xml:space="preserve"> </w:t>
      </w:r>
      <w:proofErr w:type="spellStart"/>
      <w:r w:rsidR="00FB4E8F" w:rsidRPr="00176A00">
        <w:rPr>
          <w:color w:val="000000" w:themeColor="text1"/>
          <w:sz w:val="28"/>
          <w:szCs w:val="28"/>
        </w:rPr>
        <w:t>т.ч</w:t>
      </w:r>
      <w:proofErr w:type="spellEnd"/>
      <w:r w:rsidR="00FB4E8F" w:rsidRPr="00176A00">
        <w:rPr>
          <w:color w:val="000000" w:themeColor="text1"/>
          <w:sz w:val="28"/>
          <w:szCs w:val="28"/>
        </w:rPr>
        <w:t xml:space="preserve">. </w:t>
      </w:r>
      <w:r w:rsidR="00610600" w:rsidRPr="00176A00">
        <w:rPr>
          <w:color w:val="000000" w:themeColor="text1"/>
          <w:sz w:val="28"/>
          <w:szCs w:val="28"/>
        </w:rPr>
        <w:t>м</w:t>
      </w:r>
      <w:r w:rsidR="00FB4E8F" w:rsidRPr="00176A00">
        <w:rPr>
          <w:color w:val="000000" w:themeColor="text1"/>
          <w:sz w:val="28"/>
          <w:szCs w:val="28"/>
        </w:rPr>
        <w:t>ероприятия по уличному освещению объектов территории поселения</w:t>
      </w:r>
      <w:r w:rsidR="005B2719" w:rsidRPr="00176A00">
        <w:rPr>
          <w:color w:val="000000" w:themeColor="text1"/>
          <w:sz w:val="28"/>
          <w:szCs w:val="28"/>
        </w:rPr>
        <w:t>,</w:t>
      </w:r>
      <w:r w:rsidR="001F6C2E" w:rsidRPr="00176A00">
        <w:rPr>
          <w:color w:val="000000" w:themeColor="text1"/>
          <w:sz w:val="28"/>
          <w:szCs w:val="28"/>
        </w:rPr>
        <w:t xml:space="preserve"> </w:t>
      </w:r>
      <w:r w:rsidR="001166F0" w:rsidRPr="00176A00">
        <w:rPr>
          <w:sz w:val="28"/>
          <w:szCs w:val="28"/>
        </w:rPr>
        <w:t>повышение уровня благоустройства мест массового отдыха населения, общественных и дворовых территорий</w:t>
      </w:r>
      <w:r w:rsidR="008838B3" w:rsidRPr="00176A00">
        <w:rPr>
          <w:color w:val="000000" w:themeColor="text1"/>
          <w:sz w:val="28"/>
          <w:szCs w:val="28"/>
        </w:rPr>
        <w:t xml:space="preserve"> </w:t>
      </w:r>
      <w:r w:rsidR="00FB4E8F" w:rsidRPr="00176A00">
        <w:rPr>
          <w:color w:val="000000" w:themeColor="text1"/>
          <w:sz w:val="28"/>
          <w:szCs w:val="28"/>
        </w:rPr>
        <w:t>«Формирование с</w:t>
      </w:r>
      <w:r w:rsidR="00B83A8C" w:rsidRPr="00176A00">
        <w:rPr>
          <w:color w:val="000000" w:themeColor="text1"/>
          <w:sz w:val="28"/>
          <w:szCs w:val="28"/>
        </w:rPr>
        <w:t>овременной городской среды»</w:t>
      </w:r>
      <w:r w:rsidR="00983145">
        <w:rPr>
          <w:color w:val="000000" w:themeColor="text1"/>
          <w:sz w:val="28"/>
          <w:szCs w:val="28"/>
        </w:rPr>
        <w:t xml:space="preserve"> </w:t>
      </w:r>
      <w:r w:rsidR="00B83A8C" w:rsidRPr="00176A00">
        <w:rPr>
          <w:color w:val="000000" w:themeColor="text1"/>
          <w:sz w:val="28"/>
          <w:szCs w:val="28"/>
        </w:rPr>
        <w:t>-</w:t>
      </w:r>
      <w:r w:rsidR="00BC781D">
        <w:rPr>
          <w:color w:val="000000" w:themeColor="text1"/>
          <w:sz w:val="28"/>
          <w:szCs w:val="28"/>
        </w:rPr>
        <w:t xml:space="preserve"> </w:t>
      </w:r>
      <w:r w:rsidR="00176A00" w:rsidRPr="00176A00">
        <w:rPr>
          <w:color w:val="000000" w:themeColor="text1"/>
          <w:sz w:val="28"/>
          <w:szCs w:val="28"/>
        </w:rPr>
        <w:t>в</w:t>
      </w:r>
      <w:r w:rsidR="00176A00" w:rsidRPr="00176A00">
        <w:rPr>
          <w:sz w:val="28"/>
          <w:szCs w:val="28"/>
        </w:rPr>
        <w:t>ыполнение работ по благоустройству площадки накопления твердых коммунальных отходов на территории п.</w:t>
      </w:r>
      <w:r w:rsidR="00787CFC">
        <w:rPr>
          <w:sz w:val="28"/>
          <w:szCs w:val="28"/>
        </w:rPr>
        <w:t xml:space="preserve"> </w:t>
      </w:r>
      <w:r w:rsidR="00176A00" w:rsidRPr="00176A00">
        <w:rPr>
          <w:sz w:val="28"/>
          <w:szCs w:val="28"/>
        </w:rPr>
        <w:t>Подкатунь, Мунд</w:t>
      </w:r>
      <w:r w:rsidR="00E7310A">
        <w:rPr>
          <w:sz w:val="28"/>
          <w:szCs w:val="28"/>
        </w:rPr>
        <w:t>ыбашского городского поселения</w:t>
      </w:r>
      <w:r w:rsidR="00BC781D">
        <w:rPr>
          <w:sz w:val="28"/>
          <w:szCs w:val="28"/>
        </w:rPr>
        <w:t>,</w:t>
      </w:r>
      <w:r w:rsidR="00BC781D" w:rsidRPr="00BC781D">
        <w:rPr>
          <w:color w:val="000000" w:themeColor="text1"/>
          <w:sz w:val="28"/>
          <w:szCs w:val="28"/>
        </w:rPr>
        <w:t xml:space="preserve"> </w:t>
      </w:r>
      <w:r w:rsidR="00BC781D" w:rsidRPr="00176A00">
        <w:rPr>
          <w:color w:val="000000" w:themeColor="text1"/>
          <w:sz w:val="28"/>
          <w:szCs w:val="28"/>
        </w:rPr>
        <w:t>благоустройство кладбища по ул.</w:t>
      </w:r>
      <w:r w:rsidR="00787CFC">
        <w:rPr>
          <w:color w:val="000000" w:themeColor="text1"/>
          <w:sz w:val="28"/>
          <w:szCs w:val="28"/>
        </w:rPr>
        <w:t xml:space="preserve"> </w:t>
      </w:r>
      <w:proofErr w:type="gramStart"/>
      <w:r w:rsidR="00BC781D" w:rsidRPr="00176A00">
        <w:rPr>
          <w:color w:val="000000" w:themeColor="text1"/>
          <w:sz w:val="28"/>
          <w:szCs w:val="28"/>
        </w:rPr>
        <w:t>Трактовая</w:t>
      </w:r>
      <w:proofErr w:type="gramEnd"/>
      <w:r w:rsidR="00FB4E8F" w:rsidRPr="00176A00">
        <w:rPr>
          <w:color w:val="000000" w:themeColor="text1"/>
          <w:sz w:val="28"/>
          <w:szCs w:val="28"/>
        </w:rPr>
        <w:t>; «Организация ритуальных услуг и содержание мест захоронения в Мундыбашском гор</w:t>
      </w:r>
      <w:r w:rsidR="003130BD" w:rsidRPr="00176A00">
        <w:rPr>
          <w:color w:val="000000" w:themeColor="text1"/>
          <w:sz w:val="28"/>
          <w:szCs w:val="28"/>
        </w:rPr>
        <w:t xml:space="preserve">одском поселении»- в сумме </w:t>
      </w:r>
      <w:r w:rsidR="008838B3" w:rsidRPr="00176A00">
        <w:rPr>
          <w:color w:val="000000" w:themeColor="text1"/>
          <w:sz w:val="28"/>
          <w:szCs w:val="28"/>
        </w:rPr>
        <w:t>299,53</w:t>
      </w:r>
      <w:r w:rsidR="00787CFC">
        <w:rPr>
          <w:color w:val="000000" w:themeColor="text1"/>
          <w:sz w:val="28"/>
          <w:szCs w:val="28"/>
        </w:rPr>
        <w:t xml:space="preserve"> </w:t>
      </w:r>
      <w:r w:rsidR="008838B3" w:rsidRPr="00176A00">
        <w:rPr>
          <w:color w:val="000000" w:themeColor="text1"/>
          <w:sz w:val="28"/>
          <w:szCs w:val="28"/>
        </w:rPr>
        <w:t>тыс.</w:t>
      </w:r>
      <w:r w:rsidR="00787CFC">
        <w:rPr>
          <w:color w:val="000000" w:themeColor="text1"/>
          <w:sz w:val="28"/>
          <w:szCs w:val="28"/>
        </w:rPr>
        <w:t xml:space="preserve"> </w:t>
      </w:r>
      <w:r w:rsidR="008838B3" w:rsidRPr="00176A00">
        <w:rPr>
          <w:color w:val="000000" w:themeColor="text1"/>
          <w:sz w:val="28"/>
          <w:szCs w:val="28"/>
        </w:rPr>
        <w:t>рублей</w:t>
      </w:r>
      <w:r w:rsidR="00FB4E8F" w:rsidRPr="00176A00">
        <w:rPr>
          <w:color w:val="000000" w:themeColor="text1"/>
          <w:sz w:val="28"/>
          <w:szCs w:val="28"/>
        </w:rPr>
        <w:t>.</w:t>
      </w:r>
      <w:r w:rsidR="00BC781D" w:rsidRPr="00BC781D">
        <w:rPr>
          <w:color w:val="000000" w:themeColor="text1"/>
          <w:sz w:val="28"/>
          <w:szCs w:val="28"/>
        </w:rPr>
        <w:t xml:space="preserve"> </w:t>
      </w:r>
    </w:p>
    <w:p w:rsidR="00F7295D" w:rsidRPr="00BC781D" w:rsidRDefault="00923E50" w:rsidP="008F1849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B656BC">
        <w:rPr>
          <w:color w:val="000000" w:themeColor="text1"/>
          <w:sz w:val="28"/>
          <w:szCs w:val="28"/>
          <w:u w:val="single"/>
        </w:rPr>
        <w:t xml:space="preserve">Расходы по разделу </w:t>
      </w:r>
      <w:r w:rsidRPr="00F7295D">
        <w:rPr>
          <w:b/>
          <w:color w:val="000000" w:themeColor="text1"/>
          <w:sz w:val="28"/>
          <w:szCs w:val="28"/>
          <w:u w:val="single"/>
        </w:rPr>
        <w:t>06</w:t>
      </w:r>
      <w:r w:rsidRPr="00B656BC">
        <w:rPr>
          <w:color w:val="000000" w:themeColor="text1"/>
          <w:sz w:val="28"/>
          <w:szCs w:val="28"/>
          <w:u w:val="single"/>
        </w:rPr>
        <w:t xml:space="preserve"> «Охрана окружающей среды»</w:t>
      </w:r>
      <w:r w:rsidR="00B656BC">
        <w:rPr>
          <w:color w:val="000000" w:themeColor="text1"/>
          <w:sz w:val="28"/>
          <w:szCs w:val="28"/>
          <w:u w:val="single"/>
        </w:rPr>
        <w:t xml:space="preserve"> </w:t>
      </w:r>
      <w:r w:rsidRPr="00D90C3A">
        <w:rPr>
          <w:bCs/>
          <w:iCs/>
          <w:color w:val="000000" w:themeColor="text1"/>
          <w:sz w:val="28"/>
          <w:szCs w:val="28"/>
        </w:rPr>
        <w:t xml:space="preserve">в </w:t>
      </w:r>
      <w:r w:rsidR="00A31181" w:rsidRPr="00D90C3A">
        <w:rPr>
          <w:bCs/>
          <w:iCs/>
          <w:color w:val="000000" w:themeColor="text1"/>
          <w:sz w:val="28"/>
          <w:szCs w:val="28"/>
        </w:rPr>
        <w:t>2023</w:t>
      </w:r>
      <w:r w:rsidR="00787CFC">
        <w:rPr>
          <w:bCs/>
          <w:iCs/>
          <w:color w:val="000000" w:themeColor="text1"/>
          <w:sz w:val="28"/>
          <w:szCs w:val="28"/>
        </w:rPr>
        <w:t xml:space="preserve"> </w:t>
      </w:r>
      <w:r w:rsidR="00CB727C" w:rsidRPr="00D90C3A">
        <w:rPr>
          <w:bCs/>
          <w:iCs/>
          <w:color w:val="000000" w:themeColor="text1"/>
          <w:sz w:val="28"/>
          <w:szCs w:val="28"/>
        </w:rPr>
        <w:t xml:space="preserve">году исполнены в сумме </w:t>
      </w:r>
      <w:r w:rsidR="004228D3">
        <w:rPr>
          <w:bCs/>
          <w:iCs/>
          <w:color w:val="000000" w:themeColor="text1"/>
          <w:sz w:val="28"/>
          <w:szCs w:val="28"/>
        </w:rPr>
        <w:t>10920</w:t>
      </w:r>
      <w:r w:rsidR="00787CFC">
        <w:rPr>
          <w:bCs/>
          <w:iCs/>
          <w:color w:val="000000" w:themeColor="text1"/>
          <w:sz w:val="28"/>
          <w:szCs w:val="28"/>
        </w:rPr>
        <w:t xml:space="preserve"> </w:t>
      </w:r>
      <w:r w:rsidR="004228D3">
        <w:rPr>
          <w:bCs/>
          <w:iCs/>
          <w:color w:val="000000" w:themeColor="text1"/>
          <w:sz w:val="28"/>
          <w:szCs w:val="28"/>
        </w:rPr>
        <w:t>тыс.</w:t>
      </w:r>
      <w:r w:rsidR="00787CFC">
        <w:rPr>
          <w:bCs/>
          <w:iCs/>
          <w:color w:val="000000" w:themeColor="text1"/>
          <w:sz w:val="28"/>
          <w:szCs w:val="28"/>
        </w:rPr>
        <w:t xml:space="preserve"> </w:t>
      </w:r>
      <w:r w:rsidR="004228D3">
        <w:rPr>
          <w:bCs/>
          <w:iCs/>
          <w:color w:val="000000" w:themeColor="text1"/>
          <w:sz w:val="28"/>
          <w:szCs w:val="28"/>
        </w:rPr>
        <w:t xml:space="preserve">рублей против </w:t>
      </w:r>
      <w:r w:rsidR="00CB727C" w:rsidRPr="00D90C3A">
        <w:rPr>
          <w:bCs/>
          <w:iCs/>
          <w:color w:val="000000" w:themeColor="text1"/>
          <w:sz w:val="28"/>
          <w:szCs w:val="28"/>
        </w:rPr>
        <w:t>570,68</w:t>
      </w:r>
      <w:r w:rsidR="00787CFC">
        <w:rPr>
          <w:bCs/>
          <w:iCs/>
          <w:color w:val="000000" w:themeColor="text1"/>
          <w:sz w:val="28"/>
          <w:szCs w:val="28"/>
        </w:rPr>
        <w:t xml:space="preserve"> </w:t>
      </w:r>
      <w:r w:rsidRPr="00D90C3A">
        <w:rPr>
          <w:bCs/>
          <w:iCs/>
          <w:color w:val="000000" w:themeColor="text1"/>
          <w:sz w:val="28"/>
          <w:szCs w:val="28"/>
        </w:rPr>
        <w:t>тыс. рублей</w:t>
      </w:r>
      <w:r w:rsidR="004228D3">
        <w:rPr>
          <w:bCs/>
          <w:iCs/>
          <w:color w:val="000000" w:themeColor="text1"/>
          <w:sz w:val="28"/>
          <w:szCs w:val="28"/>
        </w:rPr>
        <w:t xml:space="preserve"> в 2022</w:t>
      </w:r>
      <w:r w:rsidR="00787CFC">
        <w:rPr>
          <w:bCs/>
          <w:iCs/>
          <w:color w:val="000000" w:themeColor="text1"/>
          <w:sz w:val="28"/>
          <w:szCs w:val="28"/>
        </w:rPr>
        <w:t xml:space="preserve"> </w:t>
      </w:r>
      <w:r w:rsidR="004228D3">
        <w:rPr>
          <w:bCs/>
          <w:iCs/>
          <w:color w:val="000000" w:themeColor="text1"/>
          <w:sz w:val="28"/>
          <w:szCs w:val="28"/>
        </w:rPr>
        <w:t>году</w:t>
      </w:r>
      <w:r w:rsidRPr="00D90C3A">
        <w:rPr>
          <w:bCs/>
          <w:iCs/>
          <w:color w:val="000000" w:themeColor="text1"/>
          <w:sz w:val="28"/>
          <w:szCs w:val="28"/>
        </w:rPr>
        <w:t>.</w:t>
      </w:r>
      <w:r w:rsidR="004228D3" w:rsidRPr="004228D3">
        <w:rPr>
          <w:color w:val="FF0000"/>
          <w:sz w:val="28"/>
          <w:szCs w:val="28"/>
        </w:rPr>
        <w:t xml:space="preserve"> </w:t>
      </w:r>
      <w:r w:rsidR="00622B62" w:rsidRPr="00BC781D">
        <w:rPr>
          <w:color w:val="000000" w:themeColor="text1"/>
          <w:sz w:val="28"/>
          <w:szCs w:val="28"/>
        </w:rPr>
        <w:t xml:space="preserve">Природоохранные </w:t>
      </w:r>
      <w:r w:rsidR="00787CFC" w:rsidRPr="00BC781D">
        <w:rPr>
          <w:color w:val="000000" w:themeColor="text1"/>
          <w:sz w:val="28"/>
          <w:szCs w:val="28"/>
        </w:rPr>
        <w:t>мероприятия,</w:t>
      </w:r>
      <w:r w:rsidR="00622B62" w:rsidRPr="00BC781D">
        <w:rPr>
          <w:color w:val="000000" w:themeColor="text1"/>
          <w:sz w:val="28"/>
          <w:szCs w:val="28"/>
        </w:rPr>
        <w:t xml:space="preserve"> направленные на б</w:t>
      </w:r>
      <w:r w:rsidR="004228D3" w:rsidRPr="00BC781D">
        <w:rPr>
          <w:color w:val="000000" w:themeColor="text1"/>
          <w:sz w:val="28"/>
          <w:szCs w:val="28"/>
        </w:rPr>
        <w:t>лагоустройство общественного пространства</w:t>
      </w:r>
      <w:r w:rsidR="00622B62" w:rsidRPr="00BC781D">
        <w:rPr>
          <w:color w:val="000000" w:themeColor="text1"/>
          <w:sz w:val="28"/>
          <w:szCs w:val="28"/>
        </w:rPr>
        <w:t>,</w:t>
      </w:r>
      <w:r w:rsidR="00787CFC">
        <w:rPr>
          <w:color w:val="000000" w:themeColor="text1"/>
          <w:sz w:val="28"/>
          <w:szCs w:val="28"/>
        </w:rPr>
        <w:t xml:space="preserve"> </w:t>
      </w:r>
      <w:r w:rsidR="004228D3" w:rsidRPr="00BC781D">
        <w:rPr>
          <w:color w:val="000000" w:themeColor="text1"/>
          <w:sz w:val="28"/>
          <w:szCs w:val="28"/>
        </w:rPr>
        <w:t>сбор, удалени</w:t>
      </w:r>
      <w:r w:rsidR="00622B62" w:rsidRPr="00BC781D">
        <w:rPr>
          <w:color w:val="000000" w:themeColor="text1"/>
          <w:sz w:val="28"/>
          <w:szCs w:val="28"/>
        </w:rPr>
        <w:t>е</w:t>
      </w:r>
      <w:r w:rsidR="004228D3" w:rsidRPr="00BC781D">
        <w:rPr>
          <w:color w:val="000000" w:themeColor="text1"/>
          <w:sz w:val="28"/>
          <w:szCs w:val="28"/>
        </w:rPr>
        <w:t xml:space="preserve"> отходов и очистк</w:t>
      </w:r>
      <w:r w:rsidR="00622B62" w:rsidRPr="00BC781D">
        <w:rPr>
          <w:color w:val="000000" w:themeColor="text1"/>
          <w:sz w:val="28"/>
          <w:szCs w:val="28"/>
        </w:rPr>
        <w:t>а</w:t>
      </w:r>
      <w:r w:rsidR="005738BE" w:rsidRPr="00BC781D">
        <w:rPr>
          <w:color w:val="000000" w:themeColor="text1"/>
          <w:sz w:val="28"/>
          <w:szCs w:val="28"/>
        </w:rPr>
        <w:t xml:space="preserve"> сточных вод в рамках муниципальной программы.</w:t>
      </w:r>
    </w:p>
    <w:p w:rsidR="00FB4E8F" w:rsidRPr="00F7295D" w:rsidRDefault="00FB4E8F" w:rsidP="008F1849">
      <w:pPr>
        <w:ind w:firstLine="540"/>
        <w:jc w:val="both"/>
        <w:rPr>
          <w:color w:val="FF0000"/>
          <w:sz w:val="28"/>
          <w:szCs w:val="28"/>
        </w:rPr>
      </w:pPr>
      <w:r w:rsidRPr="00F7295D">
        <w:rPr>
          <w:bCs/>
          <w:iCs/>
          <w:color w:val="000000" w:themeColor="text1"/>
          <w:sz w:val="28"/>
          <w:szCs w:val="28"/>
          <w:u w:val="single"/>
        </w:rPr>
        <w:lastRenderedPageBreak/>
        <w:t xml:space="preserve">Расходы по разделу </w:t>
      </w:r>
      <w:r w:rsidRPr="00F7295D">
        <w:rPr>
          <w:b/>
          <w:bCs/>
          <w:iCs/>
          <w:color w:val="000000" w:themeColor="text1"/>
          <w:sz w:val="28"/>
          <w:szCs w:val="28"/>
          <w:u w:val="single"/>
        </w:rPr>
        <w:t>08</w:t>
      </w:r>
      <w:r w:rsidRPr="00F7295D">
        <w:rPr>
          <w:bCs/>
          <w:iCs/>
          <w:color w:val="000000" w:themeColor="text1"/>
          <w:sz w:val="28"/>
          <w:szCs w:val="28"/>
          <w:u w:val="single"/>
        </w:rPr>
        <w:t xml:space="preserve"> «Культура, кинематография» </w:t>
      </w:r>
      <w:r w:rsidRPr="00D90C3A">
        <w:rPr>
          <w:bCs/>
          <w:iCs/>
          <w:color w:val="000000" w:themeColor="text1"/>
          <w:sz w:val="28"/>
          <w:szCs w:val="28"/>
        </w:rPr>
        <w:t xml:space="preserve">исполнены в сумме </w:t>
      </w:r>
      <w:r w:rsidR="00B656BC">
        <w:rPr>
          <w:bCs/>
          <w:iCs/>
          <w:color w:val="000000" w:themeColor="text1"/>
          <w:sz w:val="28"/>
          <w:szCs w:val="28"/>
        </w:rPr>
        <w:t>60,635</w:t>
      </w:r>
      <w:r w:rsidR="00787CFC">
        <w:rPr>
          <w:bCs/>
          <w:iCs/>
          <w:color w:val="000000" w:themeColor="text1"/>
          <w:sz w:val="28"/>
          <w:szCs w:val="28"/>
        </w:rPr>
        <w:t xml:space="preserve"> </w:t>
      </w:r>
      <w:r w:rsidR="00B656BC">
        <w:rPr>
          <w:bCs/>
          <w:iCs/>
          <w:color w:val="000000" w:themeColor="text1"/>
          <w:sz w:val="28"/>
          <w:szCs w:val="28"/>
        </w:rPr>
        <w:t>тыс.</w:t>
      </w:r>
      <w:r w:rsidR="00787CFC">
        <w:rPr>
          <w:bCs/>
          <w:iCs/>
          <w:color w:val="000000" w:themeColor="text1"/>
          <w:sz w:val="28"/>
          <w:szCs w:val="28"/>
        </w:rPr>
        <w:t xml:space="preserve"> </w:t>
      </w:r>
      <w:r w:rsidR="00B656BC">
        <w:rPr>
          <w:bCs/>
          <w:iCs/>
          <w:color w:val="000000" w:themeColor="text1"/>
          <w:sz w:val="28"/>
          <w:szCs w:val="28"/>
        </w:rPr>
        <w:t>рублей ниже уровня 2022</w:t>
      </w:r>
      <w:r w:rsidR="00787CFC">
        <w:rPr>
          <w:bCs/>
          <w:iCs/>
          <w:color w:val="000000" w:themeColor="text1"/>
          <w:sz w:val="28"/>
          <w:szCs w:val="28"/>
        </w:rPr>
        <w:t xml:space="preserve"> </w:t>
      </w:r>
      <w:r w:rsidR="00B656BC">
        <w:rPr>
          <w:bCs/>
          <w:iCs/>
          <w:color w:val="000000" w:themeColor="text1"/>
          <w:sz w:val="28"/>
          <w:szCs w:val="28"/>
        </w:rPr>
        <w:t xml:space="preserve">года в сумме </w:t>
      </w:r>
      <w:r w:rsidRPr="00D90C3A">
        <w:rPr>
          <w:bCs/>
          <w:iCs/>
          <w:color w:val="000000" w:themeColor="text1"/>
          <w:sz w:val="28"/>
          <w:szCs w:val="28"/>
        </w:rPr>
        <w:t>1</w:t>
      </w:r>
      <w:r w:rsidR="00B21201" w:rsidRPr="00D90C3A">
        <w:rPr>
          <w:bCs/>
          <w:iCs/>
          <w:color w:val="000000" w:themeColor="text1"/>
          <w:sz w:val="28"/>
          <w:szCs w:val="28"/>
        </w:rPr>
        <w:t>25</w:t>
      </w:r>
      <w:r w:rsidRPr="00D90C3A">
        <w:rPr>
          <w:bCs/>
          <w:iCs/>
          <w:color w:val="000000" w:themeColor="text1"/>
          <w:sz w:val="28"/>
          <w:szCs w:val="28"/>
        </w:rPr>
        <w:t>,</w:t>
      </w:r>
      <w:r w:rsidR="00B21201" w:rsidRPr="00D90C3A">
        <w:rPr>
          <w:bCs/>
          <w:iCs/>
          <w:color w:val="000000" w:themeColor="text1"/>
          <w:sz w:val="28"/>
          <w:szCs w:val="28"/>
        </w:rPr>
        <w:t>13</w:t>
      </w:r>
      <w:r w:rsidR="00787CFC">
        <w:rPr>
          <w:bCs/>
          <w:iCs/>
          <w:color w:val="000000" w:themeColor="text1"/>
          <w:sz w:val="28"/>
          <w:szCs w:val="28"/>
        </w:rPr>
        <w:t xml:space="preserve"> </w:t>
      </w:r>
      <w:r w:rsidRPr="00D90C3A">
        <w:rPr>
          <w:bCs/>
          <w:iCs/>
          <w:color w:val="000000" w:themeColor="text1"/>
          <w:sz w:val="28"/>
          <w:szCs w:val="28"/>
        </w:rPr>
        <w:t>тыс. рублей</w:t>
      </w:r>
      <w:r w:rsidR="00B656BC">
        <w:rPr>
          <w:bCs/>
          <w:iCs/>
          <w:color w:val="000000" w:themeColor="text1"/>
          <w:sz w:val="28"/>
          <w:szCs w:val="28"/>
        </w:rPr>
        <w:t>,</w:t>
      </w:r>
      <w:r w:rsidRPr="00D90C3A">
        <w:rPr>
          <w:bCs/>
          <w:iCs/>
          <w:color w:val="000000" w:themeColor="text1"/>
          <w:sz w:val="28"/>
          <w:szCs w:val="28"/>
        </w:rPr>
        <w:t xml:space="preserve"> при утвержденных бюджетных назначениях </w:t>
      </w:r>
      <w:r w:rsidR="00B656BC">
        <w:rPr>
          <w:bCs/>
          <w:iCs/>
          <w:color w:val="000000" w:themeColor="text1"/>
          <w:sz w:val="28"/>
          <w:szCs w:val="28"/>
        </w:rPr>
        <w:t>100</w:t>
      </w:r>
      <w:r w:rsidRPr="00D90C3A">
        <w:rPr>
          <w:b/>
          <w:bCs/>
          <w:color w:val="000000" w:themeColor="text1"/>
          <w:sz w:val="18"/>
          <w:szCs w:val="18"/>
        </w:rPr>
        <w:t xml:space="preserve"> </w:t>
      </w:r>
      <w:r w:rsidRPr="00D90C3A">
        <w:rPr>
          <w:bCs/>
          <w:iCs/>
          <w:color w:val="000000" w:themeColor="text1"/>
          <w:sz w:val="28"/>
          <w:szCs w:val="28"/>
        </w:rPr>
        <w:t xml:space="preserve">тыс. рублей или на </w:t>
      </w:r>
      <w:r w:rsidR="00B656BC">
        <w:rPr>
          <w:bCs/>
          <w:iCs/>
          <w:color w:val="000000" w:themeColor="text1"/>
          <w:sz w:val="28"/>
          <w:szCs w:val="28"/>
        </w:rPr>
        <w:t>60,6</w:t>
      </w:r>
      <w:r w:rsidRPr="00D90C3A">
        <w:rPr>
          <w:bCs/>
          <w:iCs/>
          <w:color w:val="000000" w:themeColor="text1"/>
          <w:sz w:val="28"/>
          <w:szCs w:val="28"/>
        </w:rPr>
        <w:t xml:space="preserve"> %.</w:t>
      </w:r>
    </w:p>
    <w:p w:rsidR="00FB4E8F" w:rsidRPr="00D90C3A" w:rsidRDefault="00FB4E8F" w:rsidP="008F1849">
      <w:pPr>
        <w:tabs>
          <w:tab w:val="left" w:pos="851"/>
        </w:tabs>
        <w:ind w:firstLine="540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F7295D">
        <w:rPr>
          <w:bCs/>
          <w:iCs/>
          <w:color w:val="000000" w:themeColor="text1"/>
          <w:sz w:val="28"/>
          <w:szCs w:val="28"/>
          <w:u w:val="single"/>
        </w:rPr>
        <w:t xml:space="preserve">Расходы по разделу </w:t>
      </w:r>
      <w:r w:rsidRPr="00F7295D">
        <w:rPr>
          <w:b/>
          <w:bCs/>
          <w:iCs/>
          <w:color w:val="000000" w:themeColor="text1"/>
          <w:sz w:val="28"/>
          <w:szCs w:val="28"/>
          <w:u w:val="single"/>
        </w:rPr>
        <w:t>11</w:t>
      </w:r>
      <w:r w:rsidRPr="00F7295D">
        <w:rPr>
          <w:bCs/>
          <w:iCs/>
          <w:color w:val="000000" w:themeColor="text1"/>
          <w:sz w:val="28"/>
          <w:szCs w:val="28"/>
          <w:u w:val="single"/>
        </w:rPr>
        <w:t xml:space="preserve"> «Физическая культура и спорт»</w:t>
      </w:r>
      <w:r w:rsidRPr="00D90C3A">
        <w:rPr>
          <w:bCs/>
          <w:iCs/>
          <w:color w:val="000000" w:themeColor="text1"/>
          <w:sz w:val="28"/>
          <w:szCs w:val="28"/>
        </w:rPr>
        <w:t xml:space="preserve"> в </w:t>
      </w:r>
      <w:r w:rsidR="00A31181" w:rsidRPr="00D90C3A">
        <w:rPr>
          <w:bCs/>
          <w:iCs/>
          <w:color w:val="000000" w:themeColor="text1"/>
          <w:sz w:val="28"/>
          <w:szCs w:val="28"/>
        </w:rPr>
        <w:t>2023</w:t>
      </w:r>
      <w:r w:rsidR="00787CFC">
        <w:rPr>
          <w:bCs/>
          <w:iCs/>
          <w:color w:val="000000" w:themeColor="text1"/>
          <w:sz w:val="28"/>
          <w:szCs w:val="28"/>
        </w:rPr>
        <w:t xml:space="preserve"> </w:t>
      </w:r>
      <w:r w:rsidR="00B21201" w:rsidRPr="00D90C3A">
        <w:rPr>
          <w:bCs/>
          <w:iCs/>
          <w:color w:val="000000" w:themeColor="text1"/>
          <w:sz w:val="28"/>
          <w:szCs w:val="28"/>
        </w:rPr>
        <w:t xml:space="preserve">году исполнены в сумме </w:t>
      </w:r>
      <w:r w:rsidR="00F7295D">
        <w:rPr>
          <w:bCs/>
          <w:iCs/>
          <w:color w:val="000000" w:themeColor="text1"/>
          <w:sz w:val="28"/>
          <w:szCs w:val="28"/>
        </w:rPr>
        <w:t>298,73</w:t>
      </w:r>
      <w:r w:rsidR="00787CFC">
        <w:rPr>
          <w:bCs/>
          <w:iCs/>
          <w:color w:val="000000" w:themeColor="text1"/>
          <w:sz w:val="28"/>
          <w:szCs w:val="28"/>
        </w:rPr>
        <w:t xml:space="preserve"> </w:t>
      </w:r>
      <w:r w:rsidR="00F7295D">
        <w:rPr>
          <w:bCs/>
          <w:iCs/>
          <w:color w:val="000000" w:themeColor="text1"/>
          <w:sz w:val="28"/>
          <w:szCs w:val="28"/>
        </w:rPr>
        <w:t>тыс.</w:t>
      </w:r>
      <w:r w:rsidR="00787CFC">
        <w:rPr>
          <w:bCs/>
          <w:iCs/>
          <w:color w:val="000000" w:themeColor="text1"/>
          <w:sz w:val="28"/>
          <w:szCs w:val="28"/>
        </w:rPr>
        <w:t xml:space="preserve"> </w:t>
      </w:r>
      <w:r w:rsidR="00F7295D">
        <w:rPr>
          <w:bCs/>
          <w:iCs/>
          <w:color w:val="000000" w:themeColor="text1"/>
          <w:sz w:val="28"/>
          <w:szCs w:val="28"/>
        </w:rPr>
        <w:t xml:space="preserve">рублей или на 99% </w:t>
      </w:r>
      <w:r w:rsidR="00F7295D" w:rsidRPr="00D90C3A">
        <w:rPr>
          <w:bCs/>
          <w:iCs/>
          <w:color w:val="000000" w:themeColor="text1"/>
          <w:sz w:val="28"/>
          <w:szCs w:val="28"/>
        </w:rPr>
        <w:t>утвержденных бюджетных назначениях</w:t>
      </w:r>
      <w:r w:rsidR="00F7295D">
        <w:rPr>
          <w:bCs/>
          <w:iCs/>
          <w:color w:val="000000" w:themeColor="text1"/>
          <w:sz w:val="28"/>
          <w:szCs w:val="28"/>
        </w:rPr>
        <w:t>, при этом</w:t>
      </w:r>
      <w:r w:rsidR="00F7295D" w:rsidRPr="00D90C3A">
        <w:rPr>
          <w:bCs/>
          <w:iCs/>
          <w:color w:val="000000" w:themeColor="text1"/>
          <w:sz w:val="28"/>
          <w:szCs w:val="28"/>
        </w:rPr>
        <w:t xml:space="preserve"> </w:t>
      </w:r>
      <w:r w:rsidR="00F7295D">
        <w:rPr>
          <w:bCs/>
          <w:iCs/>
          <w:color w:val="000000" w:themeColor="text1"/>
          <w:sz w:val="28"/>
          <w:szCs w:val="28"/>
        </w:rPr>
        <w:t>выше уровня 2022</w:t>
      </w:r>
      <w:r w:rsidR="00787CFC">
        <w:rPr>
          <w:bCs/>
          <w:iCs/>
          <w:color w:val="000000" w:themeColor="text1"/>
          <w:sz w:val="28"/>
          <w:szCs w:val="28"/>
        </w:rPr>
        <w:t xml:space="preserve"> </w:t>
      </w:r>
      <w:r w:rsidR="00F7295D">
        <w:rPr>
          <w:bCs/>
          <w:iCs/>
          <w:color w:val="000000" w:themeColor="text1"/>
          <w:sz w:val="28"/>
          <w:szCs w:val="28"/>
        </w:rPr>
        <w:t xml:space="preserve">года - </w:t>
      </w:r>
      <w:r w:rsidR="00B21201" w:rsidRPr="00D90C3A">
        <w:rPr>
          <w:bCs/>
          <w:iCs/>
          <w:color w:val="000000" w:themeColor="text1"/>
          <w:sz w:val="28"/>
          <w:szCs w:val="28"/>
        </w:rPr>
        <w:t>260</w:t>
      </w:r>
      <w:r w:rsidRPr="00D90C3A">
        <w:rPr>
          <w:bCs/>
          <w:iCs/>
          <w:color w:val="000000" w:themeColor="text1"/>
          <w:sz w:val="28"/>
          <w:szCs w:val="28"/>
        </w:rPr>
        <w:t>,</w:t>
      </w:r>
      <w:r w:rsidR="00B21201" w:rsidRPr="00D90C3A">
        <w:rPr>
          <w:bCs/>
          <w:iCs/>
          <w:color w:val="000000" w:themeColor="text1"/>
          <w:sz w:val="28"/>
          <w:szCs w:val="28"/>
        </w:rPr>
        <w:t>0</w:t>
      </w:r>
      <w:r w:rsidRPr="00D90C3A">
        <w:rPr>
          <w:bCs/>
          <w:iCs/>
          <w:color w:val="000000" w:themeColor="text1"/>
          <w:sz w:val="28"/>
          <w:szCs w:val="28"/>
        </w:rPr>
        <w:t>6</w:t>
      </w:r>
      <w:r w:rsidR="00787CFC">
        <w:rPr>
          <w:bCs/>
          <w:iCs/>
          <w:color w:val="000000" w:themeColor="text1"/>
          <w:sz w:val="28"/>
          <w:szCs w:val="28"/>
        </w:rPr>
        <w:t xml:space="preserve"> </w:t>
      </w:r>
      <w:r w:rsidRPr="00D90C3A">
        <w:rPr>
          <w:bCs/>
          <w:iCs/>
          <w:color w:val="000000" w:themeColor="text1"/>
          <w:sz w:val="28"/>
          <w:szCs w:val="28"/>
        </w:rPr>
        <w:t xml:space="preserve">тыс. рублей </w:t>
      </w:r>
      <w:r w:rsidR="00F7295D">
        <w:rPr>
          <w:bCs/>
          <w:iCs/>
          <w:color w:val="000000" w:themeColor="text1"/>
          <w:sz w:val="28"/>
          <w:szCs w:val="28"/>
        </w:rPr>
        <w:t>на сумму 38,67</w:t>
      </w:r>
      <w:r w:rsidR="00787CFC">
        <w:rPr>
          <w:bCs/>
          <w:iCs/>
          <w:color w:val="000000" w:themeColor="text1"/>
          <w:sz w:val="28"/>
          <w:szCs w:val="28"/>
        </w:rPr>
        <w:t xml:space="preserve"> </w:t>
      </w:r>
      <w:r w:rsidR="00F7295D">
        <w:rPr>
          <w:bCs/>
          <w:iCs/>
          <w:color w:val="000000" w:themeColor="text1"/>
          <w:sz w:val="28"/>
          <w:szCs w:val="28"/>
        </w:rPr>
        <w:t>т</w:t>
      </w:r>
      <w:r w:rsidRPr="00D90C3A">
        <w:rPr>
          <w:bCs/>
          <w:iCs/>
          <w:color w:val="000000" w:themeColor="text1"/>
          <w:sz w:val="28"/>
          <w:szCs w:val="28"/>
        </w:rPr>
        <w:t>ыс. рублей</w:t>
      </w:r>
      <w:r w:rsidR="00F7295D">
        <w:rPr>
          <w:bCs/>
          <w:iCs/>
          <w:color w:val="000000" w:themeColor="text1"/>
          <w:sz w:val="28"/>
          <w:szCs w:val="28"/>
        </w:rPr>
        <w:t>.</w:t>
      </w:r>
    </w:p>
    <w:p w:rsidR="00FB4E8F" w:rsidRPr="00707049" w:rsidRDefault="00FB4E8F" w:rsidP="00FB4E8F">
      <w:pPr>
        <w:ind w:firstLine="360"/>
        <w:rPr>
          <w:b/>
          <w:color w:val="FF0000"/>
          <w:sz w:val="28"/>
          <w:szCs w:val="28"/>
        </w:rPr>
      </w:pPr>
    </w:p>
    <w:p w:rsidR="00FB4E8F" w:rsidRPr="00A85542" w:rsidRDefault="00FB4E8F" w:rsidP="00FB4E8F">
      <w:pPr>
        <w:ind w:firstLine="360"/>
        <w:rPr>
          <w:b/>
          <w:color w:val="000000" w:themeColor="text1"/>
          <w:sz w:val="28"/>
          <w:szCs w:val="28"/>
        </w:rPr>
      </w:pPr>
      <w:r w:rsidRPr="00A85542">
        <w:rPr>
          <w:b/>
          <w:color w:val="000000" w:themeColor="text1"/>
          <w:sz w:val="28"/>
          <w:szCs w:val="28"/>
        </w:rPr>
        <w:t xml:space="preserve">В  </w:t>
      </w:r>
      <w:proofErr w:type="gramStart"/>
      <w:r w:rsidRPr="00A85542">
        <w:rPr>
          <w:b/>
          <w:color w:val="000000" w:themeColor="text1"/>
          <w:sz w:val="28"/>
          <w:szCs w:val="28"/>
        </w:rPr>
        <w:t>Ы</w:t>
      </w:r>
      <w:proofErr w:type="gramEnd"/>
      <w:r w:rsidRPr="00A85542">
        <w:rPr>
          <w:b/>
          <w:color w:val="000000" w:themeColor="text1"/>
          <w:sz w:val="28"/>
          <w:szCs w:val="28"/>
        </w:rPr>
        <w:t xml:space="preserve">  В  О  Д  Ы:</w:t>
      </w:r>
    </w:p>
    <w:p w:rsidR="00FB4E8F" w:rsidRPr="00A85542" w:rsidRDefault="00FB4E8F" w:rsidP="00FB4E8F">
      <w:pPr>
        <w:ind w:firstLine="360"/>
        <w:rPr>
          <w:b/>
          <w:color w:val="000000" w:themeColor="text1"/>
          <w:sz w:val="28"/>
          <w:szCs w:val="28"/>
        </w:rPr>
      </w:pPr>
    </w:p>
    <w:p w:rsidR="00FB4E8F" w:rsidRPr="00A85542" w:rsidRDefault="00FB4E8F" w:rsidP="00983145">
      <w:pPr>
        <w:widowControl w:val="0"/>
        <w:ind w:firstLine="540"/>
        <w:jc w:val="both"/>
        <w:rPr>
          <w:color w:val="000000" w:themeColor="text1"/>
        </w:rPr>
      </w:pPr>
      <w:r w:rsidRPr="00A85542">
        <w:rPr>
          <w:color w:val="000000" w:themeColor="text1"/>
          <w:sz w:val="28"/>
          <w:szCs w:val="28"/>
        </w:rPr>
        <w:t>Годовой отчет об исполнении бюджета Мундыбашского городского поселения представлен в Контрольно-счетную комиссию Таштагольского муниципального района для проведения внешней проверки.</w:t>
      </w:r>
    </w:p>
    <w:p w:rsidR="00763FC9" w:rsidRPr="00975503" w:rsidRDefault="00676C82" w:rsidP="00983145">
      <w:pPr>
        <w:ind w:firstLine="540"/>
        <w:jc w:val="both"/>
        <w:rPr>
          <w:color w:val="000000" w:themeColor="text1"/>
          <w:sz w:val="28"/>
        </w:rPr>
      </w:pPr>
      <w:r w:rsidRPr="00A85542">
        <w:rPr>
          <w:color w:val="000000" w:themeColor="text1"/>
          <w:sz w:val="28"/>
          <w:szCs w:val="28"/>
        </w:rPr>
        <w:t xml:space="preserve">При исполнении бюджета </w:t>
      </w:r>
      <w:r w:rsidR="00A31181" w:rsidRPr="00A85542">
        <w:rPr>
          <w:color w:val="000000" w:themeColor="text1"/>
          <w:sz w:val="28"/>
          <w:szCs w:val="28"/>
        </w:rPr>
        <w:t>2023</w:t>
      </w:r>
      <w:r w:rsidRPr="00A85542">
        <w:rPr>
          <w:color w:val="000000" w:themeColor="text1"/>
          <w:sz w:val="28"/>
          <w:szCs w:val="28"/>
        </w:rPr>
        <w:t xml:space="preserve"> года обеспечено соблюдение принципа сбалансированности бюджета: </w:t>
      </w:r>
      <w:r w:rsidR="00763FC9" w:rsidRPr="00975503">
        <w:rPr>
          <w:color w:val="000000" w:themeColor="text1"/>
          <w:sz w:val="28"/>
          <w:szCs w:val="28"/>
        </w:rPr>
        <w:t xml:space="preserve">объем, доходов в сумме </w:t>
      </w:r>
      <w:r w:rsidR="00763FC9">
        <w:rPr>
          <w:color w:val="000000" w:themeColor="text1"/>
          <w:sz w:val="28"/>
          <w:szCs w:val="28"/>
        </w:rPr>
        <w:t>127722,85</w:t>
      </w:r>
      <w:r w:rsidR="00787CFC">
        <w:rPr>
          <w:color w:val="000000" w:themeColor="text1"/>
          <w:sz w:val="28"/>
          <w:szCs w:val="28"/>
        </w:rPr>
        <w:t xml:space="preserve"> </w:t>
      </w:r>
      <w:r w:rsidR="00763FC9" w:rsidRPr="00975503">
        <w:rPr>
          <w:color w:val="000000" w:themeColor="text1"/>
          <w:sz w:val="28"/>
          <w:szCs w:val="28"/>
        </w:rPr>
        <w:t>тыс. рублей соответствует объему расходов в сумме</w:t>
      </w:r>
      <w:r w:rsidR="00763FC9" w:rsidRPr="00975503">
        <w:rPr>
          <w:color w:val="000000" w:themeColor="text1"/>
          <w:sz w:val="28"/>
        </w:rPr>
        <w:t xml:space="preserve"> 1</w:t>
      </w:r>
      <w:r w:rsidR="00763FC9">
        <w:rPr>
          <w:color w:val="000000" w:themeColor="text1"/>
          <w:sz w:val="28"/>
        </w:rPr>
        <w:t>27351,59</w:t>
      </w:r>
      <w:r w:rsidR="00787CFC">
        <w:rPr>
          <w:color w:val="000000" w:themeColor="text1"/>
          <w:sz w:val="28"/>
        </w:rPr>
        <w:t xml:space="preserve"> </w:t>
      </w:r>
      <w:r w:rsidR="00763FC9" w:rsidRPr="00975503">
        <w:rPr>
          <w:color w:val="000000" w:themeColor="text1"/>
          <w:sz w:val="28"/>
          <w:szCs w:val="28"/>
        </w:rPr>
        <w:t>тыс. рублей.</w:t>
      </w:r>
    </w:p>
    <w:p w:rsidR="000328B0" w:rsidRPr="00921E4F" w:rsidRDefault="00763FC9" w:rsidP="00983145">
      <w:pPr>
        <w:pStyle w:val="a5"/>
        <w:widowControl w:val="0"/>
        <w:spacing w:after="0"/>
        <w:ind w:left="0" w:firstLine="540"/>
        <w:jc w:val="both"/>
        <w:rPr>
          <w:color w:val="000000" w:themeColor="text1"/>
          <w:sz w:val="28"/>
          <w:szCs w:val="28"/>
        </w:rPr>
      </w:pPr>
      <w:r w:rsidRPr="00975503">
        <w:rPr>
          <w:color w:val="000000" w:themeColor="text1"/>
          <w:sz w:val="28"/>
          <w:szCs w:val="28"/>
        </w:rPr>
        <w:t>Р</w:t>
      </w:r>
      <w:r w:rsidRPr="00975503">
        <w:rPr>
          <w:color w:val="000000" w:themeColor="text1"/>
          <w:sz w:val="28"/>
        </w:rPr>
        <w:t xml:space="preserve">езультатом исполнения бюджета </w:t>
      </w:r>
      <w:r w:rsidRPr="00975503">
        <w:rPr>
          <w:color w:val="000000" w:themeColor="text1"/>
          <w:sz w:val="28"/>
          <w:szCs w:val="28"/>
        </w:rPr>
        <w:t>Мундыбашского городского поселения</w:t>
      </w:r>
      <w:r w:rsidRPr="00975503">
        <w:rPr>
          <w:color w:val="000000" w:themeColor="text1"/>
          <w:sz w:val="28"/>
        </w:rPr>
        <w:t xml:space="preserve"> является </w:t>
      </w:r>
      <w:r>
        <w:rPr>
          <w:color w:val="000000" w:themeColor="text1"/>
          <w:sz w:val="28"/>
        </w:rPr>
        <w:t xml:space="preserve">профицит </w:t>
      </w:r>
      <w:r w:rsidRPr="00975503">
        <w:rPr>
          <w:color w:val="000000" w:themeColor="text1"/>
          <w:sz w:val="28"/>
        </w:rPr>
        <w:t xml:space="preserve">бюджета в сумме </w:t>
      </w:r>
      <w:r>
        <w:rPr>
          <w:color w:val="000000" w:themeColor="text1"/>
          <w:sz w:val="28"/>
        </w:rPr>
        <w:t>371,26</w:t>
      </w:r>
      <w:r w:rsidR="00787CFC">
        <w:rPr>
          <w:color w:val="000000" w:themeColor="text1"/>
          <w:sz w:val="28"/>
        </w:rPr>
        <w:t xml:space="preserve"> </w:t>
      </w:r>
      <w:r w:rsidRPr="00975503">
        <w:rPr>
          <w:color w:val="000000" w:themeColor="text1"/>
          <w:sz w:val="28"/>
        </w:rPr>
        <w:t xml:space="preserve">тыс. рублей </w:t>
      </w:r>
      <w:r w:rsidRPr="00D26FDA">
        <w:rPr>
          <w:sz w:val="28"/>
          <w:szCs w:val="28"/>
        </w:rPr>
        <w:t>за счет снижения остатков средств на счетах по учету средств бюджета</w:t>
      </w:r>
      <w:r w:rsidR="000328B0">
        <w:rPr>
          <w:sz w:val="28"/>
          <w:szCs w:val="28"/>
        </w:rPr>
        <w:t>.</w:t>
      </w:r>
      <w:r w:rsidR="000328B0" w:rsidRPr="000328B0">
        <w:rPr>
          <w:color w:val="000000" w:themeColor="text1"/>
          <w:sz w:val="28"/>
          <w:szCs w:val="28"/>
        </w:rPr>
        <w:t xml:space="preserve"> </w:t>
      </w:r>
      <w:r w:rsidR="000328B0" w:rsidRPr="00921E4F">
        <w:rPr>
          <w:color w:val="000000" w:themeColor="text1"/>
          <w:sz w:val="28"/>
          <w:szCs w:val="28"/>
        </w:rPr>
        <w:t>Зависимость бюджета Мундыбашского городского поселения от безвозмездных поступлений из бюджетов других уровней в 2023 году продолжает оставаться существенной</w:t>
      </w:r>
      <w:r w:rsidR="000328B0">
        <w:rPr>
          <w:color w:val="000000" w:themeColor="text1"/>
          <w:sz w:val="28"/>
          <w:szCs w:val="28"/>
        </w:rPr>
        <w:t>, а бюджет высокодотационным</w:t>
      </w:r>
      <w:r w:rsidR="000328B0" w:rsidRPr="00921E4F">
        <w:rPr>
          <w:color w:val="000000" w:themeColor="text1"/>
          <w:sz w:val="28"/>
          <w:szCs w:val="28"/>
        </w:rPr>
        <w:t xml:space="preserve">. </w:t>
      </w:r>
    </w:p>
    <w:p w:rsidR="00FB4E8F" w:rsidRPr="00A85542" w:rsidRDefault="00FB4E8F" w:rsidP="00983145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A85542">
        <w:rPr>
          <w:color w:val="000000" w:themeColor="text1"/>
          <w:sz w:val="28"/>
          <w:szCs w:val="28"/>
        </w:rPr>
        <w:t>Основные характеристики бюджета и состав показателей, содержащиеся в решении о бюджете, соответствуют ст.184.1 Бюджетного кодекса Российской Федерации.</w:t>
      </w:r>
    </w:p>
    <w:p w:rsidR="00FB4E8F" w:rsidRPr="00A85542" w:rsidRDefault="00FB4E8F" w:rsidP="00983145">
      <w:pPr>
        <w:ind w:firstLine="540"/>
        <w:jc w:val="both"/>
        <w:rPr>
          <w:b/>
          <w:bCs/>
          <w:color w:val="000000" w:themeColor="text1"/>
          <w:sz w:val="28"/>
          <w:szCs w:val="28"/>
        </w:rPr>
      </w:pPr>
      <w:r w:rsidRPr="00A85542">
        <w:rPr>
          <w:color w:val="000000" w:themeColor="text1"/>
          <w:sz w:val="28"/>
          <w:szCs w:val="28"/>
        </w:rPr>
        <w:t xml:space="preserve">По результатам внешней проверки годового отчета об исполнении бюджета Мундыбашского городского поселения за </w:t>
      </w:r>
      <w:r w:rsidR="00A31181" w:rsidRPr="00A85542">
        <w:rPr>
          <w:color w:val="000000" w:themeColor="text1"/>
          <w:sz w:val="28"/>
          <w:szCs w:val="28"/>
        </w:rPr>
        <w:t>2023</w:t>
      </w:r>
      <w:r w:rsidRPr="00A85542">
        <w:rPr>
          <w:color w:val="000000" w:themeColor="text1"/>
          <w:sz w:val="28"/>
          <w:szCs w:val="28"/>
        </w:rPr>
        <w:t xml:space="preserve"> год</w:t>
      </w:r>
      <w:r w:rsidR="0083546D" w:rsidRPr="00A85542">
        <w:rPr>
          <w:color w:val="000000" w:themeColor="text1"/>
          <w:sz w:val="28"/>
          <w:szCs w:val="28"/>
        </w:rPr>
        <w:t>,</w:t>
      </w:r>
      <w:r w:rsidRPr="00A85542">
        <w:rPr>
          <w:color w:val="000000" w:themeColor="text1"/>
          <w:sz w:val="28"/>
          <w:szCs w:val="28"/>
        </w:rPr>
        <w:t xml:space="preserve"> Контрольно-счетная комиссия Таштагольского муниципального района в соответствии с норами бюджетного законодательства </w:t>
      </w:r>
      <w:r w:rsidRPr="00A85542">
        <w:rPr>
          <w:b/>
          <w:bCs/>
          <w:color w:val="000000" w:themeColor="text1"/>
          <w:sz w:val="28"/>
          <w:szCs w:val="28"/>
        </w:rPr>
        <w:t>предлагает:</w:t>
      </w:r>
    </w:p>
    <w:p w:rsidR="00FB4E8F" w:rsidRPr="00A85542" w:rsidRDefault="00FB4E8F" w:rsidP="00983145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A85542">
        <w:rPr>
          <w:color w:val="000000" w:themeColor="text1"/>
          <w:sz w:val="28"/>
          <w:szCs w:val="28"/>
        </w:rPr>
        <w:t xml:space="preserve">Совету народных депутатов Мундыбашского городского поселения рассмотреть представленный </w:t>
      </w:r>
      <w:r w:rsidR="00521902" w:rsidRPr="00A85542">
        <w:rPr>
          <w:color w:val="000000" w:themeColor="text1"/>
          <w:sz w:val="28"/>
          <w:szCs w:val="28"/>
        </w:rPr>
        <w:t xml:space="preserve">проект решения </w:t>
      </w:r>
      <w:r w:rsidRPr="00A85542">
        <w:rPr>
          <w:color w:val="000000" w:themeColor="text1"/>
          <w:sz w:val="28"/>
          <w:szCs w:val="28"/>
        </w:rPr>
        <w:t>«</w:t>
      </w:r>
      <w:r w:rsidR="00521902" w:rsidRPr="00A85542">
        <w:rPr>
          <w:color w:val="000000" w:themeColor="text1"/>
          <w:sz w:val="28"/>
          <w:szCs w:val="28"/>
        </w:rPr>
        <w:t>О</w:t>
      </w:r>
      <w:r w:rsidRPr="00A85542">
        <w:rPr>
          <w:color w:val="000000" w:themeColor="text1"/>
          <w:sz w:val="28"/>
          <w:szCs w:val="28"/>
        </w:rPr>
        <w:t xml:space="preserve">б исполнении </w:t>
      </w:r>
      <w:r w:rsidR="00521902" w:rsidRPr="00A85542">
        <w:rPr>
          <w:color w:val="000000" w:themeColor="text1"/>
          <w:sz w:val="28"/>
          <w:szCs w:val="28"/>
        </w:rPr>
        <w:t xml:space="preserve">бюджета Мундыбашского городского поселения </w:t>
      </w:r>
      <w:r w:rsidRPr="00A85542">
        <w:rPr>
          <w:color w:val="000000" w:themeColor="text1"/>
          <w:sz w:val="28"/>
          <w:szCs w:val="28"/>
        </w:rPr>
        <w:t xml:space="preserve">за </w:t>
      </w:r>
      <w:r w:rsidR="00A31181" w:rsidRPr="00A85542">
        <w:rPr>
          <w:color w:val="000000" w:themeColor="text1"/>
          <w:sz w:val="28"/>
          <w:szCs w:val="28"/>
        </w:rPr>
        <w:t>2023</w:t>
      </w:r>
      <w:r w:rsidRPr="00A85542">
        <w:rPr>
          <w:color w:val="000000" w:themeColor="text1"/>
          <w:sz w:val="28"/>
          <w:szCs w:val="28"/>
        </w:rPr>
        <w:t xml:space="preserve"> год»  в соответствии с положениями статьи 264 Бюджетно</w:t>
      </w:r>
      <w:r w:rsidR="001F6C2E" w:rsidRPr="00A85542">
        <w:rPr>
          <w:color w:val="000000" w:themeColor="text1"/>
          <w:sz w:val="28"/>
          <w:szCs w:val="28"/>
        </w:rPr>
        <w:t>го кодекса Российской Федерации</w:t>
      </w:r>
      <w:r w:rsidRPr="00A85542">
        <w:rPr>
          <w:color w:val="000000" w:themeColor="text1"/>
          <w:sz w:val="28"/>
          <w:szCs w:val="28"/>
        </w:rPr>
        <w:t>,</w:t>
      </w:r>
      <w:r w:rsidR="001F6C2E" w:rsidRPr="00A85542">
        <w:rPr>
          <w:color w:val="000000" w:themeColor="text1"/>
          <w:sz w:val="28"/>
          <w:szCs w:val="28"/>
        </w:rPr>
        <w:t xml:space="preserve"> </w:t>
      </w:r>
      <w:r w:rsidRPr="00A85542">
        <w:rPr>
          <w:color w:val="000000" w:themeColor="text1"/>
          <w:sz w:val="28"/>
          <w:szCs w:val="28"/>
        </w:rPr>
        <w:t>с учетом настоящего заключения.</w:t>
      </w:r>
    </w:p>
    <w:p w:rsidR="00FB4E8F" w:rsidRPr="00707049" w:rsidRDefault="00FB4E8F" w:rsidP="00FB4E8F">
      <w:pPr>
        <w:widowControl w:val="0"/>
        <w:jc w:val="both"/>
        <w:rPr>
          <w:color w:val="FF0000"/>
          <w:sz w:val="28"/>
          <w:szCs w:val="28"/>
        </w:rPr>
      </w:pPr>
    </w:p>
    <w:p w:rsidR="00414B82" w:rsidRPr="00707049" w:rsidRDefault="00414B82" w:rsidP="00FB4E8F">
      <w:pPr>
        <w:widowControl w:val="0"/>
        <w:jc w:val="both"/>
        <w:rPr>
          <w:color w:val="FF0000"/>
          <w:sz w:val="28"/>
          <w:szCs w:val="28"/>
        </w:rPr>
      </w:pPr>
    </w:p>
    <w:p w:rsidR="00676C82" w:rsidRDefault="00676C82" w:rsidP="00FB4E8F">
      <w:pPr>
        <w:widowControl w:val="0"/>
        <w:jc w:val="both"/>
        <w:rPr>
          <w:color w:val="000000" w:themeColor="text1"/>
          <w:sz w:val="28"/>
          <w:szCs w:val="28"/>
        </w:rPr>
      </w:pPr>
    </w:p>
    <w:p w:rsidR="00BA68B6" w:rsidRPr="00FB4E8F" w:rsidRDefault="004B1EDF" w:rsidP="00733691">
      <w:pPr>
        <w:pStyle w:val="a3"/>
        <w:spacing w:line="280" w:lineRule="exact"/>
        <w:jc w:val="left"/>
        <w:rPr>
          <w:color w:val="FF0000"/>
        </w:rPr>
      </w:pPr>
      <w:r>
        <w:t>Главный специалист-инспектор КСК ТМР</w:t>
      </w:r>
      <w:r w:rsidR="003D3E19">
        <w:t xml:space="preserve">                         Мельник Н.Ю.</w:t>
      </w:r>
    </w:p>
    <w:sectPr w:rsidR="00BA68B6" w:rsidRPr="00FB4E8F" w:rsidSect="00BF2640">
      <w:footerReference w:type="even" r:id="rId9"/>
      <w:footerReference w:type="default" r:id="rId10"/>
      <w:pgSz w:w="11906" w:h="16838"/>
      <w:pgMar w:top="1134" w:right="850" w:bottom="18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75E" w:rsidRDefault="0047675E" w:rsidP="005A3E47">
      <w:r>
        <w:separator/>
      </w:r>
    </w:p>
  </w:endnote>
  <w:endnote w:type="continuationSeparator" w:id="0">
    <w:p w:rsidR="0047675E" w:rsidRDefault="0047675E" w:rsidP="005A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49" w:rsidRDefault="008F1849" w:rsidP="00BF264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11</w:t>
    </w:r>
    <w:r>
      <w:rPr>
        <w:rStyle w:val="a9"/>
      </w:rPr>
      <w:fldChar w:fldCharType="end"/>
    </w:r>
  </w:p>
  <w:p w:rsidR="008F1849" w:rsidRDefault="008F1849" w:rsidP="00BF264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49" w:rsidRDefault="008F1849" w:rsidP="00BF264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83145">
      <w:rPr>
        <w:rStyle w:val="a9"/>
        <w:noProof/>
      </w:rPr>
      <w:t>9</w:t>
    </w:r>
    <w:r>
      <w:rPr>
        <w:rStyle w:val="a9"/>
      </w:rPr>
      <w:fldChar w:fldCharType="end"/>
    </w:r>
  </w:p>
  <w:p w:rsidR="008F1849" w:rsidRDefault="008F1849" w:rsidP="00BF264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75E" w:rsidRDefault="0047675E" w:rsidP="005A3E47">
      <w:r>
        <w:separator/>
      </w:r>
    </w:p>
  </w:footnote>
  <w:footnote w:type="continuationSeparator" w:id="0">
    <w:p w:rsidR="0047675E" w:rsidRDefault="0047675E" w:rsidP="005A3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2E1E"/>
    <w:multiLevelType w:val="multilevel"/>
    <w:tmpl w:val="D552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E8F"/>
    <w:rsid w:val="00016AE2"/>
    <w:rsid w:val="000328B0"/>
    <w:rsid w:val="00033259"/>
    <w:rsid w:val="00036A1C"/>
    <w:rsid w:val="000454F1"/>
    <w:rsid w:val="00052990"/>
    <w:rsid w:val="000607B3"/>
    <w:rsid w:val="000618B7"/>
    <w:rsid w:val="000675FD"/>
    <w:rsid w:val="00077CC6"/>
    <w:rsid w:val="000856DD"/>
    <w:rsid w:val="000A33B4"/>
    <w:rsid w:val="000B425B"/>
    <w:rsid w:val="000D0E6A"/>
    <w:rsid w:val="000D3601"/>
    <w:rsid w:val="000D54CE"/>
    <w:rsid w:val="000D581D"/>
    <w:rsid w:val="000F02AB"/>
    <w:rsid w:val="00113063"/>
    <w:rsid w:val="001166F0"/>
    <w:rsid w:val="00136AB8"/>
    <w:rsid w:val="00162406"/>
    <w:rsid w:val="001673EF"/>
    <w:rsid w:val="00176A00"/>
    <w:rsid w:val="001773EA"/>
    <w:rsid w:val="00177FC7"/>
    <w:rsid w:val="00181175"/>
    <w:rsid w:val="00184AAA"/>
    <w:rsid w:val="0019363D"/>
    <w:rsid w:val="00193F0C"/>
    <w:rsid w:val="001C1F0D"/>
    <w:rsid w:val="001E7A92"/>
    <w:rsid w:val="001F2DA4"/>
    <w:rsid w:val="001F6C2E"/>
    <w:rsid w:val="00203061"/>
    <w:rsid w:val="00203E58"/>
    <w:rsid w:val="0021562D"/>
    <w:rsid w:val="00217BBA"/>
    <w:rsid w:val="00227598"/>
    <w:rsid w:val="00227EC8"/>
    <w:rsid w:val="00250264"/>
    <w:rsid w:val="00267F42"/>
    <w:rsid w:val="00280316"/>
    <w:rsid w:val="00284934"/>
    <w:rsid w:val="002B02B2"/>
    <w:rsid w:val="002B5ED9"/>
    <w:rsid w:val="002C71A2"/>
    <w:rsid w:val="002F3921"/>
    <w:rsid w:val="00302A25"/>
    <w:rsid w:val="003030B6"/>
    <w:rsid w:val="00303BF1"/>
    <w:rsid w:val="003126FC"/>
    <w:rsid w:val="003130BD"/>
    <w:rsid w:val="00326589"/>
    <w:rsid w:val="00327578"/>
    <w:rsid w:val="00334B26"/>
    <w:rsid w:val="00337B6C"/>
    <w:rsid w:val="003471E7"/>
    <w:rsid w:val="00355A7C"/>
    <w:rsid w:val="00356077"/>
    <w:rsid w:val="0036001B"/>
    <w:rsid w:val="00374A51"/>
    <w:rsid w:val="00376F48"/>
    <w:rsid w:val="003819AC"/>
    <w:rsid w:val="0038763E"/>
    <w:rsid w:val="00387F0C"/>
    <w:rsid w:val="003979D7"/>
    <w:rsid w:val="003A5F1A"/>
    <w:rsid w:val="003B1C09"/>
    <w:rsid w:val="003D0425"/>
    <w:rsid w:val="003D2C18"/>
    <w:rsid w:val="003D3E19"/>
    <w:rsid w:val="003D624A"/>
    <w:rsid w:val="003E002D"/>
    <w:rsid w:val="003F0CF2"/>
    <w:rsid w:val="003F118A"/>
    <w:rsid w:val="003F1E9A"/>
    <w:rsid w:val="0040605A"/>
    <w:rsid w:val="004073E8"/>
    <w:rsid w:val="00414B82"/>
    <w:rsid w:val="004228D3"/>
    <w:rsid w:val="0042702C"/>
    <w:rsid w:val="00427606"/>
    <w:rsid w:val="00433758"/>
    <w:rsid w:val="00435361"/>
    <w:rsid w:val="004539CB"/>
    <w:rsid w:val="0047675E"/>
    <w:rsid w:val="00492E6F"/>
    <w:rsid w:val="00497C7F"/>
    <w:rsid w:val="004B1EDF"/>
    <w:rsid w:val="004C4E96"/>
    <w:rsid w:val="004C50FE"/>
    <w:rsid w:val="004D1A7C"/>
    <w:rsid w:val="004E18B6"/>
    <w:rsid w:val="004E3DD8"/>
    <w:rsid w:val="004F783D"/>
    <w:rsid w:val="00502CDD"/>
    <w:rsid w:val="00507D76"/>
    <w:rsid w:val="00521902"/>
    <w:rsid w:val="00536FB7"/>
    <w:rsid w:val="00541236"/>
    <w:rsid w:val="00554742"/>
    <w:rsid w:val="00555FF5"/>
    <w:rsid w:val="00564D60"/>
    <w:rsid w:val="005738BE"/>
    <w:rsid w:val="0058346C"/>
    <w:rsid w:val="00583B1C"/>
    <w:rsid w:val="005A0F7D"/>
    <w:rsid w:val="005A2EDF"/>
    <w:rsid w:val="005A3E47"/>
    <w:rsid w:val="005A430E"/>
    <w:rsid w:val="005B2719"/>
    <w:rsid w:val="005B40DB"/>
    <w:rsid w:val="005D1C10"/>
    <w:rsid w:val="005E07E9"/>
    <w:rsid w:val="005E0CFB"/>
    <w:rsid w:val="005E3309"/>
    <w:rsid w:val="005E37D0"/>
    <w:rsid w:val="00601A4F"/>
    <w:rsid w:val="006023B5"/>
    <w:rsid w:val="006041DE"/>
    <w:rsid w:val="0060456A"/>
    <w:rsid w:val="00610600"/>
    <w:rsid w:val="00622B62"/>
    <w:rsid w:val="00666CF6"/>
    <w:rsid w:val="0067289E"/>
    <w:rsid w:val="00676C82"/>
    <w:rsid w:val="00683459"/>
    <w:rsid w:val="00683643"/>
    <w:rsid w:val="006920CC"/>
    <w:rsid w:val="0069375B"/>
    <w:rsid w:val="00695002"/>
    <w:rsid w:val="006962F0"/>
    <w:rsid w:val="006A411D"/>
    <w:rsid w:val="006A742E"/>
    <w:rsid w:val="006B27BD"/>
    <w:rsid w:val="006B6702"/>
    <w:rsid w:val="006B787D"/>
    <w:rsid w:val="006B7FD4"/>
    <w:rsid w:val="006D0218"/>
    <w:rsid w:val="006D1E37"/>
    <w:rsid w:val="006D73DA"/>
    <w:rsid w:val="006F75A6"/>
    <w:rsid w:val="00707049"/>
    <w:rsid w:val="00733691"/>
    <w:rsid w:val="00743C41"/>
    <w:rsid w:val="007462F7"/>
    <w:rsid w:val="00763FC9"/>
    <w:rsid w:val="00787CFC"/>
    <w:rsid w:val="007A4D3A"/>
    <w:rsid w:val="007B597F"/>
    <w:rsid w:val="007B77E6"/>
    <w:rsid w:val="007C150D"/>
    <w:rsid w:val="007C5E74"/>
    <w:rsid w:val="007D7B48"/>
    <w:rsid w:val="0080238E"/>
    <w:rsid w:val="00804A74"/>
    <w:rsid w:val="008131FF"/>
    <w:rsid w:val="00826171"/>
    <w:rsid w:val="008338AD"/>
    <w:rsid w:val="0083546D"/>
    <w:rsid w:val="0083601E"/>
    <w:rsid w:val="00854457"/>
    <w:rsid w:val="00854879"/>
    <w:rsid w:val="008571F6"/>
    <w:rsid w:val="008838B3"/>
    <w:rsid w:val="008A41A4"/>
    <w:rsid w:val="008A6AAE"/>
    <w:rsid w:val="008B4181"/>
    <w:rsid w:val="008C4338"/>
    <w:rsid w:val="008C4A36"/>
    <w:rsid w:val="008C5B59"/>
    <w:rsid w:val="008D511E"/>
    <w:rsid w:val="008F1849"/>
    <w:rsid w:val="009101B1"/>
    <w:rsid w:val="00913075"/>
    <w:rsid w:val="009141E8"/>
    <w:rsid w:val="00916108"/>
    <w:rsid w:val="00920532"/>
    <w:rsid w:val="00921A33"/>
    <w:rsid w:val="00921E4F"/>
    <w:rsid w:val="00923E50"/>
    <w:rsid w:val="009359CF"/>
    <w:rsid w:val="009422AA"/>
    <w:rsid w:val="009700C5"/>
    <w:rsid w:val="00972C8B"/>
    <w:rsid w:val="00972CC8"/>
    <w:rsid w:val="00975503"/>
    <w:rsid w:val="00981799"/>
    <w:rsid w:val="00983145"/>
    <w:rsid w:val="009838A6"/>
    <w:rsid w:val="009872F4"/>
    <w:rsid w:val="00997CE5"/>
    <w:rsid w:val="009A11B1"/>
    <w:rsid w:val="009A5B34"/>
    <w:rsid w:val="009C52D8"/>
    <w:rsid w:val="009E0C0C"/>
    <w:rsid w:val="009E6921"/>
    <w:rsid w:val="009F5611"/>
    <w:rsid w:val="00A001FC"/>
    <w:rsid w:val="00A00E32"/>
    <w:rsid w:val="00A01D3A"/>
    <w:rsid w:val="00A125FB"/>
    <w:rsid w:val="00A1311B"/>
    <w:rsid w:val="00A14797"/>
    <w:rsid w:val="00A21EDB"/>
    <w:rsid w:val="00A31181"/>
    <w:rsid w:val="00A3193E"/>
    <w:rsid w:val="00A41334"/>
    <w:rsid w:val="00A4487B"/>
    <w:rsid w:val="00A46327"/>
    <w:rsid w:val="00A504E8"/>
    <w:rsid w:val="00A54C41"/>
    <w:rsid w:val="00A57587"/>
    <w:rsid w:val="00A60193"/>
    <w:rsid w:val="00A65504"/>
    <w:rsid w:val="00A820FC"/>
    <w:rsid w:val="00A85542"/>
    <w:rsid w:val="00A965C2"/>
    <w:rsid w:val="00AB013E"/>
    <w:rsid w:val="00AD622F"/>
    <w:rsid w:val="00AE2829"/>
    <w:rsid w:val="00AE2891"/>
    <w:rsid w:val="00AF2C2F"/>
    <w:rsid w:val="00B10299"/>
    <w:rsid w:val="00B12F89"/>
    <w:rsid w:val="00B21201"/>
    <w:rsid w:val="00B24E32"/>
    <w:rsid w:val="00B27C8C"/>
    <w:rsid w:val="00B50CE8"/>
    <w:rsid w:val="00B656BC"/>
    <w:rsid w:val="00B677CC"/>
    <w:rsid w:val="00B679C3"/>
    <w:rsid w:val="00B74A57"/>
    <w:rsid w:val="00B83A8C"/>
    <w:rsid w:val="00B86240"/>
    <w:rsid w:val="00BA68B6"/>
    <w:rsid w:val="00BC48B3"/>
    <w:rsid w:val="00BC660E"/>
    <w:rsid w:val="00BC781D"/>
    <w:rsid w:val="00BC7F7D"/>
    <w:rsid w:val="00BD3C2B"/>
    <w:rsid w:val="00BE4853"/>
    <w:rsid w:val="00BF2640"/>
    <w:rsid w:val="00BF2EEC"/>
    <w:rsid w:val="00C106F5"/>
    <w:rsid w:val="00C16A70"/>
    <w:rsid w:val="00C24AC6"/>
    <w:rsid w:val="00C426E8"/>
    <w:rsid w:val="00C51E0A"/>
    <w:rsid w:val="00C711BB"/>
    <w:rsid w:val="00C72F2A"/>
    <w:rsid w:val="00C76AAE"/>
    <w:rsid w:val="00C83E88"/>
    <w:rsid w:val="00C86525"/>
    <w:rsid w:val="00C94858"/>
    <w:rsid w:val="00CA2333"/>
    <w:rsid w:val="00CB727C"/>
    <w:rsid w:val="00CC4746"/>
    <w:rsid w:val="00CC6AE7"/>
    <w:rsid w:val="00CD6E61"/>
    <w:rsid w:val="00CE24B4"/>
    <w:rsid w:val="00CE2E6B"/>
    <w:rsid w:val="00D138BF"/>
    <w:rsid w:val="00D15411"/>
    <w:rsid w:val="00D23C30"/>
    <w:rsid w:val="00D37B8B"/>
    <w:rsid w:val="00D42A27"/>
    <w:rsid w:val="00D46691"/>
    <w:rsid w:val="00D62E53"/>
    <w:rsid w:val="00D655D6"/>
    <w:rsid w:val="00D90C3A"/>
    <w:rsid w:val="00D97AFC"/>
    <w:rsid w:val="00DA41BB"/>
    <w:rsid w:val="00DB5084"/>
    <w:rsid w:val="00DC00DD"/>
    <w:rsid w:val="00E049BE"/>
    <w:rsid w:val="00E13FD8"/>
    <w:rsid w:val="00E14B1B"/>
    <w:rsid w:val="00E17D4C"/>
    <w:rsid w:val="00E325C6"/>
    <w:rsid w:val="00E33D16"/>
    <w:rsid w:val="00E40EAD"/>
    <w:rsid w:val="00E522A6"/>
    <w:rsid w:val="00E57CE7"/>
    <w:rsid w:val="00E617BE"/>
    <w:rsid w:val="00E61E86"/>
    <w:rsid w:val="00E71264"/>
    <w:rsid w:val="00E7310A"/>
    <w:rsid w:val="00E77B46"/>
    <w:rsid w:val="00E876ED"/>
    <w:rsid w:val="00EA3225"/>
    <w:rsid w:val="00EA3828"/>
    <w:rsid w:val="00EB3F1F"/>
    <w:rsid w:val="00EC2012"/>
    <w:rsid w:val="00EE0A8D"/>
    <w:rsid w:val="00EF50CE"/>
    <w:rsid w:val="00F061AB"/>
    <w:rsid w:val="00F2396C"/>
    <w:rsid w:val="00F27401"/>
    <w:rsid w:val="00F35E3E"/>
    <w:rsid w:val="00F37B3D"/>
    <w:rsid w:val="00F40A2B"/>
    <w:rsid w:val="00F43ED8"/>
    <w:rsid w:val="00F45841"/>
    <w:rsid w:val="00F45BD4"/>
    <w:rsid w:val="00F53946"/>
    <w:rsid w:val="00F65FB3"/>
    <w:rsid w:val="00F7295D"/>
    <w:rsid w:val="00F843D1"/>
    <w:rsid w:val="00F902CC"/>
    <w:rsid w:val="00F9078F"/>
    <w:rsid w:val="00F952F0"/>
    <w:rsid w:val="00FB4E8F"/>
    <w:rsid w:val="00FC3BD7"/>
    <w:rsid w:val="00FD0753"/>
    <w:rsid w:val="00FD39E5"/>
    <w:rsid w:val="00FD4327"/>
    <w:rsid w:val="00FD4F6A"/>
    <w:rsid w:val="00FE06D9"/>
    <w:rsid w:val="00FE0F83"/>
    <w:rsid w:val="00FF691A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E8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E8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rsid w:val="00FB4E8F"/>
    <w:pPr>
      <w:ind w:right="-766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B4E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B4E8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B4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FB4E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B4E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B4E8F"/>
  </w:style>
  <w:style w:type="character" w:customStyle="1" w:styleId="kbsep">
    <w:name w:val="kb_sep"/>
    <w:basedOn w:val="a0"/>
    <w:rsid w:val="00F53946"/>
  </w:style>
  <w:style w:type="character" w:customStyle="1" w:styleId="kbtitle">
    <w:name w:val="kb_title"/>
    <w:basedOn w:val="a0"/>
    <w:rsid w:val="00F53946"/>
  </w:style>
  <w:style w:type="character" w:styleId="aa">
    <w:name w:val="Hyperlink"/>
    <w:basedOn w:val="a0"/>
    <w:uiPriority w:val="99"/>
    <w:semiHidden/>
    <w:unhideWhenUsed/>
    <w:rsid w:val="00F53946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0F02A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492E6F"/>
  </w:style>
  <w:style w:type="character" w:customStyle="1" w:styleId="cost">
    <w:name w:val="cost"/>
    <w:basedOn w:val="a0"/>
    <w:rsid w:val="00BC660E"/>
  </w:style>
  <w:style w:type="paragraph" w:customStyle="1" w:styleId="s1">
    <w:name w:val="s_1"/>
    <w:basedOn w:val="a"/>
    <w:rsid w:val="0040605A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4B1E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ED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FE0F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7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664A3-AD1D-4D8C-9CFD-C29DFD88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3345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</dc:creator>
  <cp:lastModifiedBy>Наталья</cp:lastModifiedBy>
  <cp:revision>123</cp:revision>
  <cp:lastPrinted>2024-03-05T02:28:00Z</cp:lastPrinted>
  <dcterms:created xsi:type="dcterms:W3CDTF">2024-03-01T09:37:00Z</dcterms:created>
  <dcterms:modified xsi:type="dcterms:W3CDTF">2024-03-05T05:09:00Z</dcterms:modified>
</cp:coreProperties>
</file>