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8444" w14:textId="7777777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C3F56">
        <w:rPr>
          <w:rFonts w:ascii="Times New Roman" w:hAnsi="Times New Roman"/>
          <w:sz w:val="28"/>
          <w:szCs w:val="28"/>
        </w:rPr>
        <w:t>РОССИЙСКАЯ ФЕДЕРАЦИЯ</w:t>
      </w:r>
    </w:p>
    <w:p w14:paraId="1ECB0570" w14:textId="7777777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КЕМЕРОВСКАЯ ОБЛАСТЬ-КУЗБАСС</w:t>
      </w:r>
    </w:p>
    <w:p w14:paraId="6D9C6044" w14:textId="7777777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14:paraId="232614F4" w14:textId="7777777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06FE9F0C" w14:textId="7777777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«МУНДЫБАШСКОЕ ГОРОДСКОЕ ПОСЕЛЕНИЕ»</w:t>
      </w:r>
    </w:p>
    <w:p w14:paraId="712850FE" w14:textId="7777777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14:paraId="32B824F9" w14:textId="7777777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6F324E" w14:textId="7777777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ПОСТАНОВЛЕНИЕ</w:t>
      </w:r>
    </w:p>
    <w:p w14:paraId="0DE9CFFA" w14:textId="7777777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DC640A" w14:textId="3267880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от 31.05.2024 №</w:t>
      </w:r>
      <w:r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8</w:t>
      </w:r>
      <w:r w:rsidRPr="002C3F56">
        <w:rPr>
          <w:rFonts w:ascii="Times New Roman" w:hAnsi="Times New Roman"/>
          <w:sz w:val="28"/>
          <w:szCs w:val="28"/>
        </w:rPr>
        <w:t>- п</w:t>
      </w:r>
    </w:p>
    <w:p w14:paraId="6AF6B2A4" w14:textId="7777777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3023B5" w14:textId="77777777" w:rsidR="00C4219D" w:rsidRPr="002C3F56" w:rsidRDefault="00C4219D" w:rsidP="00C4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Мундыбаш</w:t>
      </w:r>
    </w:p>
    <w:p w14:paraId="72D6A068" w14:textId="77777777" w:rsidR="00C4219D" w:rsidRPr="002C3F56" w:rsidRDefault="00C4219D" w:rsidP="00C421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2ED4A4D4" w14:textId="74E749F4" w:rsidR="00C4219D" w:rsidRPr="009065FA" w:rsidRDefault="00C4219D" w:rsidP="00C4219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5F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22.11.2021 № </w:t>
      </w:r>
      <w:r>
        <w:rPr>
          <w:rFonts w:ascii="Times New Roman" w:hAnsi="Times New Roman"/>
          <w:b/>
          <w:bCs/>
          <w:sz w:val="28"/>
          <w:szCs w:val="28"/>
        </w:rPr>
        <w:t>80</w:t>
      </w:r>
      <w:r w:rsidRPr="009065FA">
        <w:rPr>
          <w:rFonts w:ascii="Times New Roman" w:hAnsi="Times New Roman"/>
          <w:b/>
          <w:bCs/>
          <w:sz w:val="28"/>
          <w:szCs w:val="28"/>
        </w:rPr>
        <w:t xml:space="preserve">-п «Об утверждении административного регламента </w:t>
      </w: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14:paraId="2EC413FC" w14:textId="77777777" w:rsidR="00C4219D" w:rsidRPr="009065FA" w:rsidRDefault="00C4219D" w:rsidP="00C42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3F8284" w14:textId="77777777" w:rsidR="00C4219D" w:rsidRDefault="00C4219D" w:rsidP="00C421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необходимостью приведения в соответствие с действующим законодательством, руководствуясь Федеральным </w:t>
      </w:r>
      <w:hyperlink r:id="rId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 - Кузбасса",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18.09.2019 N 2113-р "Перечень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самоуправления":</w:t>
      </w:r>
    </w:p>
    <w:p w14:paraId="267EBEDF" w14:textId="55DDA486" w:rsidR="00C4219D" w:rsidRDefault="00C4219D" w:rsidP="00C421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Внести следующие изменения в постановление администрации Мундыбашского городского поселения от 22.11.2021 № </w:t>
      </w:r>
      <w:r>
        <w:rPr>
          <w:rFonts w:ascii="Times New Roman" w:eastAsiaTheme="minorHAnsi" w:hAnsi="Times New Roman"/>
          <w:sz w:val="28"/>
          <w:szCs w:val="28"/>
        </w:rPr>
        <w:t>80</w:t>
      </w:r>
      <w:r>
        <w:rPr>
          <w:rFonts w:ascii="Times New Roman" w:eastAsiaTheme="minorHAnsi" w:hAnsi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>
        <w:rPr>
          <w:rFonts w:ascii="Times New Roman" w:eastAsiaTheme="minorHAnsi" w:hAnsi="Times New Roman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14:paraId="676D3E56" w14:textId="44FD5D89" w:rsidR="00C4219D" w:rsidRDefault="00C4219D" w:rsidP="00C421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1.1. В пункте 2.1</w:t>
      </w:r>
      <w:r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.2 слова "приказом Минстроя России от 14.11.2016 N 798/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 "СНиП 35-01-2001 Доступность зданий и сооружений для маломобильных групп населения" заменить на слова "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Минстроя России от 30.12.2020 N 904/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59.13330.2020 "СНиП 35-01-2001 Доступность зданий и сооружений для маломобильных групп населения".</w:t>
      </w:r>
    </w:p>
    <w:p w14:paraId="64FD5476" w14:textId="77777777" w:rsidR="00C4219D" w:rsidRPr="002C3F56" w:rsidRDefault="00C4219D" w:rsidP="00C42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. Мундыбаш, ул. Ленина, 22, и разместить на официальном сайте Администрации Мундыбашского городского поселения в информационно-коммуникационной сети </w:t>
      </w:r>
      <w:proofErr w:type="gramStart"/>
      <w:r w:rsidRPr="002C3F56">
        <w:rPr>
          <w:rFonts w:ascii="Times New Roman" w:hAnsi="Times New Roman"/>
          <w:sz w:val="28"/>
          <w:szCs w:val="28"/>
        </w:rPr>
        <w:t>Интернет  по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адресу: </w:t>
      </w:r>
      <w:hyperlink r:id="rId10" w:history="1">
        <w:r w:rsidRPr="002C3F56">
          <w:rPr>
            <w:rStyle w:val="a3"/>
            <w:rFonts w:ascii="Times New Roman" w:hAnsi="Times New Roman"/>
            <w:sz w:val="28"/>
            <w:szCs w:val="28"/>
          </w:rPr>
          <w:t>https://mundybash.ru/</w:t>
        </w:r>
      </w:hyperlink>
      <w:r w:rsidRPr="002C3F56">
        <w:rPr>
          <w:rFonts w:ascii="Times New Roman" w:hAnsi="Times New Roman"/>
          <w:sz w:val="28"/>
          <w:szCs w:val="28"/>
        </w:rPr>
        <w:t>.</w:t>
      </w:r>
    </w:p>
    <w:p w14:paraId="659E304C" w14:textId="77777777" w:rsidR="00C4219D" w:rsidRPr="002C3F56" w:rsidRDefault="00C4219D" w:rsidP="00C42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14:paraId="00AFB000" w14:textId="77777777" w:rsidR="00C4219D" w:rsidRPr="002C3F56" w:rsidRDefault="00C4219D" w:rsidP="00C42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EFFA20D" w14:textId="77777777" w:rsidR="00C4219D" w:rsidRDefault="00C4219D" w:rsidP="00C42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5FF8B373" w14:textId="77777777" w:rsidR="00C4219D" w:rsidRPr="002C3F56" w:rsidRDefault="00C4219D" w:rsidP="00C42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309295A" w14:textId="77777777" w:rsidR="00C4219D" w:rsidRPr="002C3F56" w:rsidRDefault="00C4219D" w:rsidP="00C4219D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71845515" w14:textId="77777777" w:rsidR="00C4219D" w:rsidRPr="002C3F56" w:rsidRDefault="00C4219D" w:rsidP="00C421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2C3F5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C3F56">
        <w:rPr>
          <w:rFonts w:ascii="Times New Roman" w:hAnsi="Times New Roman"/>
          <w:bCs/>
          <w:sz w:val="28"/>
          <w:szCs w:val="28"/>
        </w:rPr>
        <w:t>Н.Е.Покатилова</w:t>
      </w:r>
      <w:proofErr w:type="spellEnd"/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7CC0FC56" w14:textId="77777777" w:rsidR="00C4219D" w:rsidRDefault="00C4219D" w:rsidP="00C4219D"/>
    <w:p w14:paraId="129D7D3C" w14:textId="77777777" w:rsidR="00C4219D" w:rsidRDefault="00C4219D" w:rsidP="00C4219D"/>
    <w:bookmarkEnd w:id="0"/>
    <w:p w14:paraId="5ED0ACEB" w14:textId="77777777" w:rsidR="008672FF" w:rsidRDefault="008672FF"/>
    <w:sectPr w:rsidR="0086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FF"/>
    <w:rsid w:val="0027712E"/>
    <w:rsid w:val="008672FF"/>
    <w:rsid w:val="00C4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225E"/>
  <w15:chartTrackingRefBased/>
  <w15:docId w15:val="{5AFFEA6D-68AB-4E02-AA48-A72504FB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219D"/>
    <w:rPr>
      <w:color w:val="0000FF"/>
      <w:u w:val="single"/>
    </w:rPr>
  </w:style>
  <w:style w:type="character" w:styleId="a4">
    <w:name w:val="Strong"/>
    <w:basedOn w:val="a0"/>
    <w:uiPriority w:val="22"/>
    <w:qFormat/>
    <w:rsid w:val="00C42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17&amp;n=638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798" TargetMode="External"/><Relationship Id="rId10" Type="http://schemas.openxmlformats.org/officeDocument/2006/relationships/hyperlink" Target="https://mundybash.ru/" TargetMode="External"/><Relationship Id="rId4" Type="http://schemas.openxmlformats.org/officeDocument/2006/relationships/hyperlink" Target="https://login.consultant.ru/link/?req=doc&amp;base=LAW&amp;n=472832" TargetMode="External"/><Relationship Id="rId9" Type="http://schemas.openxmlformats.org/officeDocument/2006/relationships/hyperlink" Target="https://login.consultant.ru/link/?req=doc&amp;base=LAW&amp;n=378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2024-06-03T10:35:00Z</cp:lastPrinted>
  <dcterms:created xsi:type="dcterms:W3CDTF">2024-06-03T10:28:00Z</dcterms:created>
  <dcterms:modified xsi:type="dcterms:W3CDTF">2024-06-03T22:56:00Z</dcterms:modified>
</cp:coreProperties>
</file>